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FD6" w:rsidRPr="00A61F7B" w:rsidRDefault="00866FD6" w:rsidP="003C7AA5">
      <w:pPr>
        <w:pStyle w:val="Nessunaspaziatura"/>
        <w:jc w:val="center"/>
        <w:rPr>
          <w:rFonts w:ascii="Baskerville Old Face" w:hAnsi="Baskerville Old Face" w:cs="Times New Roman"/>
          <w:i/>
          <w:sz w:val="36"/>
          <w:szCs w:val="36"/>
        </w:rPr>
      </w:pPr>
      <w:r w:rsidRPr="00A61F7B">
        <w:rPr>
          <w:rFonts w:ascii="Baskerville Old Face" w:hAnsi="Baskerville Old Face" w:cs="Times New Roman"/>
          <w:i/>
          <w:sz w:val="36"/>
          <w:szCs w:val="36"/>
        </w:rPr>
        <w:t>RELAZIONE DI FISICA:</w:t>
      </w:r>
    </w:p>
    <w:p w:rsidR="003B594D" w:rsidRPr="00FB45AF" w:rsidRDefault="00225F30" w:rsidP="00FB45AF">
      <w:pPr>
        <w:pStyle w:val="Nessunaspaziatura"/>
        <w:jc w:val="center"/>
        <w:rPr>
          <w:rFonts w:ascii="Baskerville Old Face" w:hAnsi="Baskerville Old Face" w:cs="Times New Roman"/>
          <w:b/>
          <w:sz w:val="40"/>
          <w:szCs w:val="44"/>
        </w:rPr>
      </w:pPr>
      <w:r w:rsidRPr="003B594D">
        <w:rPr>
          <w:rFonts w:ascii="Baskerville Old Face" w:hAnsi="Baskerville Old Face" w:cs="Times New Roman"/>
          <w:b/>
          <w:sz w:val="40"/>
          <w:szCs w:val="44"/>
        </w:rPr>
        <w:t>VERIFICA</w:t>
      </w:r>
      <w:r w:rsidR="005322F8">
        <w:rPr>
          <w:rFonts w:ascii="Baskerville Old Face" w:hAnsi="Baskerville Old Face" w:cs="Times New Roman"/>
          <w:b/>
          <w:sz w:val="40"/>
          <w:szCs w:val="44"/>
        </w:rPr>
        <w:t xml:space="preserve"> SPERIMENTALE</w:t>
      </w:r>
      <w:r w:rsidRPr="003B594D">
        <w:rPr>
          <w:rFonts w:ascii="Baskerville Old Face" w:hAnsi="Baskerville Old Face" w:cs="Times New Roman"/>
          <w:b/>
          <w:sz w:val="40"/>
          <w:szCs w:val="44"/>
        </w:rPr>
        <w:t xml:space="preserve"> </w:t>
      </w:r>
      <w:r w:rsidR="003B594D" w:rsidRPr="003B594D">
        <w:rPr>
          <w:rFonts w:ascii="Baskerville Old Face" w:hAnsi="Baskerville Old Face" w:cs="Times New Roman"/>
          <w:b/>
          <w:sz w:val="40"/>
          <w:szCs w:val="44"/>
        </w:rPr>
        <w:t>DI ALCUNI PR</w:t>
      </w:r>
      <w:r w:rsidR="00535924">
        <w:rPr>
          <w:rFonts w:ascii="Baskerville Old Face" w:hAnsi="Baskerville Old Face" w:cs="Times New Roman"/>
          <w:b/>
          <w:sz w:val="40"/>
          <w:szCs w:val="44"/>
        </w:rPr>
        <w:t xml:space="preserve">INCIPI RIGUARDANTI LA STATICA </w:t>
      </w:r>
      <w:r w:rsidR="00D2362F">
        <w:rPr>
          <w:rFonts w:ascii="Baskerville Old Face" w:hAnsi="Baskerville Old Face" w:cs="Times New Roman"/>
          <w:b/>
          <w:sz w:val="40"/>
          <w:szCs w:val="44"/>
        </w:rPr>
        <w:t>DEI FLUIDI</w:t>
      </w:r>
    </w:p>
    <w:p w:rsidR="00FB45AF" w:rsidRDefault="00FB45AF" w:rsidP="003C7AA5">
      <w:pPr>
        <w:pStyle w:val="Nessunaspaziatura"/>
        <w:rPr>
          <w:rFonts w:ascii="Comic Sans MS" w:hAnsi="Comic Sans MS" w:cs="Times New Roman"/>
          <w:b/>
          <w:color w:val="FF0000"/>
          <w:sz w:val="28"/>
          <w:szCs w:val="28"/>
        </w:rPr>
      </w:pPr>
    </w:p>
    <w:p w:rsidR="00866FD6" w:rsidRPr="00FB45AF" w:rsidRDefault="003B594D" w:rsidP="003C7AA5">
      <w:pPr>
        <w:pStyle w:val="Nessunaspaziatura"/>
        <w:rPr>
          <w:rFonts w:ascii="Comic Sans MS" w:hAnsi="Comic Sans MS" w:cs="Times New Roman"/>
          <w:b/>
          <w:color w:val="FF0000"/>
          <w:sz w:val="28"/>
          <w:szCs w:val="28"/>
        </w:rPr>
      </w:pPr>
      <w:r w:rsidRPr="00FB45AF">
        <w:rPr>
          <w:rFonts w:ascii="Comic Sans MS" w:hAnsi="Comic Sans MS" w:cs="Times New Roman"/>
          <w:b/>
          <w:color w:val="FF0000"/>
          <w:sz w:val="28"/>
          <w:szCs w:val="28"/>
        </w:rPr>
        <w:t>ALUNNO</w:t>
      </w:r>
    </w:p>
    <w:p w:rsidR="00866FD6" w:rsidRPr="003B594D" w:rsidRDefault="00866FD6" w:rsidP="003C7AA5">
      <w:pPr>
        <w:pStyle w:val="Nessunaspaziatura"/>
        <w:rPr>
          <w:rFonts w:ascii="Times New Roman" w:hAnsi="Times New Roman" w:cs="Times New Roman"/>
          <w:sz w:val="28"/>
          <w:szCs w:val="28"/>
        </w:rPr>
      </w:pPr>
      <w:r w:rsidRPr="003B594D">
        <w:rPr>
          <w:rFonts w:ascii="Times New Roman" w:hAnsi="Times New Roman" w:cs="Times New Roman"/>
          <w:sz w:val="28"/>
          <w:szCs w:val="28"/>
        </w:rPr>
        <w:t>Alex</w:t>
      </w:r>
      <w:r w:rsidR="007129F5" w:rsidRPr="003B594D">
        <w:rPr>
          <w:rFonts w:ascii="Times New Roman" w:hAnsi="Times New Roman" w:cs="Times New Roman"/>
          <w:sz w:val="28"/>
          <w:szCs w:val="28"/>
        </w:rPr>
        <w:t xml:space="preserve"> A.</w:t>
      </w:r>
      <w:r w:rsidRPr="003B594D">
        <w:rPr>
          <w:rFonts w:ascii="Times New Roman" w:hAnsi="Times New Roman" w:cs="Times New Roman"/>
          <w:sz w:val="28"/>
          <w:szCs w:val="28"/>
        </w:rPr>
        <w:t xml:space="preserve"> Saja.</w:t>
      </w:r>
    </w:p>
    <w:p w:rsidR="00866FD6" w:rsidRPr="003B594D" w:rsidRDefault="00866FD6" w:rsidP="003C7AA5">
      <w:pPr>
        <w:pStyle w:val="Nessunaspaziatura"/>
        <w:rPr>
          <w:rFonts w:ascii="Comic Sans MS" w:hAnsi="Comic Sans MS" w:cs="Times New Roman"/>
          <w:sz w:val="28"/>
          <w:szCs w:val="28"/>
        </w:rPr>
      </w:pPr>
    </w:p>
    <w:p w:rsidR="003B594D" w:rsidRPr="00C60E92" w:rsidRDefault="003B594D" w:rsidP="003C7AA5">
      <w:pPr>
        <w:pStyle w:val="Nessunaspaziatura"/>
        <w:rPr>
          <w:rFonts w:ascii="Comic Sans MS" w:hAnsi="Comic Sans MS" w:cs="Times New Roman"/>
          <w:b/>
          <w:color w:val="FF0000"/>
          <w:sz w:val="28"/>
          <w:szCs w:val="28"/>
        </w:rPr>
      </w:pPr>
      <w:r w:rsidRPr="00C60E92">
        <w:rPr>
          <w:rFonts w:ascii="Comic Sans MS" w:hAnsi="Comic Sans MS" w:cs="Times New Roman"/>
          <w:b/>
          <w:color w:val="FF0000"/>
          <w:sz w:val="28"/>
          <w:szCs w:val="28"/>
        </w:rPr>
        <w:t>CLASSE</w:t>
      </w:r>
    </w:p>
    <w:p w:rsidR="00866FD6" w:rsidRPr="003B594D" w:rsidRDefault="00866FD6" w:rsidP="003C7AA5">
      <w:pPr>
        <w:pStyle w:val="Nessunaspaziatura"/>
        <w:rPr>
          <w:rFonts w:ascii="Times New Roman" w:hAnsi="Times New Roman" w:cs="Times New Roman"/>
          <w:sz w:val="28"/>
          <w:szCs w:val="28"/>
        </w:rPr>
      </w:pPr>
      <w:r w:rsidRPr="003B594D">
        <w:rPr>
          <w:rFonts w:ascii="Times New Roman" w:hAnsi="Times New Roman" w:cs="Times New Roman"/>
          <w:sz w:val="28"/>
          <w:szCs w:val="28"/>
        </w:rPr>
        <w:t>I</w:t>
      </w:r>
      <w:r w:rsidR="00B63803" w:rsidRPr="003B594D">
        <w:rPr>
          <w:rFonts w:ascii="Times New Roman" w:hAnsi="Times New Roman" w:cs="Times New Roman"/>
          <w:sz w:val="28"/>
          <w:szCs w:val="28"/>
        </w:rPr>
        <w:t>V</w:t>
      </w:r>
      <w:r w:rsidRPr="003B594D">
        <w:rPr>
          <w:rFonts w:ascii="Times New Roman" w:hAnsi="Times New Roman" w:cs="Times New Roman"/>
          <w:sz w:val="28"/>
          <w:szCs w:val="28"/>
        </w:rPr>
        <w:t xml:space="preserve"> A Liceo Scientifico.</w:t>
      </w:r>
      <w:r w:rsidRPr="003B594D">
        <w:rPr>
          <w:rFonts w:ascii="Times New Roman" w:hAnsi="Times New Roman" w:cs="Times New Roman"/>
          <w:sz w:val="28"/>
          <w:szCs w:val="28"/>
        </w:rPr>
        <w:tab/>
      </w:r>
      <w:r w:rsidRPr="003B594D">
        <w:rPr>
          <w:rFonts w:ascii="Times New Roman" w:hAnsi="Times New Roman" w:cs="Times New Roman"/>
          <w:sz w:val="28"/>
          <w:szCs w:val="28"/>
        </w:rPr>
        <w:tab/>
      </w:r>
      <w:r w:rsidRPr="003B594D">
        <w:rPr>
          <w:rFonts w:ascii="Times New Roman" w:hAnsi="Times New Roman" w:cs="Times New Roman"/>
          <w:sz w:val="28"/>
          <w:szCs w:val="28"/>
        </w:rPr>
        <w:tab/>
      </w:r>
      <w:r w:rsidRPr="003B594D">
        <w:rPr>
          <w:rFonts w:ascii="Times New Roman" w:hAnsi="Times New Roman" w:cs="Times New Roman"/>
          <w:sz w:val="28"/>
          <w:szCs w:val="28"/>
        </w:rPr>
        <w:tab/>
      </w:r>
      <w:r w:rsidRPr="003B594D">
        <w:rPr>
          <w:rFonts w:ascii="Times New Roman" w:hAnsi="Times New Roman" w:cs="Times New Roman"/>
          <w:sz w:val="28"/>
          <w:szCs w:val="28"/>
        </w:rPr>
        <w:tab/>
      </w:r>
      <w:r w:rsidRPr="003B594D">
        <w:rPr>
          <w:rFonts w:ascii="Times New Roman" w:hAnsi="Times New Roman" w:cs="Times New Roman"/>
          <w:sz w:val="28"/>
          <w:szCs w:val="28"/>
        </w:rPr>
        <w:tab/>
      </w:r>
      <w:r w:rsidRPr="003B594D">
        <w:rPr>
          <w:rFonts w:ascii="Times New Roman" w:hAnsi="Times New Roman" w:cs="Times New Roman"/>
          <w:sz w:val="28"/>
          <w:szCs w:val="28"/>
        </w:rPr>
        <w:tab/>
      </w:r>
      <w:r w:rsidRPr="003B594D">
        <w:rPr>
          <w:rFonts w:ascii="Times New Roman" w:hAnsi="Times New Roman" w:cs="Times New Roman"/>
          <w:sz w:val="28"/>
          <w:szCs w:val="28"/>
        </w:rPr>
        <w:tab/>
      </w:r>
      <w:r w:rsidRPr="003B594D">
        <w:rPr>
          <w:rFonts w:ascii="Times New Roman" w:hAnsi="Times New Roman" w:cs="Times New Roman"/>
          <w:sz w:val="28"/>
          <w:szCs w:val="28"/>
        </w:rPr>
        <w:tab/>
      </w:r>
    </w:p>
    <w:p w:rsidR="00866FD6" w:rsidRPr="003B594D" w:rsidRDefault="00866FD6" w:rsidP="003C7AA5">
      <w:pPr>
        <w:pStyle w:val="Nessunaspaziatura"/>
        <w:rPr>
          <w:rFonts w:ascii="Comic Sans MS" w:hAnsi="Comic Sans MS" w:cs="Times New Roman"/>
          <w:sz w:val="28"/>
          <w:szCs w:val="28"/>
        </w:rPr>
      </w:pPr>
    </w:p>
    <w:p w:rsidR="003B594D" w:rsidRPr="00C60E92" w:rsidRDefault="003B594D" w:rsidP="003C7AA5">
      <w:pPr>
        <w:pStyle w:val="Nessunaspaziatura"/>
        <w:rPr>
          <w:rFonts w:ascii="Comic Sans MS" w:hAnsi="Comic Sans MS" w:cs="Times New Roman"/>
          <w:b/>
          <w:color w:val="FF0000"/>
          <w:sz w:val="28"/>
          <w:szCs w:val="28"/>
        </w:rPr>
      </w:pPr>
      <w:r w:rsidRPr="00C60E92">
        <w:rPr>
          <w:rFonts w:ascii="Comic Sans MS" w:hAnsi="Comic Sans MS" w:cs="Times New Roman"/>
          <w:b/>
          <w:color w:val="FF0000"/>
          <w:sz w:val="28"/>
          <w:szCs w:val="28"/>
        </w:rPr>
        <w:t>DATA</w:t>
      </w:r>
    </w:p>
    <w:p w:rsidR="00866FD6" w:rsidRPr="003B594D" w:rsidRDefault="003B594D" w:rsidP="003C7AA5">
      <w:pPr>
        <w:pStyle w:val="Nessunaspaziatura"/>
        <w:rPr>
          <w:rFonts w:ascii="Times New Roman" w:hAnsi="Times New Roman" w:cs="Times New Roman"/>
          <w:sz w:val="28"/>
          <w:szCs w:val="28"/>
        </w:rPr>
      </w:pPr>
      <w:r w:rsidRPr="003B594D">
        <w:rPr>
          <w:rFonts w:ascii="Times New Roman" w:hAnsi="Times New Roman" w:cs="Times New Roman"/>
          <w:sz w:val="28"/>
          <w:szCs w:val="28"/>
        </w:rPr>
        <w:t>26</w:t>
      </w:r>
      <w:r w:rsidR="00866FD6" w:rsidRPr="003B594D">
        <w:rPr>
          <w:rFonts w:ascii="Times New Roman" w:hAnsi="Times New Roman" w:cs="Times New Roman"/>
          <w:sz w:val="28"/>
          <w:szCs w:val="28"/>
        </w:rPr>
        <w:t>/</w:t>
      </w:r>
      <w:r w:rsidR="005E2676" w:rsidRPr="003B594D">
        <w:rPr>
          <w:rFonts w:ascii="Times New Roman" w:hAnsi="Times New Roman" w:cs="Times New Roman"/>
          <w:sz w:val="28"/>
          <w:szCs w:val="28"/>
        </w:rPr>
        <w:t>1</w:t>
      </w:r>
      <w:r w:rsidR="00725376" w:rsidRPr="003B594D">
        <w:rPr>
          <w:rFonts w:ascii="Times New Roman" w:hAnsi="Times New Roman" w:cs="Times New Roman"/>
          <w:sz w:val="28"/>
          <w:szCs w:val="28"/>
        </w:rPr>
        <w:t>1</w:t>
      </w:r>
      <w:r w:rsidR="00866FD6" w:rsidRPr="003B594D">
        <w:rPr>
          <w:rFonts w:ascii="Times New Roman" w:hAnsi="Times New Roman" w:cs="Times New Roman"/>
          <w:sz w:val="28"/>
          <w:szCs w:val="28"/>
        </w:rPr>
        <w:t>/2010.</w:t>
      </w:r>
    </w:p>
    <w:p w:rsidR="00866FD6" w:rsidRPr="003B594D" w:rsidRDefault="00866FD6" w:rsidP="003C7AA5">
      <w:pPr>
        <w:pStyle w:val="Nessunaspaziatura"/>
        <w:rPr>
          <w:rFonts w:ascii="Comic Sans MS" w:hAnsi="Comic Sans MS" w:cs="Times New Roman"/>
          <w:sz w:val="28"/>
          <w:szCs w:val="28"/>
        </w:rPr>
      </w:pPr>
    </w:p>
    <w:p w:rsidR="003B594D" w:rsidRPr="00C60E92" w:rsidRDefault="003B594D" w:rsidP="003C7AA5">
      <w:pPr>
        <w:pStyle w:val="Nessunaspaziatura"/>
        <w:rPr>
          <w:rFonts w:ascii="Comic Sans MS" w:hAnsi="Comic Sans MS" w:cs="Times New Roman"/>
          <w:b/>
          <w:color w:val="FF0000"/>
          <w:sz w:val="28"/>
          <w:szCs w:val="28"/>
        </w:rPr>
      </w:pPr>
      <w:r w:rsidRPr="00C60E92">
        <w:rPr>
          <w:rFonts w:ascii="Comic Sans MS" w:hAnsi="Comic Sans MS" w:cs="Times New Roman"/>
          <w:b/>
          <w:color w:val="FF0000"/>
          <w:sz w:val="28"/>
          <w:szCs w:val="28"/>
        </w:rPr>
        <w:t>LUOGO</w:t>
      </w:r>
    </w:p>
    <w:p w:rsidR="00866FD6" w:rsidRPr="003B594D" w:rsidRDefault="00866FD6" w:rsidP="003C7AA5">
      <w:pPr>
        <w:pStyle w:val="Nessunaspaziatura"/>
        <w:rPr>
          <w:rFonts w:ascii="Times New Roman" w:hAnsi="Times New Roman" w:cs="Times New Roman"/>
          <w:sz w:val="28"/>
          <w:szCs w:val="28"/>
        </w:rPr>
      </w:pPr>
      <w:r w:rsidRPr="003B594D">
        <w:rPr>
          <w:rFonts w:ascii="Times New Roman" w:hAnsi="Times New Roman" w:cs="Times New Roman"/>
          <w:sz w:val="28"/>
          <w:szCs w:val="28"/>
        </w:rPr>
        <w:t>Laboratorio di Fisica del Liceo Scientifico “L. da Vinci” Gallarate.</w:t>
      </w:r>
    </w:p>
    <w:p w:rsidR="003B594D" w:rsidRDefault="003B594D" w:rsidP="003C7AA5">
      <w:pPr>
        <w:pStyle w:val="Nessunaspaziatura"/>
        <w:rPr>
          <w:rFonts w:ascii="Times New Roman" w:hAnsi="Times New Roman" w:cs="Times New Roman"/>
          <w:sz w:val="28"/>
          <w:szCs w:val="28"/>
        </w:rPr>
      </w:pPr>
    </w:p>
    <w:p w:rsidR="00517DD2" w:rsidRPr="00C60E92" w:rsidRDefault="00517DD2" w:rsidP="003C7AA5">
      <w:pPr>
        <w:pStyle w:val="Nessunaspaziatura"/>
        <w:rPr>
          <w:rFonts w:ascii="Times New Roman" w:hAnsi="Times New Roman" w:cs="Times New Roman"/>
          <w:i/>
          <w:sz w:val="28"/>
          <w:szCs w:val="28"/>
        </w:rPr>
      </w:pPr>
      <w:r w:rsidRPr="00C60E92">
        <w:rPr>
          <w:rFonts w:ascii="Times New Roman" w:hAnsi="Times New Roman" w:cs="Times New Roman"/>
          <w:i/>
          <w:sz w:val="28"/>
          <w:szCs w:val="28"/>
        </w:rPr>
        <w:t xml:space="preserve">NOTA: le prime tre esperienze sono state realizzate dal professor Boschetto e dal tecnico mentre </w:t>
      </w:r>
      <w:r w:rsidR="00FB45AF">
        <w:rPr>
          <w:rFonts w:ascii="Times New Roman" w:hAnsi="Times New Roman" w:cs="Times New Roman"/>
          <w:i/>
          <w:sz w:val="28"/>
          <w:szCs w:val="28"/>
        </w:rPr>
        <w:t>gli alunni osservavano lo svolgimento</w:t>
      </w:r>
      <w:r w:rsidRPr="00C60E92">
        <w:rPr>
          <w:rFonts w:ascii="Times New Roman" w:hAnsi="Times New Roman" w:cs="Times New Roman"/>
          <w:i/>
          <w:sz w:val="28"/>
          <w:szCs w:val="28"/>
        </w:rPr>
        <w:t>. La quarta, invece, è stata compiuta da</w:t>
      </w:r>
      <w:r w:rsidR="00FB45AF">
        <w:rPr>
          <w:rFonts w:ascii="Times New Roman" w:hAnsi="Times New Roman" w:cs="Times New Roman"/>
          <w:i/>
          <w:sz w:val="28"/>
          <w:szCs w:val="28"/>
        </w:rPr>
        <w:t xml:space="preserve"> ogni gruppo </w:t>
      </w:r>
      <w:r w:rsidRPr="00C60E92">
        <w:rPr>
          <w:rFonts w:ascii="Times New Roman" w:hAnsi="Times New Roman" w:cs="Times New Roman"/>
          <w:i/>
          <w:sz w:val="28"/>
          <w:szCs w:val="28"/>
        </w:rPr>
        <w:t>singolarmente.</w:t>
      </w:r>
    </w:p>
    <w:p w:rsidR="00517DD2" w:rsidRDefault="00517DD2" w:rsidP="003C7AA5">
      <w:pPr>
        <w:pStyle w:val="Nessunaspaziatura"/>
        <w:rPr>
          <w:rFonts w:ascii="Times New Roman" w:hAnsi="Times New Roman" w:cs="Times New Roman"/>
          <w:sz w:val="28"/>
          <w:szCs w:val="28"/>
        </w:rPr>
      </w:pPr>
    </w:p>
    <w:p w:rsidR="00C60E92" w:rsidRPr="005322F8" w:rsidRDefault="003B594D" w:rsidP="003C7AA5">
      <w:pPr>
        <w:pStyle w:val="Nessunaspaziatura"/>
        <w:rPr>
          <w:rFonts w:ascii="Comic Sans MS" w:hAnsi="Comic Sans MS" w:cs="Times New Roman"/>
          <w:b/>
          <w:color w:val="FF0000"/>
          <w:sz w:val="36"/>
          <w:szCs w:val="36"/>
        </w:rPr>
      </w:pPr>
      <w:r w:rsidRPr="005322F8">
        <w:rPr>
          <w:rFonts w:ascii="Comic Sans MS" w:hAnsi="Comic Sans MS" w:cs="Times New Roman"/>
          <w:b/>
          <w:color w:val="FF0000"/>
          <w:sz w:val="36"/>
          <w:szCs w:val="36"/>
        </w:rPr>
        <w:t xml:space="preserve">I PARTE: verifica </w:t>
      </w:r>
      <w:r w:rsidR="005322F8" w:rsidRPr="005322F8">
        <w:rPr>
          <w:rFonts w:ascii="Comic Sans MS" w:hAnsi="Comic Sans MS" w:cs="Times New Roman"/>
          <w:b/>
          <w:color w:val="FF0000"/>
          <w:sz w:val="36"/>
          <w:szCs w:val="36"/>
        </w:rPr>
        <w:t>legge di Stevin</w:t>
      </w:r>
    </w:p>
    <w:p w:rsidR="00C60E92" w:rsidRDefault="00BF2942" w:rsidP="005322F8">
      <w:pPr>
        <w:pStyle w:val="Nessunaspaziatura"/>
        <w:rPr>
          <w:rFonts w:ascii="Cooper Black" w:hAnsi="Cooper Black" w:cs="Times New Roman"/>
          <w:bCs/>
          <w:sz w:val="28"/>
          <w:szCs w:val="28"/>
        </w:rPr>
      </w:pPr>
      <w:r>
        <w:rPr>
          <w:rFonts w:ascii="Cooper Black" w:hAnsi="Cooper Black" w:cs="Times New Roman"/>
          <w:bCs/>
          <w:noProof/>
          <w:sz w:val="28"/>
          <w:szCs w:val="28"/>
          <w:lang w:val="it-CH" w:eastAsia="it-CH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4309110</wp:posOffset>
            </wp:positionH>
            <wp:positionV relativeFrom="paragraph">
              <wp:posOffset>43815</wp:posOffset>
            </wp:positionV>
            <wp:extent cx="2222500" cy="1447800"/>
            <wp:effectExtent l="19050" t="0" r="6350" b="0"/>
            <wp:wrapSquare wrapText="bothSides"/>
            <wp:docPr id="3" name="Immagine 2" descr="vasi comunican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si comunicanti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25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22F8" w:rsidRPr="00C60E92" w:rsidRDefault="005322F8" w:rsidP="005322F8">
      <w:pPr>
        <w:pStyle w:val="Nessunaspaziatura"/>
        <w:rPr>
          <w:rFonts w:ascii="Cooper Black" w:hAnsi="Cooper Black" w:cs="Times New Roman"/>
          <w:bCs/>
          <w:sz w:val="28"/>
          <w:szCs w:val="28"/>
        </w:rPr>
      </w:pPr>
      <w:r w:rsidRPr="00C60E92">
        <w:rPr>
          <w:rFonts w:ascii="Cooper Black" w:hAnsi="Cooper Black" w:cs="Times New Roman"/>
          <w:bCs/>
          <w:sz w:val="28"/>
          <w:szCs w:val="28"/>
        </w:rPr>
        <w:t>DESCRIZIONE DELL’ESPERIENZA</w:t>
      </w:r>
    </w:p>
    <w:p w:rsidR="00310C48" w:rsidRPr="00D2362F" w:rsidRDefault="00771620" w:rsidP="005322F8">
      <w:pPr>
        <w:pStyle w:val="Nessunaspaziatura"/>
        <w:rPr>
          <w:rFonts w:ascii="Times New Roman" w:hAnsi="Times New Roman" w:cs="Times New Roman"/>
          <w:bCs/>
          <w:sz w:val="28"/>
          <w:szCs w:val="28"/>
        </w:rPr>
      </w:pPr>
      <w:r w:rsidRPr="0077162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8.3pt;margin-top:95.15pt;width:165pt;height:53.95pt;z-index:251660288" stroked="f">
            <v:textbox style="mso-fit-shape-to-text:t" inset="0,0,0,0">
              <w:txbxContent>
                <w:p w:rsidR="004F44F7" w:rsidRPr="005844C1" w:rsidRDefault="004F44F7" w:rsidP="005844C1">
                  <w:pPr>
                    <w:pStyle w:val="Didascalia"/>
                    <w:jc w:val="center"/>
                    <w:rPr>
                      <w:rFonts w:ascii="Cooper Black" w:hAnsi="Cooper Black" w:cs="Times New Roman"/>
                      <w:noProof/>
                      <w:color w:val="auto"/>
                      <w:sz w:val="24"/>
                      <w:szCs w:val="24"/>
                    </w:rPr>
                  </w:pPr>
                  <w:r w:rsidRPr="005844C1">
                    <w:rPr>
                      <w:color w:val="auto"/>
                      <w:sz w:val="24"/>
                      <w:szCs w:val="24"/>
                    </w:rPr>
                    <w:t>Rappresentazione di una struttura simile a quella utilizzata.</w:t>
                  </w:r>
                </w:p>
              </w:txbxContent>
            </v:textbox>
            <w10:wrap type="square"/>
          </v:shape>
        </w:pict>
      </w:r>
      <w:r w:rsidR="00D2362F" w:rsidRPr="00D2362F">
        <w:rPr>
          <w:rFonts w:ascii="Times New Roman" w:hAnsi="Times New Roman" w:cs="Times New Roman"/>
          <w:bCs/>
          <w:sz w:val="28"/>
          <w:szCs w:val="28"/>
        </w:rPr>
        <w:t>Nella prima parte dell’</w:t>
      </w:r>
      <w:r w:rsidR="005844C1">
        <w:rPr>
          <w:rFonts w:ascii="Times New Roman" w:hAnsi="Times New Roman" w:cs="Times New Roman"/>
          <w:bCs/>
          <w:sz w:val="28"/>
          <w:szCs w:val="28"/>
        </w:rPr>
        <w:t>esperienza</w:t>
      </w:r>
      <w:r w:rsidR="00D2362F">
        <w:rPr>
          <w:rFonts w:ascii="Times New Roman" w:hAnsi="Times New Roman" w:cs="Times New Roman"/>
          <w:bCs/>
          <w:sz w:val="28"/>
          <w:szCs w:val="28"/>
        </w:rPr>
        <w:t xml:space="preserve"> abbiamo avu</w:t>
      </w:r>
      <w:r w:rsidR="007D788D">
        <w:rPr>
          <w:rFonts w:ascii="Times New Roman" w:hAnsi="Times New Roman" w:cs="Times New Roman"/>
          <w:bCs/>
          <w:sz w:val="28"/>
          <w:szCs w:val="28"/>
        </w:rPr>
        <w:t>to a che fare</w:t>
      </w:r>
      <w:r w:rsidR="005844C1">
        <w:rPr>
          <w:rFonts w:ascii="Times New Roman" w:hAnsi="Times New Roman" w:cs="Times New Roman"/>
          <w:bCs/>
          <w:sz w:val="28"/>
          <w:szCs w:val="28"/>
        </w:rPr>
        <w:t xml:space="preserve"> con un paradosso idrostatico. Il materiale dell’esperienza era costituito da</w:t>
      </w:r>
      <w:r w:rsidR="007D78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0C48">
        <w:rPr>
          <w:rFonts w:ascii="Times New Roman" w:hAnsi="Times New Roman" w:cs="Times New Roman"/>
          <w:bCs/>
          <w:sz w:val="28"/>
          <w:szCs w:val="28"/>
        </w:rPr>
        <w:t>un contenitore in plastica dotato di tre rami, di differente struttura</w:t>
      </w:r>
      <w:r w:rsidR="00576D05">
        <w:rPr>
          <w:rFonts w:ascii="Times New Roman" w:hAnsi="Times New Roman" w:cs="Times New Roman"/>
          <w:bCs/>
          <w:sz w:val="28"/>
          <w:szCs w:val="28"/>
        </w:rPr>
        <w:t xml:space="preserve"> e volume</w:t>
      </w:r>
      <w:r w:rsidR="005844C1">
        <w:rPr>
          <w:rFonts w:ascii="Times New Roman" w:hAnsi="Times New Roman" w:cs="Times New Roman"/>
          <w:bCs/>
          <w:sz w:val="28"/>
          <w:szCs w:val="28"/>
        </w:rPr>
        <w:t>, e da</w:t>
      </w:r>
      <w:r w:rsidR="00310C48">
        <w:rPr>
          <w:rFonts w:ascii="Times New Roman" w:hAnsi="Times New Roman" w:cs="Times New Roman"/>
          <w:bCs/>
          <w:sz w:val="28"/>
          <w:szCs w:val="28"/>
        </w:rPr>
        <w:t xml:space="preserve"> acqua. Versando il fluido nel particolare recipiente si è avuto a che fare con il fenomeno dei vasi comunicanti. L’acqua, infatti, si è stabilita al medesimo livello in tutte le parti del contenitore, nonostante esse avessero volumi e forma diversi.</w:t>
      </w:r>
    </w:p>
    <w:p w:rsidR="005322F8" w:rsidRDefault="005322F8" w:rsidP="005322F8">
      <w:pPr>
        <w:pStyle w:val="Nessunaspaziatura"/>
        <w:rPr>
          <w:rFonts w:ascii="Cooper Black" w:hAnsi="Cooper Black" w:cs="Times New Roman"/>
          <w:bCs/>
          <w:sz w:val="28"/>
          <w:szCs w:val="28"/>
        </w:rPr>
      </w:pPr>
      <w:r>
        <w:rPr>
          <w:rFonts w:ascii="Cooper Black" w:hAnsi="Cooper Black" w:cs="Times New Roman"/>
          <w:bCs/>
          <w:sz w:val="28"/>
          <w:szCs w:val="28"/>
        </w:rPr>
        <w:t>SPIEGAZIONE FENOMENO</w:t>
      </w:r>
      <w:r w:rsidR="0077162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A1381B" w:rsidRDefault="00C60E92" w:rsidP="004201AD">
      <w:pPr>
        <w:pStyle w:val="Nessunaspaziatur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Tenendo presente il </w:t>
      </w:r>
      <w:r w:rsidR="00525648">
        <w:rPr>
          <w:rFonts w:ascii="Times New Roman" w:hAnsi="Times New Roman" w:cs="Times New Roman"/>
          <w:sz w:val="28"/>
          <w:szCs w:val="28"/>
        </w:rPr>
        <w:t xml:space="preserve">fatto che la pressione in ogni ramo della struttura è la stessa essendo l’acqua incomprimibile e la pressione atmosferica costante a medesime altezze, la </w:t>
      </w:r>
      <w:r>
        <w:rPr>
          <w:rFonts w:ascii="Times New Roman" w:hAnsi="Times New Roman" w:cs="Times New Roman"/>
          <w:sz w:val="28"/>
          <w:szCs w:val="28"/>
        </w:rPr>
        <w:t>legg</w:t>
      </w:r>
      <w:r w:rsidR="00525648">
        <w:rPr>
          <w:rFonts w:ascii="Times New Roman" w:hAnsi="Times New Roman" w:cs="Times New Roman"/>
          <w:sz w:val="28"/>
          <w:szCs w:val="28"/>
        </w:rPr>
        <w:t>e di Stevin, la quale</w:t>
      </w:r>
      <w:r>
        <w:rPr>
          <w:rFonts w:ascii="Times New Roman" w:hAnsi="Times New Roman" w:cs="Times New Roman"/>
          <w:sz w:val="28"/>
          <w:szCs w:val="28"/>
        </w:rPr>
        <w:t xml:space="preserve"> afferma che la pressione di una colonna di fluido è direttamente proporzionale a densità, accelerazione di gravità e altezza della colonna stessa</w:t>
      </w:r>
      <w:r w:rsidR="00525648">
        <w:rPr>
          <w:rFonts w:ascii="Times New Roman" w:hAnsi="Times New Roman" w:cs="Times New Roman"/>
          <w:sz w:val="28"/>
          <w:szCs w:val="28"/>
        </w:rPr>
        <w:t xml:space="preserve"> (</w:t>
      </w:r>
      <m:oMath>
        <m:r>
          <w:rPr>
            <w:rFonts w:ascii="Cambria Math" w:hAnsi="Cambria Math" w:cs="Times New Roman"/>
            <w:sz w:val="28"/>
            <w:szCs w:val="28"/>
          </w:rPr>
          <m:t>P=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+ρgh</m:t>
        </m:r>
      </m:oMath>
      <w:r w:rsidR="00525648">
        <w:rPr>
          <w:rFonts w:ascii="Times New Roman" w:hAnsi="Times New Roman" w:cs="Times New Roman"/>
          <w:sz w:val="28"/>
          <w:szCs w:val="28"/>
        </w:rPr>
        <w:t>), spiega il fenomeno. I</w:t>
      </w:r>
      <w:r>
        <w:rPr>
          <w:rFonts w:ascii="Times New Roman" w:hAnsi="Times New Roman" w:cs="Times New Roman"/>
          <w:sz w:val="28"/>
          <w:szCs w:val="28"/>
        </w:rPr>
        <w:t>nfatti la stessa altezza, caratteristica di tutte le parti della struttura, garantisce lo stesso valore di pressione</w:t>
      </w:r>
      <w:r w:rsidR="00525648">
        <w:rPr>
          <w:rFonts w:ascii="Times New Roman" w:hAnsi="Times New Roman" w:cs="Times New Roman"/>
          <w:sz w:val="28"/>
          <w:szCs w:val="28"/>
        </w:rPr>
        <w:t>.</w:t>
      </w:r>
    </w:p>
    <w:p w:rsidR="00764751" w:rsidRDefault="00764751" w:rsidP="004201AD">
      <w:pPr>
        <w:pStyle w:val="Nessunaspaziatura"/>
        <w:rPr>
          <w:rFonts w:ascii="Times New Roman" w:hAnsi="Times New Roman" w:cs="Times New Roman"/>
          <w:sz w:val="28"/>
          <w:szCs w:val="28"/>
        </w:rPr>
      </w:pPr>
    </w:p>
    <w:p w:rsidR="005322F8" w:rsidRPr="00C60E92" w:rsidRDefault="003B594D" w:rsidP="004201AD">
      <w:pPr>
        <w:pStyle w:val="Nessunaspaziatura"/>
        <w:rPr>
          <w:rFonts w:ascii="Times New Roman" w:hAnsi="Times New Roman" w:cs="Times New Roman"/>
          <w:sz w:val="28"/>
          <w:szCs w:val="28"/>
        </w:rPr>
      </w:pPr>
      <w:r w:rsidRPr="005322F8">
        <w:rPr>
          <w:rFonts w:ascii="Comic Sans MS" w:hAnsi="Comic Sans MS" w:cs="Times New Roman"/>
          <w:b/>
          <w:color w:val="FF0000"/>
          <w:sz w:val="36"/>
          <w:szCs w:val="36"/>
        </w:rPr>
        <w:lastRenderedPageBreak/>
        <w:t xml:space="preserve">II PARTE: verifica </w:t>
      </w:r>
      <w:r w:rsidR="005322F8" w:rsidRPr="005322F8">
        <w:rPr>
          <w:rFonts w:ascii="Comic Sans MS" w:hAnsi="Comic Sans MS" w:cs="Times New Roman"/>
          <w:b/>
          <w:color w:val="FF0000"/>
          <w:sz w:val="36"/>
          <w:szCs w:val="36"/>
        </w:rPr>
        <w:t>principio di Archimede</w:t>
      </w:r>
    </w:p>
    <w:p w:rsidR="00A1381B" w:rsidRDefault="00A1381B" w:rsidP="004201AD">
      <w:pPr>
        <w:pStyle w:val="Nessunaspaziatura"/>
        <w:rPr>
          <w:rFonts w:ascii="Cooper Black" w:hAnsi="Cooper Black" w:cs="Times New Roman"/>
          <w:bCs/>
          <w:sz w:val="28"/>
          <w:szCs w:val="28"/>
        </w:rPr>
      </w:pPr>
    </w:p>
    <w:p w:rsidR="0061157C" w:rsidRDefault="005322F8" w:rsidP="004201AD">
      <w:pPr>
        <w:pStyle w:val="Nessunaspaziatura"/>
        <w:rPr>
          <w:rFonts w:ascii="Cooper Black" w:hAnsi="Cooper Black" w:cs="Times New Roman"/>
          <w:bCs/>
          <w:sz w:val="28"/>
          <w:szCs w:val="28"/>
        </w:rPr>
      </w:pPr>
      <w:r>
        <w:rPr>
          <w:rFonts w:ascii="Cooper Black" w:hAnsi="Cooper Black" w:cs="Times New Roman"/>
          <w:bCs/>
          <w:sz w:val="28"/>
          <w:szCs w:val="28"/>
        </w:rPr>
        <w:t>D</w:t>
      </w:r>
      <w:r w:rsidRPr="003B594D">
        <w:rPr>
          <w:rFonts w:ascii="Cooper Black" w:hAnsi="Cooper Black" w:cs="Times New Roman"/>
          <w:bCs/>
          <w:sz w:val="28"/>
          <w:szCs w:val="28"/>
        </w:rPr>
        <w:t>ESCRIZIONE DELL’ESPERIENZA</w:t>
      </w:r>
    </w:p>
    <w:p w:rsidR="00A1381B" w:rsidRDefault="00A1381B" w:rsidP="004201AD">
      <w:pPr>
        <w:pStyle w:val="Nessunaspaziatura"/>
        <w:rPr>
          <w:rFonts w:ascii="Times New Roman" w:hAnsi="Times New Roman" w:cs="Times New Roman"/>
          <w:bCs/>
          <w:sz w:val="28"/>
          <w:szCs w:val="28"/>
        </w:rPr>
      </w:pPr>
      <w:r w:rsidRPr="00A1381B">
        <w:rPr>
          <w:rFonts w:ascii="Times New Roman" w:hAnsi="Times New Roman" w:cs="Times New Roman"/>
          <w:bCs/>
          <w:sz w:val="28"/>
          <w:szCs w:val="28"/>
        </w:rPr>
        <w:t xml:space="preserve">Questa sezione del lavoro svolto in laboratorio </w:t>
      </w:r>
      <w:r w:rsidR="00EE7016">
        <w:rPr>
          <w:rFonts w:ascii="Times New Roman" w:hAnsi="Times New Roman" w:cs="Times New Roman"/>
          <w:bCs/>
          <w:sz w:val="28"/>
          <w:szCs w:val="28"/>
        </w:rPr>
        <w:t>si ispira all’esperimento del diavoletto di Cartesio, infatti si ritiene</w:t>
      </w:r>
      <w:r w:rsidR="00576D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69BA">
        <w:rPr>
          <w:rFonts w:ascii="Times New Roman" w:hAnsi="Times New Roman" w:cs="Times New Roman"/>
          <w:bCs/>
          <w:sz w:val="28"/>
          <w:szCs w:val="28"/>
        </w:rPr>
        <w:t>(erroneamente)</w:t>
      </w:r>
      <w:r w:rsidR="00576D05">
        <w:rPr>
          <w:rFonts w:ascii="Times New Roman" w:hAnsi="Times New Roman" w:cs="Times New Roman"/>
          <w:bCs/>
          <w:sz w:val="28"/>
          <w:szCs w:val="28"/>
        </w:rPr>
        <w:t xml:space="preserve"> che esso sia </w:t>
      </w:r>
      <w:r w:rsidR="00EE7016" w:rsidRPr="00983EEC">
        <w:rPr>
          <w:rFonts w:ascii="Times New Roman" w:hAnsi="Times New Roman" w:cs="Times New Roman"/>
          <w:bCs/>
          <w:sz w:val="28"/>
          <w:szCs w:val="28"/>
        </w:rPr>
        <w:t>stato effettuat</w:t>
      </w:r>
      <w:r w:rsidR="006069BA" w:rsidRPr="00983EEC">
        <w:rPr>
          <w:rFonts w:ascii="Times New Roman" w:hAnsi="Times New Roman" w:cs="Times New Roman"/>
          <w:bCs/>
          <w:sz w:val="28"/>
          <w:szCs w:val="28"/>
        </w:rPr>
        <w:t xml:space="preserve">o per la prima volta dal </w:t>
      </w:r>
      <w:r w:rsidR="00EE7016" w:rsidRPr="00983EEC">
        <w:rPr>
          <w:rFonts w:ascii="Times New Roman" w:hAnsi="Times New Roman" w:cs="Times New Roman"/>
          <w:bCs/>
          <w:sz w:val="28"/>
          <w:szCs w:val="28"/>
        </w:rPr>
        <w:t>matematico francese</w:t>
      </w:r>
      <w:r w:rsidR="006069BA" w:rsidRPr="00983EEC">
        <w:rPr>
          <w:rFonts w:ascii="Times New Roman" w:hAnsi="Times New Roman" w:cs="Times New Roman"/>
          <w:bCs/>
          <w:sz w:val="28"/>
          <w:szCs w:val="28"/>
        </w:rPr>
        <w:t xml:space="preserve"> René Descartes.</w:t>
      </w:r>
      <w:r w:rsidR="00576D05" w:rsidRPr="00983EEC">
        <w:rPr>
          <w:rFonts w:ascii="Times New Roman" w:hAnsi="Times New Roman" w:cs="Times New Roman"/>
          <w:bCs/>
          <w:sz w:val="28"/>
          <w:szCs w:val="28"/>
        </w:rPr>
        <w:t xml:space="preserve"> Probabilmente fu</w:t>
      </w:r>
      <w:r w:rsidR="00983EEC" w:rsidRPr="00983EEC">
        <w:rPr>
          <w:rFonts w:ascii="Times New Roman" w:hAnsi="Times New Roman" w:cs="Times New Roman"/>
          <w:bCs/>
          <w:sz w:val="28"/>
          <w:szCs w:val="28"/>
        </w:rPr>
        <w:t xml:space="preserve"> l’italiano Raffaello Magiotti</w:t>
      </w:r>
      <w:r w:rsidR="00576D05" w:rsidRPr="00983EEC">
        <w:rPr>
          <w:rFonts w:ascii="Times New Roman" w:hAnsi="Times New Roman" w:cs="Times New Roman"/>
          <w:bCs/>
          <w:sz w:val="28"/>
          <w:szCs w:val="28"/>
        </w:rPr>
        <w:t xml:space="preserve"> a realizzare per primo tale esperienza.</w:t>
      </w:r>
      <w:r w:rsidR="00455BDA" w:rsidRPr="00983EEC">
        <w:rPr>
          <w:rFonts w:ascii="Times New Roman" w:hAnsi="Times New Roman" w:cs="Times New Roman"/>
          <w:bCs/>
          <w:sz w:val="28"/>
          <w:szCs w:val="28"/>
        </w:rPr>
        <w:t xml:space="preserve"> Dopo aver p</w:t>
      </w:r>
      <w:r w:rsidR="00576D05" w:rsidRPr="00983EEC">
        <w:rPr>
          <w:rFonts w:ascii="Times New Roman" w:hAnsi="Times New Roman" w:cs="Times New Roman"/>
          <w:bCs/>
          <w:sz w:val="28"/>
          <w:szCs w:val="28"/>
        </w:rPr>
        <w:t>r</w:t>
      </w:r>
      <w:r w:rsidR="005844C1" w:rsidRPr="00983EEC">
        <w:rPr>
          <w:rFonts w:ascii="Times New Roman" w:hAnsi="Times New Roman" w:cs="Times New Roman"/>
          <w:bCs/>
          <w:sz w:val="28"/>
          <w:szCs w:val="28"/>
        </w:rPr>
        <w:t xml:space="preserve">eso un </w:t>
      </w:r>
      <w:r w:rsidR="00455BDA" w:rsidRPr="00983EEC">
        <w:rPr>
          <w:rFonts w:ascii="Times New Roman" w:hAnsi="Times New Roman" w:cs="Times New Roman"/>
          <w:bCs/>
          <w:sz w:val="28"/>
          <w:szCs w:val="28"/>
        </w:rPr>
        <w:t xml:space="preserve">becher coperto da un coperchio di gomma, e in cui vi era </w:t>
      </w:r>
      <w:r w:rsidR="00576D05" w:rsidRPr="00983EEC">
        <w:rPr>
          <w:rFonts w:ascii="Times New Roman" w:hAnsi="Times New Roman" w:cs="Times New Roman"/>
          <w:bCs/>
          <w:sz w:val="28"/>
          <w:szCs w:val="28"/>
        </w:rPr>
        <w:t>acqua</w:t>
      </w:r>
      <w:r w:rsidR="00455BDA" w:rsidRPr="00983EEC">
        <w:rPr>
          <w:rFonts w:ascii="Times New Roman" w:hAnsi="Times New Roman" w:cs="Times New Roman"/>
          <w:bCs/>
          <w:sz w:val="28"/>
          <w:szCs w:val="28"/>
        </w:rPr>
        <w:t xml:space="preserve"> ed un particolare strumento</w:t>
      </w:r>
      <w:r w:rsidR="00455BDA">
        <w:rPr>
          <w:rFonts w:ascii="Times New Roman" w:hAnsi="Times New Roman" w:cs="Times New Roman"/>
          <w:bCs/>
          <w:sz w:val="28"/>
          <w:szCs w:val="28"/>
        </w:rPr>
        <w:t xml:space="preserve"> a pelo d’acqua, definito diavoletto di Cartesio o più precisamente </w:t>
      </w:r>
      <w:r w:rsidR="00455BDA" w:rsidRPr="00983EEC">
        <w:rPr>
          <w:rFonts w:ascii="Times New Roman" w:hAnsi="Times New Roman" w:cs="Times New Roman"/>
          <w:bCs/>
          <w:sz w:val="28"/>
          <w:szCs w:val="28"/>
        </w:rPr>
        <w:t>ludione, il</w:t>
      </w:r>
      <w:r w:rsidR="00455BDA">
        <w:rPr>
          <w:rFonts w:ascii="Times New Roman" w:hAnsi="Times New Roman" w:cs="Times New Roman"/>
          <w:bCs/>
          <w:sz w:val="28"/>
          <w:szCs w:val="28"/>
        </w:rPr>
        <w:t xml:space="preserve"> prof. Boschetto ha schiacciato il tappo, facendoci notare che il particolare strumento si abbassava nel fluido; terminando di</w:t>
      </w:r>
      <w:r w:rsidR="00983E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5BDA">
        <w:rPr>
          <w:rFonts w:ascii="Times New Roman" w:hAnsi="Times New Roman" w:cs="Times New Roman"/>
          <w:bCs/>
          <w:sz w:val="28"/>
          <w:szCs w:val="28"/>
        </w:rPr>
        <w:t>esercitare pressione sul tappo il diavoletto riacquistava</w:t>
      </w:r>
      <w:r w:rsidR="00983EEC">
        <w:rPr>
          <w:rFonts w:ascii="Times New Roman" w:hAnsi="Times New Roman" w:cs="Times New Roman"/>
          <w:bCs/>
          <w:sz w:val="28"/>
          <w:szCs w:val="28"/>
        </w:rPr>
        <w:t>, invece,</w:t>
      </w:r>
      <w:r w:rsidR="00455BDA">
        <w:rPr>
          <w:rFonts w:ascii="Times New Roman" w:hAnsi="Times New Roman" w:cs="Times New Roman"/>
          <w:bCs/>
          <w:sz w:val="28"/>
          <w:szCs w:val="28"/>
        </w:rPr>
        <w:t xml:space="preserve"> la sua posizione originale. </w:t>
      </w:r>
    </w:p>
    <w:p w:rsidR="00EE7016" w:rsidRPr="00A1381B" w:rsidRDefault="00EE7016" w:rsidP="004201AD">
      <w:pPr>
        <w:pStyle w:val="Nessunaspaziatura"/>
        <w:rPr>
          <w:rFonts w:ascii="Times New Roman" w:hAnsi="Times New Roman" w:cs="Times New Roman"/>
          <w:bCs/>
          <w:sz w:val="28"/>
          <w:szCs w:val="28"/>
        </w:rPr>
      </w:pPr>
    </w:p>
    <w:p w:rsidR="005322F8" w:rsidRDefault="005322F8" w:rsidP="004201AD">
      <w:pPr>
        <w:pStyle w:val="Nessunaspaziatura"/>
        <w:rPr>
          <w:rFonts w:ascii="Cooper Black" w:hAnsi="Cooper Black" w:cs="Times New Roman"/>
          <w:bCs/>
          <w:sz w:val="28"/>
          <w:szCs w:val="28"/>
        </w:rPr>
      </w:pPr>
      <w:r>
        <w:rPr>
          <w:rFonts w:ascii="Cooper Black" w:hAnsi="Cooper Black" w:cs="Times New Roman"/>
          <w:bCs/>
          <w:sz w:val="28"/>
          <w:szCs w:val="28"/>
        </w:rPr>
        <w:t>SPIEGAZIONE FENOMENO</w:t>
      </w:r>
    </w:p>
    <w:p w:rsidR="00983EEC" w:rsidRDefault="00455BDA" w:rsidP="004201AD">
      <w:pPr>
        <w:pStyle w:val="Nessunaspaziatur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L’evento è comprensibile </w:t>
      </w:r>
      <w:r w:rsidR="007B2F3A">
        <w:rPr>
          <w:rFonts w:ascii="Times New Roman" w:hAnsi="Times New Roman" w:cs="Times New Roman"/>
          <w:sz w:val="28"/>
          <w:szCs w:val="28"/>
        </w:rPr>
        <w:t>alla luce del</w:t>
      </w:r>
      <w:r>
        <w:rPr>
          <w:rFonts w:ascii="Times New Roman" w:hAnsi="Times New Roman" w:cs="Times New Roman"/>
          <w:sz w:val="28"/>
          <w:szCs w:val="28"/>
        </w:rPr>
        <w:t xml:space="preserve"> principio di Archimede, sec</w:t>
      </w:r>
      <w:r w:rsidR="007B2F3A">
        <w:rPr>
          <w:rFonts w:ascii="Times New Roman" w:hAnsi="Times New Roman" w:cs="Times New Roman"/>
          <w:sz w:val="28"/>
          <w:szCs w:val="28"/>
        </w:rPr>
        <w:t xml:space="preserve">ondo il quale un corpo immerso in un fluido riceve una spinta </w:t>
      </w:r>
      <w:r w:rsidR="00983EEC">
        <w:rPr>
          <w:rFonts w:ascii="Times New Roman" w:hAnsi="Times New Roman" w:cs="Times New Roman"/>
          <w:sz w:val="28"/>
          <w:szCs w:val="28"/>
        </w:rPr>
        <w:t>dal basso verso</w:t>
      </w:r>
      <w:r w:rsidR="007B2F3A">
        <w:rPr>
          <w:rFonts w:ascii="Times New Roman" w:hAnsi="Times New Roman" w:cs="Times New Roman"/>
          <w:sz w:val="28"/>
          <w:szCs w:val="28"/>
        </w:rPr>
        <w:t xml:space="preserve"> l’alto pari </w:t>
      </w:r>
      <w:r w:rsidR="00983EEC">
        <w:rPr>
          <w:rFonts w:ascii="Times New Roman" w:hAnsi="Times New Roman" w:cs="Times New Roman"/>
          <w:sz w:val="28"/>
          <w:szCs w:val="28"/>
        </w:rPr>
        <w:t>alla forza peso del volume di fluido spostato dal corpo stesso</w:t>
      </w:r>
      <w:r w:rsidR="007B2F3A">
        <w:rPr>
          <w:rFonts w:ascii="Times New Roman" w:hAnsi="Times New Roman" w:cs="Times New Roman"/>
          <w:sz w:val="28"/>
          <w:szCs w:val="28"/>
        </w:rPr>
        <w:t>. Si può dedurre che corpi aventi densità minore del fluido in cui sono contenuti, ricevendo una spinta maggiore della propria forza peso galleggiano mentre corpi aventi densità uguale a quella del fluido fluttuano nel fluido e corpi con densità maggiore del fluido si depositano sul fondo. Il diavoletto è inizialmente pieno di aria ed, essendo la densità dell’aria minore di quella dell’acqua, rimane a galla. Tuttavia quando si esercita una forza (e quindi pressione) sul contenitore, l’aria all’</w:t>
      </w:r>
      <w:r w:rsidR="00983EEC">
        <w:rPr>
          <w:rFonts w:ascii="Times New Roman" w:hAnsi="Times New Roman" w:cs="Times New Roman"/>
          <w:sz w:val="28"/>
          <w:szCs w:val="28"/>
        </w:rPr>
        <w:t>interno del contenitore e del diavoletto si comprime ed esso</w:t>
      </w:r>
      <w:r w:rsidR="007B2F3A">
        <w:rPr>
          <w:rFonts w:ascii="Times New Roman" w:hAnsi="Times New Roman" w:cs="Times New Roman"/>
          <w:sz w:val="28"/>
          <w:szCs w:val="28"/>
        </w:rPr>
        <w:t xml:space="preserve"> si riempie di acqua. Con l’aumento di densità e il contemporaneo ridursi della spinta idrostatica, il corpo si abbassa e tende a rimanere sul fondo del recipiente.</w:t>
      </w:r>
      <w:r w:rsidR="00983EEC">
        <w:rPr>
          <w:rFonts w:ascii="Times New Roman" w:hAnsi="Times New Roman" w:cs="Times New Roman"/>
          <w:sz w:val="28"/>
          <w:szCs w:val="28"/>
        </w:rPr>
        <w:t xml:space="preserve"> Smettendo di esercitare pressione sul contenitore lo strumento si svuota dell’acqua, ritornando a pelo dell’acqua. </w:t>
      </w:r>
    </w:p>
    <w:p w:rsidR="00764751" w:rsidRPr="003B594D" w:rsidRDefault="00764751" w:rsidP="004201AD">
      <w:pPr>
        <w:pStyle w:val="Nessunaspaziatura"/>
        <w:rPr>
          <w:rFonts w:ascii="Comic Sans MS" w:hAnsi="Comic Sans MS" w:cs="Times New Roman"/>
          <w:sz w:val="28"/>
          <w:szCs w:val="28"/>
        </w:rPr>
      </w:pPr>
    </w:p>
    <w:p w:rsidR="003B594D" w:rsidRPr="005322F8" w:rsidRDefault="003B594D" w:rsidP="003B594D">
      <w:pPr>
        <w:pStyle w:val="Nessunaspaziatura"/>
        <w:rPr>
          <w:rFonts w:ascii="Comic Sans MS" w:hAnsi="Comic Sans MS" w:cs="Times New Roman"/>
          <w:b/>
          <w:color w:val="FF0000"/>
          <w:sz w:val="36"/>
          <w:szCs w:val="36"/>
        </w:rPr>
      </w:pPr>
      <w:r w:rsidRPr="005322F8">
        <w:rPr>
          <w:rFonts w:ascii="Comic Sans MS" w:hAnsi="Comic Sans MS" w:cs="Times New Roman"/>
          <w:b/>
          <w:color w:val="FF0000"/>
          <w:sz w:val="36"/>
          <w:szCs w:val="36"/>
        </w:rPr>
        <w:t xml:space="preserve">III PARTE: verifica </w:t>
      </w:r>
      <w:r w:rsidR="00684D5E">
        <w:rPr>
          <w:rFonts w:ascii="Comic Sans MS" w:hAnsi="Comic Sans MS" w:cs="Times New Roman"/>
          <w:b/>
          <w:color w:val="FF0000"/>
          <w:sz w:val="36"/>
          <w:szCs w:val="36"/>
        </w:rPr>
        <w:t>esperienza</w:t>
      </w:r>
      <w:r w:rsidR="005322F8" w:rsidRPr="005322F8">
        <w:rPr>
          <w:rFonts w:ascii="Comic Sans MS" w:hAnsi="Comic Sans MS" w:cs="Times New Roman"/>
          <w:b/>
          <w:color w:val="FF0000"/>
          <w:sz w:val="36"/>
          <w:szCs w:val="36"/>
        </w:rPr>
        <w:t xml:space="preserve"> di Torricelli</w:t>
      </w:r>
    </w:p>
    <w:p w:rsidR="00576D05" w:rsidRDefault="00576D05" w:rsidP="005322F8">
      <w:pPr>
        <w:pStyle w:val="Nessunaspaziatura"/>
        <w:rPr>
          <w:rFonts w:ascii="Cooper Black" w:hAnsi="Cooper Black" w:cs="Times New Roman"/>
          <w:bCs/>
          <w:sz w:val="28"/>
          <w:szCs w:val="28"/>
        </w:rPr>
      </w:pPr>
    </w:p>
    <w:p w:rsidR="005322F8" w:rsidRDefault="005322F8" w:rsidP="005322F8">
      <w:pPr>
        <w:pStyle w:val="Nessunaspaziatura"/>
        <w:rPr>
          <w:rFonts w:ascii="Cooper Black" w:hAnsi="Cooper Black" w:cs="Times New Roman"/>
          <w:bCs/>
          <w:sz w:val="28"/>
          <w:szCs w:val="28"/>
        </w:rPr>
      </w:pPr>
      <w:r>
        <w:rPr>
          <w:rFonts w:ascii="Cooper Black" w:hAnsi="Cooper Black" w:cs="Times New Roman"/>
          <w:bCs/>
          <w:sz w:val="28"/>
          <w:szCs w:val="28"/>
        </w:rPr>
        <w:t>D</w:t>
      </w:r>
      <w:r w:rsidRPr="003B594D">
        <w:rPr>
          <w:rFonts w:ascii="Cooper Black" w:hAnsi="Cooper Black" w:cs="Times New Roman"/>
          <w:bCs/>
          <w:sz w:val="28"/>
          <w:szCs w:val="28"/>
        </w:rPr>
        <w:t>ESCRIZIONE DELL’ESPERIENZA</w:t>
      </w:r>
    </w:p>
    <w:p w:rsidR="003600F7" w:rsidRDefault="00684D5E" w:rsidP="005322F8">
      <w:pPr>
        <w:pStyle w:val="Nessunaspaziatura"/>
        <w:rPr>
          <w:rFonts w:ascii="Times New Roman" w:hAnsi="Times New Roman" w:cs="Times New Roman"/>
          <w:bCs/>
          <w:sz w:val="28"/>
          <w:szCs w:val="28"/>
        </w:rPr>
      </w:pPr>
      <w:r w:rsidRPr="00684D5E">
        <w:rPr>
          <w:rFonts w:ascii="Times New Roman" w:hAnsi="Times New Roman" w:cs="Times New Roman"/>
          <w:bCs/>
          <w:sz w:val="28"/>
          <w:szCs w:val="28"/>
        </w:rPr>
        <w:t xml:space="preserve">Nella terza esperienza si </w:t>
      </w:r>
      <w:r w:rsidR="00983EEC">
        <w:rPr>
          <w:rFonts w:ascii="Times New Roman" w:hAnsi="Times New Roman" w:cs="Times New Roman"/>
          <w:bCs/>
          <w:sz w:val="28"/>
          <w:szCs w:val="28"/>
        </w:rPr>
        <w:t>è avuto</w:t>
      </w:r>
      <w:r w:rsidRPr="00684D5E">
        <w:rPr>
          <w:rFonts w:ascii="Times New Roman" w:hAnsi="Times New Roman" w:cs="Times New Roman"/>
          <w:bCs/>
          <w:sz w:val="28"/>
          <w:szCs w:val="28"/>
        </w:rPr>
        <w:t xml:space="preserve"> a che fare con un recipiente pieno di acqua</w:t>
      </w:r>
      <w:r>
        <w:rPr>
          <w:rFonts w:ascii="Times New Roman" w:hAnsi="Times New Roman" w:cs="Times New Roman"/>
          <w:bCs/>
          <w:sz w:val="28"/>
          <w:szCs w:val="28"/>
        </w:rPr>
        <w:t>, una candela posizion</w:t>
      </w:r>
      <w:r w:rsidR="00983EEC">
        <w:rPr>
          <w:rFonts w:ascii="Times New Roman" w:hAnsi="Times New Roman" w:cs="Times New Roman"/>
          <w:bCs/>
          <w:sz w:val="28"/>
          <w:szCs w:val="28"/>
        </w:rPr>
        <w:t xml:space="preserve">ata centralmente dentro di esso </w:t>
      </w:r>
      <w:r>
        <w:rPr>
          <w:rFonts w:ascii="Times New Roman" w:hAnsi="Times New Roman" w:cs="Times New Roman"/>
          <w:bCs/>
          <w:sz w:val="28"/>
          <w:szCs w:val="28"/>
        </w:rPr>
        <w:t>ed una beuta abbastanza grande da racchiudere la</w:t>
      </w:r>
      <w:r w:rsidR="00517DD2">
        <w:rPr>
          <w:rFonts w:ascii="Times New Roman" w:hAnsi="Times New Roman" w:cs="Times New Roman"/>
          <w:bCs/>
          <w:sz w:val="28"/>
          <w:szCs w:val="28"/>
        </w:rPr>
        <w:t xml:space="preserve"> candela. Dopo aver acceso la candela, si è coll</w:t>
      </w:r>
      <w:r w:rsidR="003600F7">
        <w:rPr>
          <w:rFonts w:ascii="Times New Roman" w:hAnsi="Times New Roman" w:cs="Times New Roman"/>
          <w:bCs/>
          <w:sz w:val="28"/>
          <w:szCs w:val="28"/>
        </w:rPr>
        <w:t>ocata la beuta sopra la candela,</w:t>
      </w:r>
      <w:r w:rsidR="00983E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00F7">
        <w:rPr>
          <w:rFonts w:ascii="Times New Roman" w:hAnsi="Times New Roman" w:cs="Times New Roman"/>
          <w:bCs/>
          <w:sz w:val="28"/>
          <w:szCs w:val="28"/>
        </w:rPr>
        <w:t xml:space="preserve">delimitando quindi lo spazio dell’acqua, una parte interna sul fondo della beuta ed una parte esterna alla beuta. Dopo qualche secondo la candela, </w:t>
      </w:r>
      <w:r w:rsidR="00983EEC">
        <w:rPr>
          <w:rFonts w:ascii="Times New Roman" w:hAnsi="Times New Roman" w:cs="Times New Roman"/>
          <w:bCs/>
          <w:sz w:val="28"/>
          <w:szCs w:val="28"/>
        </w:rPr>
        <w:t>avendo esaurito</w:t>
      </w:r>
      <w:r w:rsidR="003600F7">
        <w:rPr>
          <w:rFonts w:ascii="Times New Roman" w:hAnsi="Times New Roman" w:cs="Times New Roman"/>
          <w:bCs/>
          <w:sz w:val="28"/>
          <w:szCs w:val="28"/>
        </w:rPr>
        <w:t xml:space="preserve"> il comburente, si </w:t>
      </w:r>
      <w:r w:rsidR="00983EEC">
        <w:rPr>
          <w:rFonts w:ascii="Times New Roman" w:hAnsi="Times New Roman" w:cs="Times New Roman"/>
          <w:bCs/>
          <w:sz w:val="28"/>
          <w:szCs w:val="28"/>
        </w:rPr>
        <w:t>è spenta</w:t>
      </w:r>
      <w:r w:rsidR="003600F7">
        <w:rPr>
          <w:rFonts w:ascii="Times New Roman" w:hAnsi="Times New Roman" w:cs="Times New Roman"/>
          <w:bCs/>
          <w:sz w:val="28"/>
          <w:szCs w:val="28"/>
        </w:rPr>
        <w:t>. Il livello dell’acqua interno alla beuta</w:t>
      </w:r>
      <w:r w:rsidR="00983EEC">
        <w:rPr>
          <w:rFonts w:ascii="Times New Roman" w:hAnsi="Times New Roman" w:cs="Times New Roman"/>
          <w:bCs/>
          <w:sz w:val="28"/>
          <w:szCs w:val="28"/>
        </w:rPr>
        <w:t xml:space="preserve"> è poi</w:t>
      </w:r>
      <w:r w:rsidR="003600F7">
        <w:rPr>
          <w:rFonts w:ascii="Times New Roman" w:hAnsi="Times New Roman" w:cs="Times New Roman"/>
          <w:bCs/>
          <w:sz w:val="28"/>
          <w:szCs w:val="28"/>
        </w:rPr>
        <w:t xml:space="preserve"> aumenta</w:t>
      </w:r>
      <w:r w:rsidR="00983EEC">
        <w:rPr>
          <w:rFonts w:ascii="Times New Roman" w:hAnsi="Times New Roman" w:cs="Times New Roman"/>
          <w:bCs/>
          <w:sz w:val="28"/>
          <w:szCs w:val="28"/>
        </w:rPr>
        <w:t>to</w:t>
      </w:r>
      <w:r w:rsidR="003600F7">
        <w:rPr>
          <w:rFonts w:ascii="Times New Roman" w:hAnsi="Times New Roman" w:cs="Times New Roman"/>
          <w:bCs/>
          <w:sz w:val="28"/>
          <w:szCs w:val="28"/>
        </w:rPr>
        <w:t xml:space="preserve"> superando il livello dell’acqua rimasta fuori dalla beuta.</w:t>
      </w:r>
    </w:p>
    <w:p w:rsidR="003600F7" w:rsidRDefault="003600F7" w:rsidP="005322F8">
      <w:pPr>
        <w:pStyle w:val="Nessunaspaziatura"/>
        <w:rPr>
          <w:rFonts w:ascii="Times New Roman" w:hAnsi="Times New Roman" w:cs="Times New Roman"/>
          <w:bCs/>
          <w:sz w:val="28"/>
          <w:szCs w:val="28"/>
        </w:rPr>
      </w:pPr>
    </w:p>
    <w:p w:rsidR="005322F8" w:rsidRDefault="005322F8" w:rsidP="005322F8">
      <w:pPr>
        <w:pStyle w:val="Nessunaspaziatura"/>
        <w:rPr>
          <w:rFonts w:ascii="Cooper Black" w:hAnsi="Cooper Black" w:cs="Times New Roman"/>
          <w:bCs/>
          <w:sz w:val="28"/>
          <w:szCs w:val="28"/>
        </w:rPr>
      </w:pPr>
      <w:r>
        <w:rPr>
          <w:rFonts w:ascii="Cooper Black" w:hAnsi="Cooper Black" w:cs="Times New Roman"/>
          <w:bCs/>
          <w:sz w:val="28"/>
          <w:szCs w:val="28"/>
        </w:rPr>
        <w:t>SPIEGAZIONE FENOMENO</w:t>
      </w:r>
    </w:p>
    <w:p w:rsidR="00310C48" w:rsidRDefault="003600F7" w:rsidP="004201AD">
      <w:pPr>
        <w:pStyle w:val="Nessunaspaziatura"/>
        <w:rPr>
          <w:rFonts w:ascii="Times New Roman" w:hAnsi="Times New Roman" w:cs="Times New Roman"/>
          <w:sz w:val="28"/>
          <w:szCs w:val="28"/>
        </w:rPr>
      </w:pPr>
      <w:r w:rsidRPr="003600F7">
        <w:rPr>
          <w:rFonts w:ascii="Times New Roman" w:hAnsi="Times New Roman" w:cs="Times New Roman"/>
          <w:sz w:val="28"/>
          <w:szCs w:val="28"/>
        </w:rPr>
        <w:t xml:space="preserve">Considerando </w:t>
      </w:r>
      <w:r>
        <w:rPr>
          <w:rFonts w:ascii="Times New Roman" w:hAnsi="Times New Roman" w:cs="Times New Roman"/>
          <w:sz w:val="28"/>
          <w:szCs w:val="28"/>
        </w:rPr>
        <w:t>la combustione, una reazione chimica che ha tra i reagenti l’ossigeno e fra i prodotti l’anidride carbonica, della candela, si può notare che essa si spegne p</w:t>
      </w:r>
      <w:r w:rsidR="00983EEC">
        <w:rPr>
          <w:rFonts w:ascii="Times New Roman" w:hAnsi="Times New Roman" w:cs="Times New Roman"/>
          <w:sz w:val="28"/>
          <w:szCs w:val="28"/>
        </w:rPr>
        <w:t>oiché</w:t>
      </w:r>
      <w:r>
        <w:rPr>
          <w:rFonts w:ascii="Times New Roman" w:hAnsi="Times New Roman" w:cs="Times New Roman"/>
          <w:sz w:val="28"/>
          <w:szCs w:val="28"/>
        </w:rPr>
        <w:t xml:space="preserve"> esaurisce </w:t>
      </w:r>
      <w:r w:rsidR="007065C3">
        <w:rPr>
          <w:rFonts w:ascii="Times New Roman" w:hAnsi="Times New Roman" w:cs="Times New Roman"/>
          <w:sz w:val="28"/>
          <w:szCs w:val="28"/>
        </w:rPr>
        <w:t xml:space="preserve">lo scarso </w:t>
      </w:r>
      <w:r>
        <w:rPr>
          <w:rFonts w:ascii="Times New Roman" w:hAnsi="Times New Roman" w:cs="Times New Roman"/>
          <w:sz w:val="28"/>
          <w:szCs w:val="28"/>
        </w:rPr>
        <w:t xml:space="preserve">ossigeno presente nell’aria all’interno della beuta. </w:t>
      </w:r>
      <w:r>
        <w:rPr>
          <w:rFonts w:ascii="Times New Roman" w:hAnsi="Times New Roman" w:cs="Times New Roman"/>
          <w:sz w:val="28"/>
          <w:szCs w:val="28"/>
        </w:rPr>
        <w:lastRenderedPageBreak/>
        <w:t>L’anidride carbonica, come prodotto di scarto è miscibile in acqua. Quindi l’aria, essendo composta da una minore quantità di molecole, risulta meno densa</w:t>
      </w:r>
      <w:r w:rsidR="007065C3">
        <w:rPr>
          <w:rFonts w:ascii="Times New Roman" w:hAnsi="Times New Roman" w:cs="Times New Roman"/>
          <w:sz w:val="28"/>
          <w:szCs w:val="28"/>
        </w:rPr>
        <w:t xml:space="preserve"> della aria comune</w:t>
      </w:r>
      <w:r>
        <w:rPr>
          <w:rFonts w:ascii="Times New Roman" w:hAnsi="Times New Roman" w:cs="Times New Roman"/>
          <w:sz w:val="28"/>
          <w:szCs w:val="28"/>
        </w:rPr>
        <w:t>, creando così un</w:t>
      </w:r>
      <w:r w:rsidR="00310C48">
        <w:rPr>
          <w:rFonts w:ascii="Times New Roman" w:hAnsi="Times New Roman" w:cs="Times New Roman"/>
          <w:sz w:val="28"/>
          <w:szCs w:val="28"/>
        </w:rPr>
        <w:t>a situazione di pressione non bilanciata. La</w:t>
      </w:r>
      <w:r w:rsidR="007065C3">
        <w:rPr>
          <w:rFonts w:ascii="Times New Roman" w:hAnsi="Times New Roman" w:cs="Times New Roman"/>
          <w:sz w:val="28"/>
          <w:szCs w:val="28"/>
        </w:rPr>
        <w:t xml:space="preserve"> </w:t>
      </w:r>
      <w:r w:rsidR="00310C48">
        <w:rPr>
          <w:rFonts w:ascii="Times New Roman" w:hAnsi="Times New Roman" w:cs="Times New Roman"/>
          <w:sz w:val="28"/>
          <w:szCs w:val="28"/>
        </w:rPr>
        <w:t>pressione atmo</w:t>
      </w:r>
      <w:r w:rsidR="007065C3">
        <w:rPr>
          <w:rFonts w:ascii="Times New Roman" w:hAnsi="Times New Roman" w:cs="Times New Roman"/>
          <w:sz w:val="28"/>
          <w:szCs w:val="28"/>
        </w:rPr>
        <w:t xml:space="preserve">sferica (maggiore) </w:t>
      </w:r>
      <w:r w:rsidR="00310C48">
        <w:rPr>
          <w:rFonts w:ascii="Times New Roman" w:hAnsi="Times New Roman" w:cs="Times New Roman"/>
          <w:sz w:val="28"/>
          <w:szCs w:val="28"/>
        </w:rPr>
        <w:t xml:space="preserve">spinge l’acqua presente all’esterno della beuta ad entrare in essa determinando così un piccolo dislivello di altezza tra i volumi di fluido situati all’interno e all’esterno. </w:t>
      </w:r>
    </w:p>
    <w:p w:rsidR="007065C3" w:rsidRPr="007065C3" w:rsidRDefault="007065C3" w:rsidP="004201AD">
      <w:pPr>
        <w:pStyle w:val="Nessunaspaziatura"/>
        <w:rPr>
          <w:rFonts w:ascii="Times New Roman" w:hAnsi="Times New Roman" w:cs="Times New Roman"/>
          <w:sz w:val="28"/>
          <w:szCs w:val="28"/>
        </w:rPr>
      </w:pPr>
    </w:p>
    <w:p w:rsidR="003B594D" w:rsidRPr="005322F8" w:rsidRDefault="003B594D" w:rsidP="003B594D">
      <w:pPr>
        <w:pStyle w:val="Nessunaspaziatura"/>
        <w:rPr>
          <w:rFonts w:ascii="Comic Sans MS" w:hAnsi="Comic Sans MS" w:cs="Times New Roman"/>
          <w:b/>
          <w:color w:val="FF0000"/>
          <w:sz w:val="36"/>
          <w:szCs w:val="36"/>
        </w:rPr>
      </w:pPr>
      <w:r w:rsidRPr="005322F8">
        <w:rPr>
          <w:rFonts w:ascii="Comic Sans MS" w:hAnsi="Comic Sans MS" w:cs="Times New Roman"/>
          <w:b/>
          <w:color w:val="FF0000"/>
          <w:sz w:val="36"/>
          <w:szCs w:val="36"/>
        </w:rPr>
        <w:t>IV PARTE: verifica principio di Archimede</w:t>
      </w:r>
    </w:p>
    <w:p w:rsidR="007065C3" w:rsidRDefault="007065C3" w:rsidP="003B594D">
      <w:pPr>
        <w:pStyle w:val="Nessunaspaziatura"/>
        <w:rPr>
          <w:rFonts w:ascii="Times New Roman" w:hAnsi="Times New Roman" w:cs="Times New Roman"/>
          <w:sz w:val="28"/>
          <w:szCs w:val="28"/>
        </w:rPr>
      </w:pPr>
    </w:p>
    <w:p w:rsidR="003B594D" w:rsidRPr="007A1557" w:rsidRDefault="003B594D" w:rsidP="003B594D">
      <w:pPr>
        <w:pStyle w:val="Nessunaspaziatura"/>
        <w:rPr>
          <w:rFonts w:ascii="Cooper Black" w:hAnsi="Cooper Black" w:cs="Times New Roman"/>
          <w:sz w:val="28"/>
          <w:szCs w:val="28"/>
        </w:rPr>
      </w:pPr>
      <w:r w:rsidRPr="007A1557">
        <w:rPr>
          <w:rFonts w:ascii="Cooper Black" w:hAnsi="Cooper Black" w:cs="Times New Roman"/>
          <w:sz w:val="28"/>
          <w:szCs w:val="28"/>
        </w:rPr>
        <w:t>SCOPO DELL’ESPERIENZA</w:t>
      </w:r>
    </w:p>
    <w:p w:rsidR="003B594D" w:rsidRDefault="003B594D" w:rsidP="003B594D">
      <w:pPr>
        <w:pStyle w:val="Nessunaspaziatur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Effettuare una verifica quantitativa del principio di Archimede</w:t>
      </w:r>
      <w:r w:rsidRPr="007A15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94D" w:rsidRPr="00A61F7B" w:rsidRDefault="003B594D" w:rsidP="003B594D">
      <w:pPr>
        <w:pStyle w:val="Nessunaspaziatura"/>
        <w:rPr>
          <w:rFonts w:ascii="Times New Roman" w:hAnsi="Times New Roman" w:cs="Times New Roman"/>
          <w:sz w:val="28"/>
          <w:szCs w:val="28"/>
        </w:rPr>
      </w:pPr>
    </w:p>
    <w:p w:rsidR="003B594D" w:rsidRPr="003E15D6" w:rsidRDefault="003B594D" w:rsidP="003B594D">
      <w:pPr>
        <w:pStyle w:val="Nessunaspaziatura"/>
        <w:rPr>
          <w:rFonts w:ascii="Cooper Black" w:hAnsi="Cooper Black" w:cs="Aharoni"/>
          <w:sz w:val="28"/>
          <w:szCs w:val="28"/>
        </w:rPr>
      </w:pPr>
      <w:r w:rsidRPr="003E15D6">
        <w:rPr>
          <w:rFonts w:ascii="Cooper Black" w:hAnsi="Cooper Black" w:cs="Aharoni"/>
          <w:sz w:val="28"/>
          <w:szCs w:val="28"/>
        </w:rPr>
        <w:t>MATERIALE UTILIZZATO</w:t>
      </w:r>
    </w:p>
    <w:p w:rsidR="007065C3" w:rsidRPr="007065C3" w:rsidRDefault="007065C3" w:rsidP="003B594D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7065C3">
        <w:rPr>
          <w:rFonts w:ascii="Times New Roman" w:hAnsi="Times New Roman" w:cs="Times New Roman"/>
          <w:i/>
          <w:color w:val="000000"/>
          <w:sz w:val="28"/>
          <w:szCs w:val="28"/>
        </w:rPr>
        <w:t>Blocco cilindrico di metallo</w:t>
      </w:r>
      <w:r w:rsidRPr="007065C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>corpo utilizzato per misurare la spinta idrostatica esercitata dall’acqua su di esso.</w:t>
      </w:r>
    </w:p>
    <w:p w:rsidR="003B594D" w:rsidRPr="00625C9D" w:rsidRDefault="007065C3" w:rsidP="003B594D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625C9D">
        <w:rPr>
          <w:rFonts w:ascii="Times New Roman" w:hAnsi="Times New Roman" w:cs="Times New Roman"/>
          <w:i/>
          <w:color w:val="000000"/>
          <w:sz w:val="28"/>
          <w:szCs w:val="28"/>
        </w:rPr>
        <w:t>Due b</w:t>
      </w:r>
      <w:r w:rsidR="00625C9D" w:rsidRPr="00625C9D">
        <w:rPr>
          <w:rFonts w:ascii="Times New Roman" w:hAnsi="Times New Roman" w:cs="Times New Roman"/>
          <w:i/>
          <w:color w:val="000000"/>
          <w:sz w:val="28"/>
          <w:szCs w:val="28"/>
        </w:rPr>
        <w:t>echer più grandi</w:t>
      </w:r>
      <w:r w:rsidR="003B594D" w:rsidRPr="00625C9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625C9D" w:rsidRPr="00625C9D">
        <w:rPr>
          <w:rFonts w:ascii="Times New Roman" w:hAnsi="Times New Roman" w:cs="Times New Roman"/>
          <w:color w:val="000000"/>
          <w:sz w:val="28"/>
          <w:szCs w:val="28"/>
        </w:rPr>
        <w:t>contenitori cilindrici</w:t>
      </w:r>
      <w:r w:rsidR="003B594D" w:rsidRPr="00625C9D">
        <w:rPr>
          <w:rFonts w:ascii="Times New Roman" w:hAnsi="Times New Roman" w:cs="Times New Roman"/>
          <w:color w:val="000000"/>
          <w:sz w:val="28"/>
          <w:szCs w:val="28"/>
        </w:rPr>
        <w:t xml:space="preserve"> di plastic</w:t>
      </w:r>
      <w:r w:rsidR="00625C9D" w:rsidRPr="00625C9D">
        <w:rPr>
          <w:rFonts w:ascii="Times New Roman" w:hAnsi="Times New Roman" w:cs="Times New Roman"/>
          <w:color w:val="000000"/>
          <w:sz w:val="28"/>
          <w:szCs w:val="28"/>
        </w:rPr>
        <w:t>a trasparente, con capacità di circa 1</w:t>
      </w:r>
      <w:r w:rsidR="003B594D" w:rsidRPr="00625C9D">
        <w:rPr>
          <w:rFonts w:ascii="Times New Roman" w:hAnsi="Times New Roman" w:cs="Times New Roman"/>
          <w:color w:val="000000"/>
          <w:sz w:val="28"/>
          <w:szCs w:val="28"/>
        </w:rPr>
        <w:t xml:space="preserve"> l.</w:t>
      </w:r>
    </w:p>
    <w:p w:rsidR="003B594D" w:rsidRPr="00625C9D" w:rsidRDefault="007065C3" w:rsidP="003B594D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625C9D">
        <w:rPr>
          <w:rFonts w:ascii="Times New Roman" w:hAnsi="Times New Roman" w:cs="Times New Roman"/>
          <w:i/>
          <w:color w:val="000000"/>
          <w:sz w:val="28"/>
          <w:szCs w:val="28"/>
        </w:rPr>
        <w:t>Un b</w:t>
      </w:r>
      <w:r w:rsidR="003B594D" w:rsidRPr="00625C9D">
        <w:rPr>
          <w:rFonts w:ascii="Times New Roman" w:hAnsi="Times New Roman" w:cs="Times New Roman"/>
          <w:i/>
          <w:color w:val="000000"/>
          <w:sz w:val="28"/>
          <w:szCs w:val="28"/>
        </w:rPr>
        <w:t>echer più piccolo</w:t>
      </w:r>
      <w:r w:rsidR="003B594D" w:rsidRPr="00625C9D">
        <w:rPr>
          <w:rFonts w:ascii="Times New Roman" w:hAnsi="Times New Roman" w:cs="Times New Roman"/>
          <w:color w:val="000000"/>
          <w:sz w:val="28"/>
          <w:szCs w:val="28"/>
        </w:rPr>
        <w:t>: contenitore cilindrico di plastica trasparente</w:t>
      </w:r>
      <w:r w:rsidRPr="00625C9D">
        <w:rPr>
          <w:rFonts w:ascii="Times New Roman" w:hAnsi="Times New Roman" w:cs="Times New Roman"/>
          <w:color w:val="000000"/>
          <w:sz w:val="28"/>
          <w:szCs w:val="28"/>
        </w:rPr>
        <w:t>, avente volume interno identico a quello del blocco cilindrico</w:t>
      </w:r>
      <w:r w:rsidR="00625C9D" w:rsidRPr="00625C9D">
        <w:rPr>
          <w:rFonts w:ascii="Times New Roman" w:hAnsi="Times New Roman" w:cs="Times New Roman"/>
          <w:color w:val="000000"/>
          <w:sz w:val="28"/>
          <w:szCs w:val="28"/>
        </w:rPr>
        <w:t>, il blocco cilindrico poteva essere inserito in esso senza lasciare spazi vuoti.</w:t>
      </w:r>
    </w:p>
    <w:p w:rsidR="003B594D" w:rsidRPr="00625C9D" w:rsidRDefault="003B594D" w:rsidP="003B594D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25C9D">
        <w:rPr>
          <w:rFonts w:ascii="Times New Roman" w:hAnsi="Times New Roman" w:cs="Times New Roman"/>
          <w:i/>
          <w:color w:val="000000"/>
          <w:sz w:val="28"/>
          <w:szCs w:val="28"/>
        </w:rPr>
        <w:t>Acqua</w:t>
      </w:r>
      <w:r w:rsidRPr="00625C9D">
        <w:rPr>
          <w:rFonts w:ascii="Times New Roman" w:hAnsi="Times New Roman" w:cs="Times New Roman"/>
          <w:color w:val="000000"/>
          <w:sz w:val="28"/>
          <w:szCs w:val="28"/>
        </w:rPr>
        <w:t xml:space="preserve">: fluido contenuto </w:t>
      </w:r>
      <w:r w:rsidR="007065C3" w:rsidRPr="00625C9D">
        <w:rPr>
          <w:rFonts w:ascii="Times New Roman" w:hAnsi="Times New Roman" w:cs="Times New Roman"/>
          <w:color w:val="000000"/>
          <w:sz w:val="28"/>
          <w:szCs w:val="28"/>
        </w:rPr>
        <w:t>in uno dei due becher di dimensioni maggiori</w:t>
      </w:r>
      <w:r w:rsidRPr="00625C9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65C3" w:rsidRPr="00625C9D" w:rsidRDefault="007065C3" w:rsidP="003B594D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25C9D">
        <w:rPr>
          <w:rFonts w:ascii="Times New Roman" w:hAnsi="Times New Roman" w:cs="Times New Roman"/>
          <w:i/>
          <w:color w:val="000000"/>
          <w:sz w:val="28"/>
          <w:szCs w:val="28"/>
        </w:rPr>
        <w:t>Soluzione acqua-sale</w:t>
      </w:r>
      <w:r w:rsidRPr="00625C9D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1340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5C9D" w:rsidRPr="00625C9D">
        <w:rPr>
          <w:rFonts w:ascii="Times New Roman" w:hAnsi="Times New Roman" w:cs="Times New Roman"/>
          <w:color w:val="000000"/>
          <w:sz w:val="28"/>
          <w:szCs w:val="28"/>
        </w:rPr>
        <w:t>fluido contenuto nell’altro becher grande.</w:t>
      </w:r>
    </w:p>
    <w:p w:rsidR="00C0593C" w:rsidRPr="00C0593C" w:rsidRDefault="007065C3" w:rsidP="00C0593C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625C9D">
        <w:rPr>
          <w:rFonts w:ascii="Times New Roman" w:hAnsi="Times New Roman" w:cs="Times New Roman"/>
          <w:i/>
          <w:color w:val="000000"/>
          <w:sz w:val="28"/>
          <w:szCs w:val="28"/>
        </w:rPr>
        <w:t>Bilancia analitica</w:t>
      </w:r>
      <w:r w:rsidRPr="00625C9D">
        <w:rPr>
          <w:rFonts w:ascii="Times New Roman" w:hAnsi="Times New Roman" w:cs="Times New Roman"/>
          <w:color w:val="000000"/>
          <w:sz w:val="28"/>
          <w:szCs w:val="28"/>
        </w:rPr>
        <w:t>:strumento utilizzato per misurare la massa del becher di dimensioni minori riempito di fluido (sensibilità: 0,01g).</w:t>
      </w:r>
    </w:p>
    <w:p w:rsidR="00C0593C" w:rsidRPr="00C0593C" w:rsidRDefault="007065C3" w:rsidP="003B594D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25C9D">
        <w:rPr>
          <w:rFonts w:ascii="Times New Roman" w:hAnsi="Times New Roman" w:cs="Times New Roman"/>
          <w:i/>
          <w:color w:val="000000"/>
          <w:sz w:val="28"/>
          <w:szCs w:val="28"/>
        </w:rPr>
        <w:t>Dinamometro</w:t>
      </w:r>
      <w:r w:rsidRPr="00625C9D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625C9D" w:rsidRPr="00625C9D">
        <w:rPr>
          <w:rFonts w:ascii="Times New Roman" w:hAnsi="Times New Roman" w:cs="Times New Roman"/>
          <w:color w:val="000000"/>
          <w:sz w:val="28"/>
          <w:szCs w:val="28"/>
        </w:rPr>
        <w:t>strumento che misura la forza esercitata da un corpo. Esso è dotato di una molla estensibile, una scala graduata ed un gancio a cui abbiamo appeso il blocco. L’unità di misura del dinamometro era 1 Newton e la sensibilità di 0,01 N</w:t>
      </w:r>
    </w:p>
    <w:p w:rsidR="007065C3" w:rsidRPr="00625C9D" w:rsidRDefault="00C0593C" w:rsidP="003B594D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Treppiede</w:t>
      </w:r>
      <w:r w:rsidRPr="00C0593C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struttura di altezza regolabile con funzione di sostegno al dinamometro</w:t>
      </w:r>
      <w:r w:rsidR="00625C9D" w:rsidRPr="00625C9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B594D" w:rsidRDefault="003B594D" w:rsidP="003B594D">
      <w:pPr>
        <w:pStyle w:val="Nessunaspaziatura"/>
        <w:rPr>
          <w:rFonts w:ascii="Cooper Black" w:hAnsi="Cooper Black" w:cs="Times New Roman"/>
          <w:sz w:val="28"/>
          <w:szCs w:val="28"/>
        </w:rPr>
      </w:pPr>
    </w:p>
    <w:p w:rsidR="003B594D" w:rsidRPr="00A61F7B" w:rsidRDefault="003B594D" w:rsidP="003B594D">
      <w:pPr>
        <w:pStyle w:val="Nessunaspaziatura"/>
        <w:rPr>
          <w:rFonts w:ascii="Cooper Black" w:hAnsi="Cooper Black" w:cs="Times New Roman"/>
          <w:sz w:val="28"/>
          <w:szCs w:val="28"/>
        </w:rPr>
      </w:pPr>
      <w:r w:rsidRPr="00A61F7B">
        <w:rPr>
          <w:rFonts w:ascii="Cooper Black" w:hAnsi="Cooper Black" w:cs="Times New Roman"/>
          <w:sz w:val="28"/>
          <w:szCs w:val="28"/>
        </w:rPr>
        <w:t>PREMESSE TEORICHE</w:t>
      </w:r>
    </w:p>
    <w:p w:rsidR="00D35651" w:rsidRPr="006B7A6B" w:rsidRDefault="007D788D" w:rsidP="006B7A6B">
      <w:pPr>
        <w:pStyle w:val="Nessunaspaziatura"/>
        <w:numPr>
          <w:ilvl w:val="0"/>
          <w:numId w:val="36"/>
        </w:numPr>
        <w:rPr>
          <w:oMath/>
          <w:rStyle w:val="apple-style-span"/>
          <w:rFonts w:ascii="Cambria Math" w:hAnsi="Cambria Math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 xml:space="preserve">Il principio di Archimede </w:t>
      </w:r>
      <w:r w:rsidR="00625C9D">
        <w:rPr>
          <w:rStyle w:val="apple-style-span"/>
          <w:rFonts w:ascii="Times New Roman" w:hAnsi="Times New Roman" w:cs="Times New Roman"/>
          <w:sz w:val="28"/>
          <w:szCs w:val="28"/>
        </w:rPr>
        <w:t xml:space="preserve">è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descritto nella secon</w:t>
      </w:r>
      <w:r w:rsidR="00625C9D">
        <w:rPr>
          <w:rStyle w:val="apple-style-span"/>
          <w:rFonts w:ascii="Times New Roman" w:hAnsi="Times New Roman" w:cs="Times New Roman"/>
          <w:sz w:val="28"/>
          <w:szCs w:val="28"/>
        </w:rPr>
        <w:t>da sezione della relazione, esso fu f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 xml:space="preserve">ormulato da Archimede (287 - 214 a.C.), un matematico, fisico ed ingegnere </w:t>
      </w:r>
      <w:r w:rsidR="00535924">
        <w:rPr>
          <w:rStyle w:val="apple-style-span"/>
          <w:rFonts w:ascii="Times New Roman" w:hAnsi="Times New Roman" w:cs="Times New Roman"/>
          <w:sz w:val="28"/>
          <w:szCs w:val="28"/>
        </w:rPr>
        <w:t xml:space="preserve">proveniente da Siracusa, ma di lingua e cultura greca. </w:t>
      </w:r>
      <w:r w:rsidR="00A4198D">
        <w:rPr>
          <w:rStyle w:val="apple-style-span"/>
          <w:rFonts w:ascii="Times New Roman" w:hAnsi="Times New Roman" w:cs="Times New Roman"/>
          <w:sz w:val="28"/>
          <w:szCs w:val="28"/>
        </w:rPr>
        <w:t>Si dice che Archimede sfruttò</w:t>
      </w:r>
      <w:r w:rsidR="00D35651">
        <w:rPr>
          <w:rStyle w:val="apple-style-span"/>
          <w:rFonts w:ascii="Times New Roman" w:hAnsi="Times New Roman" w:cs="Times New Roman"/>
          <w:sz w:val="28"/>
          <w:szCs w:val="28"/>
        </w:rPr>
        <w:t xml:space="preserve"> il principio della spinta idrostatica</w:t>
      </w:r>
      <w:r w:rsidR="00A4198D">
        <w:rPr>
          <w:rStyle w:val="apple-style-span"/>
          <w:rFonts w:ascii="Times New Roman" w:hAnsi="Times New Roman" w:cs="Times New Roman"/>
          <w:sz w:val="28"/>
          <w:szCs w:val="28"/>
        </w:rPr>
        <w:t xml:space="preserve"> per aiutare il tiranno </w:t>
      </w:r>
      <w:r w:rsidR="00625C9D">
        <w:rPr>
          <w:rStyle w:val="apple-style-span"/>
          <w:rFonts w:ascii="Times New Roman" w:hAnsi="Times New Roman" w:cs="Times New Roman"/>
          <w:sz w:val="28"/>
          <w:szCs w:val="28"/>
        </w:rPr>
        <w:t xml:space="preserve">della propria città </w:t>
      </w:r>
      <w:r w:rsidR="00A4198D">
        <w:rPr>
          <w:rStyle w:val="apple-style-span"/>
          <w:rFonts w:ascii="Times New Roman" w:hAnsi="Times New Roman" w:cs="Times New Roman"/>
          <w:sz w:val="28"/>
          <w:szCs w:val="28"/>
        </w:rPr>
        <w:t xml:space="preserve">Gerone II a smascherare un orefice disonesto. </w:t>
      </w:r>
      <w:r w:rsidR="00625C9D">
        <w:rPr>
          <w:rStyle w:val="apple-style-span"/>
          <w:rFonts w:ascii="Times New Roman" w:hAnsi="Times New Roman" w:cs="Times New Roman"/>
          <w:sz w:val="28"/>
          <w:szCs w:val="28"/>
        </w:rPr>
        <w:t xml:space="preserve">Archimede è considerato </w:t>
      </w:r>
      <w:r w:rsidR="006B7A6B">
        <w:rPr>
          <w:rStyle w:val="apple-style-span"/>
          <w:rFonts w:ascii="Times New Roman" w:hAnsi="Times New Roman" w:cs="Times New Roman"/>
          <w:sz w:val="28"/>
          <w:szCs w:val="28"/>
        </w:rPr>
        <w:t>una delle più grandi menti della</w:t>
      </w:r>
      <w:r w:rsidR="00625C9D">
        <w:rPr>
          <w:rStyle w:val="apple-style-span"/>
          <w:rFonts w:ascii="Times New Roman" w:hAnsi="Times New Roman" w:cs="Times New Roman"/>
          <w:sz w:val="28"/>
          <w:szCs w:val="28"/>
        </w:rPr>
        <w:t xml:space="preserve"> storia dell’umanità e oltre al</w:t>
      </w:r>
      <w:r w:rsidR="006B7A6B">
        <w:rPr>
          <w:rStyle w:val="apple-style-span"/>
          <w:rFonts w:ascii="Times New Roman" w:hAnsi="Times New Roman" w:cs="Times New Roman"/>
          <w:sz w:val="28"/>
          <w:szCs w:val="28"/>
        </w:rPr>
        <w:t xml:space="preserve">la formulazione del </w:t>
      </w:r>
      <w:r w:rsidR="00625C9D">
        <w:rPr>
          <w:rStyle w:val="apple-style-span"/>
          <w:rFonts w:ascii="Times New Roman" w:hAnsi="Times New Roman" w:cs="Times New Roman"/>
          <w:sz w:val="28"/>
          <w:szCs w:val="28"/>
        </w:rPr>
        <w:t>principio base dell’idrostatica riuscì a risolvere</w:t>
      </w:r>
      <w:r w:rsidR="006B7A6B">
        <w:rPr>
          <w:rStyle w:val="apple-style-span"/>
          <w:rFonts w:ascii="Times New Roman" w:hAnsi="Times New Roman" w:cs="Times New Roman"/>
          <w:sz w:val="28"/>
          <w:szCs w:val="28"/>
        </w:rPr>
        <w:t xml:space="preserve">, </w:t>
      </w:r>
      <w:r w:rsidR="00625C9D">
        <w:rPr>
          <w:rStyle w:val="apple-style-span"/>
          <w:rFonts w:ascii="Times New Roman" w:hAnsi="Times New Roman" w:cs="Times New Roman"/>
          <w:sz w:val="28"/>
          <w:szCs w:val="28"/>
        </w:rPr>
        <w:t>il problema della quadratura della parabola, elaborò un primitivo metodo di notazione esponenziale e studiò la spirale detta di Archimede</w:t>
      </w:r>
      <w:r w:rsidR="006B7A6B">
        <w:rPr>
          <w:rStyle w:val="apple-style-span"/>
          <w:rFonts w:ascii="Times New Roman" w:hAnsi="Times New Roman" w:cs="Times New Roman"/>
          <w:sz w:val="28"/>
          <w:szCs w:val="28"/>
        </w:rPr>
        <w:t xml:space="preserve">. </w:t>
      </w:r>
    </w:p>
    <w:p w:rsidR="006B7A6B" w:rsidRPr="006B7A6B" w:rsidRDefault="00771620" w:rsidP="006B7A6B">
      <w:pPr>
        <w:pStyle w:val="Nessunaspaziatura"/>
        <w:numPr>
          <w:ilvl w:val="0"/>
          <w:numId w:val="36"/>
        </w:numPr>
        <w:rPr>
          <w:oMath/>
          <w:rStyle w:val="apple-style-span"/>
          <w:rFonts w:ascii="Cambria Math" w:hAnsi="Cambria Math" w:cs="Times New Roman"/>
          <w:sz w:val="28"/>
          <w:szCs w:val="28"/>
        </w:rPr>
      </w:pPr>
      <w:r w:rsidRPr="00771620">
        <w:rPr>
          <w:noProof/>
        </w:rPr>
        <w:lastRenderedPageBreak/>
        <w:pict>
          <v:shape id="_x0000_s1031" type="#_x0000_t202" style="position:absolute;left:0;text-align:left;margin-left:279.3pt;margin-top:145.2pt;width:202.2pt;height:.05pt;z-index:251664384" stroked="f">
            <v:textbox style="mso-fit-shape-to-text:t" inset="0,0,0,0">
              <w:txbxContent>
                <w:p w:rsidR="0013406C" w:rsidRPr="0013406C" w:rsidRDefault="0013406C" w:rsidP="0013406C">
                  <w:pPr>
                    <w:pStyle w:val="Didascalia"/>
                    <w:jc w:val="center"/>
                    <w:rPr>
                      <w:rFonts w:ascii="Times New Roman" w:hAnsi="Times New Roman" w:cs="Times New Roman"/>
                      <w:noProof/>
                      <w:color w:val="auto"/>
                      <w:sz w:val="24"/>
                      <w:szCs w:val="24"/>
                    </w:rPr>
                  </w:pPr>
                  <w:r w:rsidRPr="0013406C">
                    <w:rPr>
                      <w:color w:val="auto"/>
                      <w:sz w:val="24"/>
                      <w:szCs w:val="24"/>
                    </w:rPr>
                    <w:t>Un corpo a galla in un fluido, sono evidenziati i vettori-forza.</w:t>
                  </w:r>
                </w:p>
              </w:txbxContent>
            </v:textbox>
            <w10:wrap type="square"/>
          </v:shape>
        </w:pict>
      </w:r>
      <w:r w:rsidR="0013406C">
        <w:rPr>
          <w:rFonts w:ascii="Times New Roman" w:eastAsiaTheme="minorEastAsia" w:hAnsi="Times New Roman" w:cs="Times New Roman"/>
          <w:noProof/>
          <w:sz w:val="28"/>
          <w:szCs w:val="28"/>
          <w:lang w:val="it-CH" w:eastAsia="it-CH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3547110</wp:posOffset>
            </wp:positionH>
            <wp:positionV relativeFrom="paragraph">
              <wp:posOffset>139065</wp:posOffset>
            </wp:positionV>
            <wp:extent cx="2567940" cy="1647825"/>
            <wp:effectExtent l="19050" t="0" r="3810" b="0"/>
            <wp:wrapSquare wrapText="bothSides"/>
            <wp:docPr id="1" name="Immagine 0" descr="phpThumb_generated_thumbnail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pThumb_generated_thumbnailjpg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6794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7A6B">
        <w:rPr>
          <w:rStyle w:val="apple-style-span"/>
          <w:rFonts w:ascii="Times New Roman" w:eastAsiaTheme="minorEastAsia" w:hAnsi="Times New Roman" w:cs="Times New Roman"/>
          <w:sz w:val="28"/>
          <w:szCs w:val="28"/>
        </w:rPr>
        <w:t>Dopo aver confrontato il valore sperimentale</w:t>
      </w:r>
      <w:r w:rsidR="0013406C">
        <w:rPr>
          <w:rStyle w:val="apple-style-span"/>
          <w:rFonts w:ascii="Times New Roman" w:eastAsiaTheme="minorEastAsia" w:hAnsi="Times New Roman" w:cs="Times New Roman"/>
          <w:sz w:val="28"/>
          <w:szCs w:val="28"/>
        </w:rPr>
        <w:t>, la spinta idrostatica,</w:t>
      </w:r>
      <w:r w:rsidR="006B7A6B">
        <w:rPr>
          <w:rStyle w:val="apple-style-span"/>
          <w:rFonts w:ascii="Times New Roman" w:eastAsiaTheme="minorEastAsia" w:hAnsi="Times New Roman" w:cs="Times New Roman"/>
          <w:sz w:val="28"/>
          <w:szCs w:val="28"/>
        </w:rPr>
        <w:t xml:space="preserve"> ed il valore teorico</w:t>
      </w:r>
      <w:r w:rsidR="00771F78">
        <w:rPr>
          <w:rStyle w:val="apple-style-span"/>
          <w:rFonts w:ascii="Times New Roman" w:eastAsiaTheme="minorEastAsia" w:hAnsi="Times New Roman" w:cs="Times New Roman"/>
          <w:sz w:val="28"/>
          <w:szCs w:val="28"/>
        </w:rPr>
        <w:t>,</w:t>
      </w:r>
      <w:r w:rsidR="0013406C">
        <w:rPr>
          <w:rStyle w:val="apple-style-span"/>
          <w:rFonts w:ascii="Times New Roman" w:eastAsiaTheme="minorEastAsia" w:hAnsi="Times New Roman" w:cs="Times New Roman"/>
          <w:sz w:val="28"/>
          <w:szCs w:val="28"/>
        </w:rPr>
        <w:t xml:space="preserve"> forza peso del volume di acqua spostato</w:t>
      </w:r>
      <w:r w:rsidR="00771F78">
        <w:rPr>
          <w:rStyle w:val="apple-style-span"/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13406C">
        <w:rPr>
          <w:rStyle w:val="apple-style-span"/>
          <w:rFonts w:ascii="Times New Roman" w:eastAsiaTheme="minorEastAsia" w:hAnsi="Times New Roman" w:cs="Times New Roman"/>
          <w:sz w:val="28"/>
          <w:szCs w:val="28"/>
        </w:rPr>
        <w:t>e verificato</w:t>
      </w:r>
      <w:r w:rsidR="006B7A6B">
        <w:rPr>
          <w:rStyle w:val="apple-style-span"/>
          <w:rFonts w:ascii="Times New Roman" w:eastAsiaTheme="minorEastAsia" w:hAnsi="Times New Roman" w:cs="Times New Roman"/>
          <w:sz w:val="28"/>
          <w:szCs w:val="28"/>
        </w:rPr>
        <w:t xml:space="preserve"> se essi sono simili</w:t>
      </w:r>
      <w:r w:rsidR="00771F78">
        <w:rPr>
          <w:rStyle w:val="apple-style-span"/>
          <w:rFonts w:ascii="Times New Roman" w:eastAsiaTheme="minorEastAsia" w:hAnsi="Times New Roman" w:cs="Times New Roman"/>
          <w:sz w:val="28"/>
          <w:szCs w:val="28"/>
        </w:rPr>
        <w:t>,</w:t>
      </w:r>
      <w:r w:rsidR="006B7A6B">
        <w:rPr>
          <w:rStyle w:val="apple-style-span"/>
          <w:rFonts w:ascii="Times New Roman" w:eastAsiaTheme="minorEastAsia" w:hAnsi="Times New Roman" w:cs="Times New Roman"/>
          <w:sz w:val="28"/>
          <w:szCs w:val="28"/>
        </w:rPr>
        <w:t xml:space="preserve"> avrò effettuato una verifica quantitativa del principio. </w:t>
      </w:r>
      <w:r w:rsidR="0013406C">
        <w:rPr>
          <w:rStyle w:val="apple-style-span"/>
          <w:rFonts w:ascii="Times New Roman" w:eastAsiaTheme="minorEastAsia" w:hAnsi="Times New Roman" w:cs="Times New Roman"/>
          <w:sz w:val="28"/>
          <w:szCs w:val="28"/>
        </w:rPr>
        <w:t>Calcolerò dunque il valore dell’errore percentuale per avere un’idea dell’attendibilità dei dati. L’operazione sarà effettuata utilizzando come fluido sia acqua sia una soluzione acqua-sale</w:t>
      </w:r>
      <w:r w:rsidR="00771F78">
        <w:rPr>
          <w:rStyle w:val="apple-style-span"/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771F78" w:rsidRPr="00771F78" w:rsidRDefault="006B7A6B" w:rsidP="00771F78">
      <w:pPr>
        <w:pStyle w:val="Nessunaspaziatura"/>
        <w:numPr>
          <w:ilvl w:val="0"/>
          <w:numId w:val="36"/>
        </w:numPr>
        <w:rPr>
          <w:oMath/>
          <w:rFonts w:ascii="Cambria Math" w:hAnsi="Cambria Math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Per disporre risultati più precisi</w:t>
      </w:r>
      <w:r w:rsidR="003B594D" w:rsidRPr="006B7A6B">
        <w:rPr>
          <w:rFonts w:ascii="Times New Roman" w:hAnsi="Times New Roman" w:cs="Times New Roman"/>
          <w:sz w:val="28"/>
          <w:szCs w:val="28"/>
        </w:rPr>
        <w:t xml:space="preserve">, nella raccolta dei dati si è tenuto conto degli errori assoluti, che </w:t>
      </w:r>
      <w:r>
        <w:rPr>
          <w:rFonts w:ascii="Times New Roman" w:hAnsi="Times New Roman" w:cs="Times New Roman"/>
          <w:sz w:val="28"/>
          <w:szCs w:val="28"/>
        </w:rPr>
        <w:t xml:space="preserve">corrisponde </w:t>
      </w:r>
      <w:r w:rsidR="00771F78">
        <w:rPr>
          <w:rFonts w:ascii="Times New Roman" w:hAnsi="Times New Roman" w:cs="Times New Roman"/>
          <w:sz w:val="28"/>
          <w:szCs w:val="28"/>
        </w:rPr>
        <w:t xml:space="preserve">sia </w:t>
      </w:r>
      <w:r>
        <w:rPr>
          <w:rFonts w:ascii="Times New Roman" w:hAnsi="Times New Roman" w:cs="Times New Roman"/>
          <w:sz w:val="28"/>
          <w:szCs w:val="28"/>
        </w:rPr>
        <w:t>ne</w:t>
      </w:r>
      <w:r w:rsidR="00771F78"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>l</w:t>
      </w:r>
      <w:r w:rsidR="00771F78">
        <w:rPr>
          <w:rFonts w:ascii="Times New Roman" w:hAnsi="Times New Roman" w:cs="Times New Roman"/>
          <w:sz w:val="28"/>
          <w:szCs w:val="28"/>
        </w:rPr>
        <w:t>a misurazione del peso del blocco sia nella misurazione della massa</w:t>
      </w:r>
      <w:r>
        <w:rPr>
          <w:rFonts w:ascii="Times New Roman" w:hAnsi="Times New Roman" w:cs="Times New Roman"/>
          <w:sz w:val="28"/>
          <w:szCs w:val="28"/>
        </w:rPr>
        <w:t xml:space="preserve"> de</w:t>
      </w:r>
      <w:r w:rsidR="00771F78">
        <w:rPr>
          <w:rFonts w:ascii="Times New Roman" w:hAnsi="Times New Roman" w:cs="Times New Roman"/>
          <w:sz w:val="28"/>
          <w:szCs w:val="28"/>
        </w:rPr>
        <w:t>l cilindro di plastica alla sensibilità degli strumenti utilizzati. Gli errori assoluti sono poi variati secondo la teoria della propagazione degli errori.</w:t>
      </w:r>
    </w:p>
    <w:p w:rsidR="003B594D" w:rsidRPr="00771F78" w:rsidRDefault="003B594D" w:rsidP="00771F78">
      <w:pPr>
        <w:pStyle w:val="Nessunaspaziatura"/>
        <w:numPr>
          <w:ilvl w:val="0"/>
          <w:numId w:val="36"/>
        </w:numPr>
        <w:rPr>
          <w:oMath/>
          <w:rFonts w:ascii="Cambria Math" w:hAnsi="Cambria Math" w:cs="Times New Roman"/>
          <w:sz w:val="28"/>
          <w:szCs w:val="28"/>
        </w:rPr>
      </w:pPr>
      <w:r w:rsidRPr="00771F78">
        <w:rPr>
          <w:rFonts w:ascii="Times New Roman" w:hAnsi="Times New Roman" w:cs="Times New Roman"/>
          <w:sz w:val="28"/>
          <w:szCs w:val="28"/>
        </w:rPr>
        <w:t xml:space="preserve">Nello svolgere la nostra esperienza, le misurazioni ed i risultati dei calcoli sono imprecisi per diversi motivi: inesattezza delle misurazioni effettuate (si tenga conto degli errori sperimentali); </w:t>
      </w:r>
      <w:r w:rsidR="00771F78">
        <w:rPr>
          <w:rFonts w:ascii="Times New Roman" w:hAnsi="Times New Roman" w:cs="Times New Roman"/>
          <w:sz w:val="28"/>
          <w:szCs w:val="28"/>
        </w:rPr>
        <w:t>il non preciso riempimento con fluido del cilindro più piccolo e la perdita di alcune gocce di esso nel misurare la massa dell’acqua</w:t>
      </w:r>
      <w:r w:rsidR="00C0593C">
        <w:rPr>
          <w:rFonts w:ascii="Times New Roman" w:hAnsi="Times New Roman" w:cs="Times New Roman"/>
          <w:sz w:val="28"/>
          <w:szCs w:val="28"/>
        </w:rPr>
        <w:t>; trascuratezza di un fenomeno particolare: essendo anche l’aria un fluido, seppure di densità molto bassa, il cilindro avverte una spinta di Archimede anche in essa, tuttavia tale forza ha modulo molto p</w:t>
      </w:r>
      <w:r w:rsidR="00C60E04">
        <w:rPr>
          <w:rFonts w:ascii="Times New Roman" w:hAnsi="Times New Roman" w:cs="Times New Roman"/>
          <w:sz w:val="28"/>
          <w:szCs w:val="28"/>
        </w:rPr>
        <w:t>iccolo e non viene perciò tenuta</w:t>
      </w:r>
      <w:r w:rsidR="00C0593C">
        <w:rPr>
          <w:rFonts w:ascii="Times New Roman" w:hAnsi="Times New Roman" w:cs="Times New Roman"/>
          <w:sz w:val="28"/>
          <w:szCs w:val="28"/>
        </w:rPr>
        <w:t xml:space="preserve"> in considerazione. I valori sono dunque da reputare</w:t>
      </w:r>
      <w:r w:rsidRPr="00771F78">
        <w:rPr>
          <w:rFonts w:ascii="Times New Roman" w:hAnsi="Times New Roman" w:cs="Times New Roman"/>
          <w:sz w:val="28"/>
          <w:szCs w:val="28"/>
        </w:rPr>
        <w:t xml:space="preserve"> approssimati e non corr</w:t>
      </w:r>
      <w:r w:rsidR="00C0593C">
        <w:rPr>
          <w:rFonts w:ascii="Times New Roman" w:hAnsi="Times New Roman" w:cs="Times New Roman"/>
          <w:sz w:val="28"/>
          <w:szCs w:val="28"/>
        </w:rPr>
        <w:t>ispondenti completamente a quelli reali</w:t>
      </w:r>
      <w:r w:rsidRPr="00771F78">
        <w:rPr>
          <w:rFonts w:ascii="Times New Roman" w:hAnsi="Times New Roman" w:cs="Times New Roman"/>
          <w:sz w:val="28"/>
          <w:szCs w:val="28"/>
        </w:rPr>
        <w:t>.</w:t>
      </w:r>
    </w:p>
    <w:p w:rsidR="003B594D" w:rsidRPr="00CC49AD" w:rsidRDefault="003B594D" w:rsidP="003B594D">
      <w:pPr>
        <w:pStyle w:val="Nessunaspaziatura"/>
        <w:ind w:left="720"/>
        <w:rPr>
          <w:rFonts w:ascii="Times New Roman" w:eastAsiaTheme="minorEastAsia" w:hAnsi="Times New Roman" w:cs="Times New Roman"/>
          <w:sz w:val="28"/>
          <w:szCs w:val="28"/>
        </w:rPr>
      </w:pPr>
    </w:p>
    <w:p w:rsidR="003B594D" w:rsidRPr="00CC49AD" w:rsidRDefault="003B594D" w:rsidP="003B594D">
      <w:pPr>
        <w:pStyle w:val="Nessunaspaziatura"/>
        <w:rPr>
          <w:rFonts w:ascii="Times New Roman" w:eastAsiaTheme="minorEastAsia" w:hAnsi="Times New Roman" w:cs="Times New Roman"/>
          <w:sz w:val="28"/>
          <w:szCs w:val="28"/>
        </w:rPr>
      </w:pPr>
      <w:r w:rsidRPr="00CC49AD">
        <w:rPr>
          <w:rFonts w:ascii="Cooper Black" w:hAnsi="Cooper Black" w:cs="Times New Roman"/>
          <w:bCs/>
          <w:sz w:val="28"/>
          <w:szCs w:val="28"/>
        </w:rPr>
        <w:t xml:space="preserve">DESCRIZIONE DELL’ESPERIENZA </w:t>
      </w:r>
    </w:p>
    <w:p w:rsidR="007334CF" w:rsidRDefault="003B594D" w:rsidP="003B594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Arrivati in laboratorio </w:t>
      </w:r>
      <w:r w:rsidR="0013406C">
        <w:rPr>
          <w:rFonts w:ascii="Times New Roman" w:hAnsi="Times New Roman" w:cs="Times New Roman"/>
          <w:sz w:val="28"/>
          <w:szCs w:val="28"/>
        </w:rPr>
        <w:t>non abbiamo dovuto riempire i becher di di</w:t>
      </w:r>
      <w:r w:rsidR="00C0593C">
        <w:rPr>
          <w:rFonts w:ascii="Times New Roman" w:hAnsi="Times New Roman" w:cs="Times New Roman"/>
          <w:sz w:val="28"/>
          <w:szCs w:val="28"/>
        </w:rPr>
        <w:t>mensioni maggiori con i liquidi:</w:t>
      </w:r>
      <w:r w:rsidR="0013406C">
        <w:rPr>
          <w:rFonts w:ascii="Times New Roman" w:hAnsi="Times New Roman" w:cs="Times New Roman"/>
          <w:sz w:val="28"/>
          <w:szCs w:val="28"/>
        </w:rPr>
        <w:t xml:space="preserve"> l’operazione era già stata svolta dal tecnico</w:t>
      </w:r>
      <w:r>
        <w:rPr>
          <w:rFonts w:ascii="Times New Roman" w:hAnsi="Times New Roman" w:cs="Times New Roman"/>
          <w:sz w:val="28"/>
          <w:szCs w:val="28"/>
        </w:rPr>
        <w:t>. Inizialmente</w:t>
      </w:r>
      <w:r w:rsidR="00C0593C">
        <w:rPr>
          <w:rFonts w:ascii="Times New Roman" w:hAnsi="Times New Roman" w:cs="Times New Roman"/>
          <w:sz w:val="28"/>
          <w:szCs w:val="28"/>
        </w:rPr>
        <w:t xml:space="preserve"> abbiamo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593C">
        <w:rPr>
          <w:rFonts w:ascii="Times New Roman" w:hAnsi="Times New Roman" w:cs="Times New Roman"/>
          <w:sz w:val="28"/>
          <w:szCs w:val="28"/>
        </w:rPr>
        <w:t xml:space="preserve">agganciato il cilindro di metallo al dinamometro e ne abbiamo misurato il peso in aria, poi abbiamo abbassato l’asta del treppiede ed il dinamometro cosicché il blocco fosse immerso nell’acqua, e ne abbiamo misurato il peso </w:t>
      </w:r>
      <w:r w:rsidR="006E34A8">
        <w:rPr>
          <w:rFonts w:ascii="Times New Roman" w:hAnsi="Times New Roman" w:cs="Times New Roman"/>
          <w:sz w:val="28"/>
          <w:szCs w:val="28"/>
        </w:rPr>
        <w:t>in acqua. In seguito</w:t>
      </w:r>
      <w:r w:rsidR="00C0593C">
        <w:rPr>
          <w:rFonts w:ascii="Times New Roman" w:hAnsi="Times New Roman" w:cs="Times New Roman"/>
          <w:sz w:val="28"/>
          <w:szCs w:val="28"/>
        </w:rPr>
        <w:t xml:space="preserve">, tirato fuori il dinamometro ed il blocco dall’acqua, abbiamo </w:t>
      </w:r>
      <w:r w:rsidR="006E34A8">
        <w:rPr>
          <w:rFonts w:ascii="Times New Roman" w:hAnsi="Times New Roman" w:cs="Times New Roman"/>
          <w:sz w:val="28"/>
          <w:szCs w:val="28"/>
        </w:rPr>
        <w:t>misurato la massa del becher piccolo vuoto. Dopo averlo riempito fino all’orlo di acqua</w:t>
      </w:r>
      <w:r w:rsidR="007334CF">
        <w:rPr>
          <w:rFonts w:ascii="Times New Roman" w:hAnsi="Times New Roman" w:cs="Times New Roman"/>
          <w:sz w:val="28"/>
          <w:szCs w:val="28"/>
        </w:rPr>
        <w:t>,</w:t>
      </w:r>
      <w:r w:rsidR="006E34A8">
        <w:rPr>
          <w:rFonts w:ascii="Times New Roman" w:hAnsi="Times New Roman" w:cs="Times New Roman"/>
          <w:sz w:val="28"/>
          <w:szCs w:val="28"/>
        </w:rPr>
        <w:t xml:space="preserve"> abbiamo misurato di nuovo la massa di esso</w:t>
      </w:r>
      <w:r w:rsidR="007334CF">
        <w:rPr>
          <w:rFonts w:ascii="Times New Roman" w:hAnsi="Times New Roman" w:cs="Times New Roman"/>
          <w:sz w:val="28"/>
          <w:szCs w:val="28"/>
        </w:rPr>
        <w:t>, cercando di evitare la dispersione di gocce del liquido</w:t>
      </w:r>
      <w:r w:rsidR="006E34A8">
        <w:rPr>
          <w:rFonts w:ascii="Times New Roman" w:hAnsi="Times New Roman" w:cs="Times New Roman"/>
          <w:sz w:val="28"/>
          <w:szCs w:val="28"/>
        </w:rPr>
        <w:t>.</w:t>
      </w:r>
      <w:r w:rsidR="007334CF">
        <w:rPr>
          <w:rFonts w:ascii="Times New Roman" w:hAnsi="Times New Roman" w:cs="Times New Roman"/>
          <w:sz w:val="28"/>
          <w:szCs w:val="28"/>
        </w:rPr>
        <w:t xml:space="preserve"> Dopodiché abbiamo ripetuto le medesime operazioni utilizzando come fluido una soluzione acqua-sale.</w:t>
      </w:r>
    </w:p>
    <w:p w:rsidR="003B594D" w:rsidRPr="005322F8" w:rsidRDefault="003B594D" w:rsidP="003B594D">
      <w:pPr>
        <w:pStyle w:val="Nessunaspaziatura"/>
        <w:rPr>
          <w:rFonts w:ascii="Times New Roman" w:hAnsi="Times New Roman" w:cs="Times New Roman"/>
          <w:sz w:val="28"/>
          <w:szCs w:val="28"/>
        </w:rPr>
      </w:pPr>
    </w:p>
    <w:p w:rsidR="003B594D" w:rsidRPr="0013406C" w:rsidRDefault="0013406C" w:rsidP="000E495D">
      <w:pPr>
        <w:pStyle w:val="Nessunaspaziatura"/>
        <w:rPr>
          <w:rFonts w:ascii="Cooper Black" w:hAnsi="Cooper Black" w:cs="Times New Roman"/>
          <w:bCs/>
          <w:sz w:val="28"/>
          <w:szCs w:val="28"/>
        </w:rPr>
      </w:pPr>
      <w:r>
        <w:rPr>
          <w:rFonts w:ascii="Cooper Black" w:hAnsi="Cooper Black" w:cs="Times New Roman"/>
          <w:bCs/>
          <w:sz w:val="28"/>
          <w:szCs w:val="28"/>
        </w:rPr>
        <w:t xml:space="preserve">RACCOLTA ED ELABORAZIONE </w:t>
      </w:r>
      <w:r w:rsidR="003B594D" w:rsidRPr="005322F8">
        <w:rPr>
          <w:rFonts w:ascii="Cooper Black" w:hAnsi="Cooper Black" w:cs="Times New Roman"/>
          <w:bCs/>
          <w:sz w:val="28"/>
          <w:szCs w:val="28"/>
        </w:rPr>
        <w:t>DAT</w:t>
      </w:r>
      <w:r>
        <w:rPr>
          <w:rFonts w:ascii="Cooper Black" w:hAnsi="Cooper Black" w:cs="Times New Roman"/>
          <w:bCs/>
          <w:sz w:val="28"/>
          <w:szCs w:val="28"/>
        </w:rPr>
        <w:t>I</w:t>
      </w:r>
    </w:p>
    <w:p w:rsidR="0013406C" w:rsidRPr="0013406C" w:rsidRDefault="0013406C" w:rsidP="0013406C">
      <w:pPr>
        <w:pStyle w:val="Nessunaspaziatura"/>
        <w:ind w:left="720"/>
        <w:rPr>
          <w:rFonts w:ascii="Times New Roman" w:hAnsi="Times New Roman"/>
          <w:sz w:val="28"/>
          <w:szCs w:val="28"/>
        </w:rPr>
      </w:pPr>
    </w:p>
    <w:p w:rsidR="003B594D" w:rsidRPr="005322F8" w:rsidRDefault="003B594D" w:rsidP="000E495D">
      <w:pPr>
        <w:pStyle w:val="Nessunaspaziatura"/>
        <w:numPr>
          <w:ilvl w:val="0"/>
          <w:numId w:val="34"/>
        </w:numPr>
        <w:rPr>
          <w:rFonts w:ascii="Times New Roman" w:hAnsi="Times New Roman"/>
          <w:sz w:val="36"/>
          <w:szCs w:val="36"/>
        </w:rPr>
      </w:pPr>
      <w:r w:rsidRPr="005322F8">
        <w:rPr>
          <w:rFonts w:ascii="Times New Roman" w:hAnsi="Times New Roman"/>
          <w:sz w:val="36"/>
          <w:szCs w:val="36"/>
        </w:rPr>
        <w:t xml:space="preserve">PARTE PRIMA: </w:t>
      </w:r>
      <w:r w:rsidR="00D35651">
        <w:rPr>
          <w:rFonts w:ascii="Times New Roman" w:hAnsi="Times New Roman"/>
          <w:sz w:val="36"/>
          <w:szCs w:val="36"/>
        </w:rPr>
        <w:t>fluido acqua</w:t>
      </w:r>
      <w:r w:rsidRPr="005322F8">
        <w:rPr>
          <w:rFonts w:ascii="Times New Roman" w:hAnsi="Times New Roman"/>
          <w:sz w:val="36"/>
          <w:szCs w:val="36"/>
        </w:rPr>
        <w:t>.</w:t>
      </w:r>
    </w:p>
    <w:p w:rsidR="00506A0A" w:rsidRDefault="00506A0A" w:rsidP="000E495D">
      <w:pPr>
        <w:pStyle w:val="Nessunaspaziatura"/>
        <w:rPr>
          <w:rFonts w:ascii="Times New Roman" w:hAnsi="Times New Roman"/>
          <w:sz w:val="28"/>
          <w:szCs w:val="28"/>
          <w:u w:val="single"/>
        </w:rPr>
      </w:pPr>
    </w:p>
    <w:p w:rsidR="000E495D" w:rsidRPr="000E495D" w:rsidRDefault="000E495D" w:rsidP="000E495D">
      <w:pPr>
        <w:pStyle w:val="Nessunaspaziatura"/>
        <w:rPr>
          <w:rFonts w:ascii="Times New Roman" w:hAnsi="Times New Roman"/>
          <w:sz w:val="28"/>
          <w:szCs w:val="28"/>
          <w:u w:val="single"/>
        </w:rPr>
      </w:pPr>
      <w:r w:rsidRPr="000E495D">
        <w:rPr>
          <w:rFonts w:ascii="Times New Roman" w:hAnsi="Times New Roman"/>
          <w:sz w:val="28"/>
          <w:szCs w:val="28"/>
          <w:u w:val="single"/>
        </w:rPr>
        <w:t>VALORE SPERIMENTALE</w:t>
      </w:r>
    </w:p>
    <w:p w:rsidR="005827BD" w:rsidRDefault="005827BD" w:rsidP="000E495D">
      <w:pPr>
        <w:pStyle w:val="Nessunaspaziatur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Riporto qui le misurazioni del peso del cilindro.</w:t>
      </w:r>
    </w:p>
    <w:p w:rsidR="000E495D" w:rsidRPr="000E495D" w:rsidRDefault="000E495D" w:rsidP="000E495D">
      <w:pPr>
        <w:pStyle w:val="Nessunaspaziatura"/>
        <w:rPr>
          <w:rFonts w:ascii="Times New Roman" w:eastAsiaTheme="minorEastAsia" w:hAnsi="Times New Roman"/>
          <w:sz w:val="28"/>
          <w:szCs w:val="28"/>
        </w:rPr>
      </w:pPr>
      <w:r w:rsidRPr="000E495D">
        <w:rPr>
          <w:rFonts w:ascii="Times New Roman" w:hAnsi="Times New Roman"/>
          <w:sz w:val="28"/>
          <w:szCs w:val="28"/>
        </w:rPr>
        <w:t>PESO CILINDRO IN ARIA: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aria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0,41±0,01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N </m:t>
        </m:r>
      </m:oMath>
    </w:p>
    <w:p w:rsidR="000E495D" w:rsidRDefault="000E495D" w:rsidP="000E495D">
      <w:pPr>
        <w:pStyle w:val="Nessunaspaziatur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PESO CILINDRO IN ACQUA: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acqua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0,12±0,01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N</m:t>
        </m:r>
      </m:oMath>
    </w:p>
    <w:p w:rsidR="000E495D" w:rsidRDefault="000E495D" w:rsidP="000E495D">
      <w:pPr>
        <w:pStyle w:val="Nessunaspaziatura"/>
        <w:rPr>
          <w:rFonts w:ascii="Times New Roman" w:hAnsi="Times New Roman"/>
          <w:sz w:val="28"/>
          <w:szCs w:val="28"/>
        </w:rPr>
      </w:pPr>
    </w:p>
    <w:p w:rsidR="009868EA" w:rsidRDefault="009868EA" w:rsidP="000E495D">
      <w:pPr>
        <w:pStyle w:val="Nessunaspaziatur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La spinta idrostatica, un vettore forza che ha direzione uguale a quella delle forze peso, ma verso contrario, ha modulo che è uguale alla differenza del peso in aria e del peso in acqua.</w:t>
      </w:r>
    </w:p>
    <w:p w:rsidR="009868EA" w:rsidRDefault="009868EA" w:rsidP="000E495D">
      <w:pPr>
        <w:pStyle w:val="Nessunaspaziatura"/>
        <w:rPr>
          <w:rFonts w:ascii="Times New Roman" w:hAnsi="Times New Roman"/>
          <w:sz w:val="28"/>
          <w:szCs w:val="28"/>
        </w:rPr>
      </w:pPr>
    </w:p>
    <w:p w:rsidR="009868EA" w:rsidRDefault="00771620" w:rsidP="000E495D">
      <w:pPr>
        <w:pStyle w:val="Nessunaspaziatura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aria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acqua</m:t>
              </m:r>
            </m:sub>
          </m:sSub>
        </m:oMath>
      </m:oMathPara>
    </w:p>
    <w:p w:rsidR="009868EA" w:rsidRDefault="00771620" w:rsidP="009868EA">
      <w:pPr>
        <w:pStyle w:val="Nessunaspaziatura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0,41±0,01</m:t>
              </m:r>
            </m:e>
          </m:d>
          <m:r>
            <w:rPr>
              <w:rFonts w:ascii="Cambria Math" w:hAns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0,12±0,01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0,29±0,02</m:t>
              </m:r>
            </m:e>
          </m:d>
          <m:r>
            <w:rPr>
              <w:rFonts w:ascii="Cambria Math" w:hAnsi="Cambria Math"/>
              <w:sz w:val="28"/>
              <w:szCs w:val="28"/>
            </w:rPr>
            <m:t xml:space="preserve"> N</m:t>
          </m:r>
        </m:oMath>
      </m:oMathPara>
    </w:p>
    <w:p w:rsidR="009868EA" w:rsidRDefault="009868EA" w:rsidP="000E495D">
      <w:pPr>
        <w:pStyle w:val="Nessunaspaziatura"/>
        <w:rPr>
          <w:rFonts w:ascii="Times New Roman" w:hAnsi="Times New Roman"/>
          <w:sz w:val="28"/>
          <w:szCs w:val="28"/>
        </w:rPr>
      </w:pPr>
    </w:p>
    <w:p w:rsidR="000E495D" w:rsidRPr="003D3DB2" w:rsidRDefault="000E495D" w:rsidP="000E495D">
      <w:pPr>
        <w:pStyle w:val="Nessunaspaziatura"/>
        <w:rPr>
          <w:rFonts w:ascii="Times New Roman" w:hAnsi="Times New Roman"/>
          <w:sz w:val="28"/>
          <w:szCs w:val="28"/>
          <w:u w:val="single"/>
        </w:rPr>
      </w:pPr>
      <w:r w:rsidRPr="003D3DB2">
        <w:rPr>
          <w:rFonts w:ascii="Times New Roman" w:hAnsi="Times New Roman"/>
          <w:sz w:val="28"/>
          <w:szCs w:val="28"/>
          <w:u w:val="single"/>
        </w:rPr>
        <w:t>VALORE</w:t>
      </w:r>
      <w:r w:rsidR="003D3DB2" w:rsidRPr="003D3DB2">
        <w:rPr>
          <w:rFonts w:ascii="Times New Roman" w:hAnsi="Times New Roman"/>
          <w:sz w:val="28"/>
          <w:szCs w:val="28"/>
          <w:u w:val="single"/>
        </w:rPr>
        <w:t xml:space="preserve"> TEORICO:</w:t>
      </w:r>
    </w:p>
    <w:p w:rsidR="003D3DB2" w:rsidRDefault="00506A0A" w:rsidP="000E495D">
      <w:pPr>
        <w:pStyle w:val="Nessunaspaziatur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Per prima cosa riporto le misurazioni della </w:t>
      </w:r>
      <w:r w:rsidR="003D3DB2">
        <w:rPr>
          <w:rFonts w:ascii="Times New Roman" w:hAnsi="Times New Roman"/>
          <w:sz w:val="28"/>
          <w:szCs w:val="28"/>
        </w:rPr>
        <w:t>massa della tara e del peso lordo</w:t>
      </w:r>
      <w:r>
        <w:rPr>
          <w:rFonts w:ascii="Times New Roman" w:hAnsi="Times New Roman"/>
          <w:sz w:val="28"/>
          <w:szCs w:val="28"/>
        </w:rPr>
        <w:t xml:space="preserve"> del becher piccolo</w:t>
      </w:r>
      <w:r w:rsidR="003D3DB2">
        <w:rPr>
          <w:rFonts w:ascii="Times New Roman" w:hAnsi="Times New Roman"/>
          <w:sz w:val="28"/>
          <w:szCs w:val="28"/>
        </w:rPr>
        <w:t>.</w:t>
      </w:r>
    </w:p>
    <w:p w:rsidR="000E495D" w:rsidRDefault="000E495D" w:rsidP="000E495D">
      <w:pPr>
        <w:pStyle w:val="Nessunaspaziatur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MASSA TARA: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tara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6,53±0,01</m:t>
            </m:r>
          </m:e>
        </m:d>
        <m:r>
          <w:rPr>
            <w:rFonts w:ascii="Cambria Math" w:hAnsi="Cambria Math"/>
            <w:sz w:val="28"/>
            <w:szCs w:val="28"/>
          </w:rPr>
          <m:t>g</m:t>
        </m:r>
      </m:oMath>
      <w:r w:rsidR="00A84512">
        <w:rPr>
          <w:rFonts w:ascii="Times New Roman" w:eastAsiaTheme="minorEastAsia" w:hAnsi="Times New Roman"/>
          <w:sz w:val="28"/>
          <w:szCs w:val="28"/>
        </w:rPr>
        <w:t>.</w:t>
      </w:r>
    </w:p>
    <w:p w:rsidR="000E495D" w:rsidRDefault="000E495D" w:rsidP="000E495D">
      <w:pPr>
        <w:pStyle w:val="Nessunaspaziatur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MASSA DEL CILINDRO RIEMPITO DI ACQUA: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tara+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O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36,12±0,01</m:t>
            </m:r>
          </m:e>
        </m:d>
        <m:r>
          <w:rPr>
            <w:rFonts w:ascii="Cambria Math" w:hAnsi="Cambria Math"/>
            <w:sz w:val="28"/>
            <w:szCs w:val="28"/>
          </w:rPr>
          <m:t>g</m:t>
        </m:r>
      </m:oMath>
      <w:r w:rsidR="00A84512">
        <w:rPr>
          <w:rFonts w:ascii="Times New Roman" w:eastAsiaTheme="minorEastAsia" w:hAnsi="Times New Roman"/>
          <w:sz w:val="28"/>
          <w:szCs w:val="28"/>
        </w:rPr>
        <w:t>.</w:t>
      </w:r>
    </w:p>
    <w:p w:rsidR="000E495D" w:rsidRDefault="000E495D" w:rsidP="000E495D">
      <w:pPr>
        <w:pStyle w:val="Nessunaspaziatura"/>
        <w:rPr>
          <w:rFonts w:ascii="Times New Roman" w:hAnsi="Times New Roman"/>
          <w:sz w:val="28"/>
          <w:szCs w:val="28"/>
        </w:rPr>
      </w:pPr>
    </w:p>
    <w:p w:rsidR="00A84512" w:rsidRDefault="00925892" w:rsidP="000E495D">
      <w:pPr>
        <w:pStyle w:val="Nessunaspaziatura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Si avrà</w:t>
      </w:r>
      <w:r w:rsidR="000E495D">
        <w:rPr>
          <w:rFonts w:ascii="Times New Roman" w:hAnsi="Times New Roman"/>
          <w:sz w:val="28"/>
          <w:szCs w:val="28"/>
        </w:rPr>
        <w:t xml:space="preserve"> quindi che la massa della sola acqua è uguale alla differenza tra il secondo ed il primo valore:</w:t>
      </w:r>
      <w:r w:rsidR="003D3DB2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O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tara+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O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tara</m:t>
            </m:r>
          </m:sub>
        </m:sSub>
      </m:oMath>
    </w:p>
    <w:p w:rsidR="00A84512" w:rsidRDefault="00771620" w:rsidP="000E495D">
      <w:pPr>
        <w:pStyle w:val="Nessunaspaziatura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36,12±0,01</m:t>
              </m:r>
            </m:e>
          </m:d>
          <m:r>
            <w:rPr>
              <w:rFonts w:ascii="Cambria Math" w:hAns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6,53±0,01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29,59±0,02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g</m:t>
          </m:r>
        </m:oMath>
      </m:oMathPara>
    </w:p>
    <w:p w:rsidR="00A84512" w:rsidRDefault="00771620" w:rsidP="00A84512">
      <w:pPr>
        <w:pStyle w:val="Nessunaspaziatura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O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29,59±0,02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kg</m:t>
        </m:r>
      </m:oMath>
      <w:r w:rsidR="00A84512">
        <w:rPr>
          <w:rFonts w:ascii="Times New Roman" w:eastAsiaTheme="minorEastAsia" w:hAnsi="Times New Roman"/>
          <w:sz w:val="28"/>
          <w:szCs w:val="28"/>
        </w:rPr>
        <w:t>.</w:t>
      </w:r>
    </w:p>
    <w:p w:rsidR="00A84512" w:rsidRPr="00A84512" w:rsidRDefault="00A84512" w:rsidP="009868EA">
      <w:pPr>
        <w:pStyle w:val="Nessunaspaziatura"/>
        <w:ind w:firstLine="708"/>
        <w:rPr>
          <w:rFonts w:ascii="Times New Roman" w:eastAsiaTheme="minorEastAsia" w:hAnsi="Times New Roman"/>
          <w:sz w:val="28"/>
          <w:szCs w:val="28"/>
        </w:rPr>
      </w:pPr>
    </w:p>
    <w:p w:rsidR="000E495D" w:rsidRDefault="00925892" w:rsidP="000E495D">
      <w:pPr>
        <w:pStyle w:val="Nessunaspaziatur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Dato che il peso (forza peso) è il prodotto</w:t>
      </w:r>
      <w:r w:rsidR="00A84512">
        <w:rPr>
          <w:rFonts w:ascii="Times New Roman" w:hAnsi="Times New Roman"/>
          <w:sz w:val="28"/>
          <w:szCs w:val="28"/>
        </w:rPr>
        <w:t xml:space="preserve"> di</w:t>
      </w:r>
      <w:r>
        <w:rPr>
          <w:rFonts w:ascii="Times New Roman" w:hAnsi="Times New Roman"/>
          <w:sz w:val="28"/>
          <w:szCs w:val="28"/>
        </w:rPr>
        <w:t xml:space="preserve"> massa per accelerazione di gravità, posso calcolare il peso del cilindro, riempito di acqua:</w:t>
      </w:r>
      <w:r w:rsidR="003D3DB2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O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O</m:t>
            </m:r>
          </m:sub>
        </m:sSub>
        <m:r>
          <w:rPr>
            <w:rFonts w:ascii="Cambria Math" w:hAnsi="Cambria Math"/>
            <w:sz w:val="28"/>
            <w:szCs w:val="28"/>
          </w:rPr>
          <m:t>∙g</m:t>
        </m:r>
      </m:oMath>
      <w:r w:rsidR="003D3DB2">
        <w:rPr>
          <w:rFonts w:ascii="Times New Roman" w:eastAsiaTheme="minorEastAsia" w:hAnsi="Times New Roman"/>
          <w:sz w:val="28"/>
          <w:szCs w:val="28"/>
        </w:rPr>
        <w:t>.</w:t>
      </w:r>
    </w:p>
    <w:p w:rsidR="00925892" w:rsidRDefault="00771620" w:rsidP="000E495D">
      <w:pPr>
        <w:pStyle w:val="Nessunaspaziatura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O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29,59±0,02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sup>
        </m:sSup>
        <m:r>
          <w:rPr>
            <w:rFonts w:ascii="Cambria Math" w:hAnsi="Cambria Math"/>
            <w:sz w:val="28"/>
            <w:szCs w:val="28"/>
          </w:rPr>
          <m:t>∙9,8=(</m:t>
        </m:r>
        <m:r>
          <w:rPr>
            <w:rFonts w:ascii="Cambria Math" w:eastAsiaTheme="minorEastAsia" w:hAnsi="Cambria Math"/>
            <w:sz w:val="28"/>
            <w:szCs w:val="28"/>
          </w:rPr>
          <m:t>289,9±0,2)∙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N</m:t>
        </m:r>
      </m:oMath>
      <w:r w:rsidR="00A84512">
        <w:rPr>
          <w:rFonts w:ascii="Times New Roman" w:eastAsiaTheme="minorEastAsia" w:hAnsi="Times New Roman"/>
          <w:sz w:val="28"/>
          <w:szCs w:val="28"/>
        </w:rPr>
        <w:t>.</w:t>
      </w:r>
    </w:p>
    <w:p w:rsidR="00925892" w:rsidRDefault="00771620" w:rsidP="000E495D">
      <w:pPr>
        <w:pStyle w:val="Nessunaspaziatura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2899±0,0002</m:t>
              </m: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N</m:t>
          </m:r>
        </m:oMath>
      </m:oMathPara>
    </w:p>
    <w:p w:rsidR="00925892" w:rsidRDefault="00925892" w:rsidP="000E495D">
      <w:pPr>
        <w:pStyle w:val="Nessunaspaziatura"/>
        <w:rPr>
          <w:rFonts w:ascii="Times New Roman" w:hAnsi="Times New Roman"/>
          <w:sz w:val="28"/>
          <w:szCs w:val="28"/>
        </w:rPr>
      </w:pPr>
    </w:p>
    <w:p w:rsidR="00D35651" w:rsidRDefault="00925892" w:rsidP="000E495D">
      <w:pPr>
        <w:pStyle w:val="Nessunaspaziatura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Essendo il </w:t>
      </w:r>
      <w:r w:rsidR="00A9089A">
        <w:rPr>
          <w:rFonts w:ascii="Times New Roman" w:hAnsi="Times New Roman"/>
          <w:sz w:val="28"/>
          <w:szCs w:val="28"/>
        </w:rPr>
        <w:t>volum</w:t>
      </w:r>
      <w:r w:rsidR="009868EA">
        <w:rPr>
          <w:rFonts w:ascii="Times New Roman" w:hAnsi="Times New Roman"/>
          <w:sz w:val="28"/>
          <w:szCs w:val="28"/>
        </w:rPr>
        <w:t xml:space="preserve">e del </w:t>
      </w:r>
      <w:r>
        <w:rPr>
          <w:rFonts w:ascii="Times New Roman" w:hAnsi="Times New Roman"/>
          <w:sz w:val="28"/>
          <w:szCs w:val="28"/>
        </w:rPr>
        <w:t>cilindro riempito di acqua</w:t>
      </w:r>
      <w:r w:rsidR="009868EA">
        <w:rPr>
          <w:rFonts w:ascii="Times New Roman" w:hAnsi="Times New Roman"/>
          <w:sz w:val="28"/>
          <w:szCs w:val="28"/>
        </w:rPr>
        <w:t xml:space="preserve"> uguale a quello </w:t>
      </w:r>
      <w:r w:rsidR="00A9089A">
        <w:rPr>
          <w:rFonts w:ascii="Times New Roman" w:hAnsi="Times New Roman"/>
          <w:sz w:val="28"/>
          <w:szCs w:val="28"/>
        </w:rPr>
        <w:t xml:space="preserve">del volume del blocco di metallo, la forza peso del primo </w:t>
      </w:r>
      <w:r w:rsidR="00A9089A">
        <w:rPr>
          <w:rFonts w:ascii="Times New Roman" w:eastAsiaTheme="minorEastAsia" w:hAnsi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O</m:t>
            </m:r>
          </m:sub>
        </m:sSub>
      </m:oMath>
      <w:r w:rsidR="00A9089A">
        <w:rPr>
          <w:rFonts w:ascii="Times New Roman" w:hAnsi="Times New Roman"/>
          <w:sz w:val="28"/>
          <w:szCs w:val="28"/>
        </w:rPr>
        <w:t>) è uguale alla spinta idrostatica ricevuta dal secondo</w:t>
      </w:r>
      <w:r w:rsidR="00506A0A">
        <w:rPr>
          <w:rFonts w:ascii="Times New Roman" w:hAnsi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506A0A">
        <w:rPr>
          <w:rFonts w:ascii="Times New Roman" w:hAnsi="Times New Roman"/>
          <w:sz w:val="28"/>
          <w:szCs w:val="28"/>
        </w:rPr>
        <w:t>)</w:t>
      </w:r>
      <w:r w:rsidR="00A9089A">
        <w:rPr>
          <w:rFonts w:ascii="Times New Roman" w:hAnsi="Times New Roman"/>
          <w:sz w:val="28"/>
          <w:szCs w:val="28"/>
        </w:rPr>
        <w:t>. Calcolo lo scarto percentuale tra i due valori:</w:t>
      </w:r>
      <w:r w:rsidR="00A9089A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506A0A" w:rsidRDefault="00771620" w:rsidP="00506A0A">
      <w:pPr>
        <w:pStyle w:val="Nessunaspaziatura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∙100</m:t>
          </m:r>
        </m:oMath>
      </m:oMathPara>
    </w:p>
    <w:p w:rsidR="00506A0A" w:rsidRPr="00506A0A" w:rsidRDefault="00506A0A" w:rsidP="00506A0A">
      <w:pPr>
        <w:pStyle w:val="Nessunaspaziatura"/>
        <w:rPr>
          <w:rFonts w:eastAsiaTheme="minorEastAsia"/>
          <w:sz w:val="28"/>
          <w:szCs w:val="28"/>
        </w:rPr>
      </w:pPr>
    </w:p>
    <w:p w:rsidR="00925892" w:rsidRDefault="00771620" w:rsidP="00506A0A">
      <w:pPr>
        <w:pStyle w:val="Nessunaspaziatura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0,29-0,2899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0,29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∙100=0,03 %</m:t>
          </m:r>
        </m:oMath>
      </m:oMathPara>
    </w:p>
    <w:p w:rsidR="00506A0A" w:rsidRPr="000E495D" w:rsidRDefault="00506A0A" w:rsidP="00506A0A">
      <w:pPr>
        <w:pStyle w:val="Nessunaspaziatura"/>
        <w:rPr>
          <w:sz w:val="28"/>
          <w:szCs w:val="28"/>
        </w:rPr>
      </w:pPr>
    </w:p>
    <w:p w:rsidR="003B594D" w:rsidRPr="00506A0A" w:rsidRDefault="003B594D" w:rsidP="00506A0A">
      <w:pPr>
        <w:pStyle w:val="Nessunaspaziatura"/>
        <w:numPr>
          <w:ilvl w:val="0"/>
          <w:numId w:val="34"/>
        </w:numPr>
        <w:rPr>
          <w:rFonts w:ascii="Times New Roman" w:hAnsi="Times New Roman"/>
          <w:sz w:val="36"/>
          <w:szCs w:val="36"/>
        </w:rPr>
      </w:pPr>
      <w:r w:rsidRPr="00506A0A">
        <w:rPr>
          <w:rFonts w:ascii="Times New Roman" w:hAnsi="Times New Roman"/>
          <w:sz w:val="36"/>
          <w:szCs w:val="36"/>
        </w:rPr>
        <w:t xml:space="preserve">PARTE SECONDA: </w:t>
      </w:r>
      <w:r w:rsidR="00D35651" w:rsidRPr="00506A0A">
        <w:rPr>
          <w:rFonts w:ascii="Times New Roman" w:hAnsi="Times New Roman"/>
          <w:sz w:val="36"/>
          <w:szCs w:val="36"/>
        </w:rPr>
        <w:t>fluido acqua-sale.</w:t>
      </w:r>
    </w:p>
    <w:p w:rsidR="0013406C" w:rsidRDefault="0013406C" w:rsidP="004F44F7">
      <w:pPr>
        <w:pStyle w:val="Nessunaspaziatura"/>
        <w:ind w:left="360"/>
        <w:rPr>
          <w:rFonts w:ascii="Times New Roman" w:hAnsi="Times New Roman"/>
          <w:sz w:val="28"/>
          <w:szCs w:val="28"/>
          <w:u w:val="single"/>
        </w:rPr>
      </w:pPr>
    </w:p>
    <w:p w:rsidR="004F44F7" w:rsidRPr="000E495D" w:rsidRDefault="004F44F7" w:rsidP="004F44F7">
      <w:pPr>
        <w:pStyle w:val="Nessunaspaziatura"/>
        <w:ind w:left="360"/>
        <w:rPr>
          <w:rFonts w:ascii="Times New Roman" w:hAnsi="Times New Roman"/>
          <w:sz w:val="28"/>
          <w:szCs w:val="28"/>
          <w:u w:val="single"/>
        </w:rPr>
      </w:pPr>
      <w:r w:rsidRPr="000E495D">
        <w:rPr>
          <w:rFonts w:ascii="Times New Roman" w:hAnsi="Times New Roman"/>
          <w:sz w:val="28"/>
          <w:szCs w:val="28"/>
          <w:u w:val="single"/>
        </w:rPr>
        <w:t>VALORE SPERIMENTALE</w:t>
      </w:r>
    </w:p>
    <w:p w:rsidR="004F44F7" w:rsidRDefault="004F44F7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Misurazioni del peso del cilindro.</w:t>
      </w:r>
    </w:p>
    <w:p w:rsidR="004F44F7" w:rsidRPr="000E495D" w:rsidRDefault="004F44F7" w:rsidP="004F44F7">
      <w:pPr>
        <w:pStyle w:val="Nessunaspaziatura"/>
        <w:ind w:left="360"/>
        <w:rPr>
          <w:rFonts w:ascii="Times New Roman" w:eastAsiaTheme="minorEastAsia" w:hAnsi="Times New Roman"/>
          <w:sz w:val="28"/>
          <w:szCs w:val="28"/>
        </w:rPr>
      </w:pPr>
      <w:r w:rsidRPr="000E495D">
        <w:rPr>
          <w:rFonts w:ascii="Times New Roman" w:hAnsi="Times New Roman"/>
          <w:sz w:val="28"/>
          <w:szCs w:val="28"/>
        </w:rPr>
        <w:t>PESO CILINDRO IN ARIA: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aria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0,41±0,01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N </m:t>
        </m:r>
      </m:oMath>
    </w:p>
    <w:p w:rsidR="004F44F7" w:rsidRDefault="00DB33BC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PESO CILINDRO NELLA SOLUZIONE</w:t>
      </w:r>
      <w:r w:rsidR="004F44F7">
        <w:rPr>
          <w:rFonts w:ascii="Times New Roman" w:hAnsi="Times New Roman"/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soluzione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0,11±0,01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N</m:t>
        </m:r>
      </m:oMath>
    </w:p>
    <w:p w:rsidR="004F44F7" w:rsidRDefault="004F44F7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</w:p>
    <w:p w:rsidR="004F44F7" w:rsidRDefault="00DB33BC" w:rsidP="00DB33BC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La spinta idrostatica</w:t>
      </w:r>
      <w:r w:rsidR="004F44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è </w:t>
      </w:r>
      <w:r w:rsidR="004F44F7">
        <w:rPr>
          <w:rFonts w:ascii="Times New Roman" w:hAnsi="Times New Roman"/>
          <w:sz w:val="28"/>
          <w:szCs w:val="28"/>
        </w:rPr>
        <w:t>la differenza del peso in aria e del peso nella soluzione.</w:t>
      </w:r>
    </w:p>
    <w:p w:rsidR="004F44F7" w:rsidRDefault="004F44F7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</w:p>
    <w:p w:rsidR="004F44F7" w:rsidRDefault="00771620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aria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soluzione</m:t>
              </m:r>
            </m:sub>
          </m:sSub>
        </m:oMath>
      </m:oMathPara>
    </w:p>
    <w:p w:rsidR="004F44F7" w:rsidRDefault="00771620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0,41±0,01</m:t>
              </m:r>
            </m:e>
          </m:d>
          <m:r>
            <w:rPr>
              <w:rFonts w:ascii="Cambria Math" w:hAns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0,11±0,01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0,30±0,02</m:t>
              </m:r>
            </m:e>
          </m:d>
          <m:r>
            <w:rPr>
              <w:rFonts w:ascii="Cambria Math" w:hAnsi="Cambria Math"/>
              <w:sz w:val="28"/>
              <w:szCs w:val="28"/>
            </w:rPr>
            <m:t xml:space="preserve"> N</m:t>
          </m:r>
        </m:oMath>
      </m:oMathPara>
    </w:p>
    <w:p w:rsidR="004F44F7" w:rsidRDefault="004F44F7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</w:p>
    <w:p w:rsidR="004F44F7" w:rsidRPr="003D3DB2" w:rsidRDefault="004F44F7" w:rsidP="004F44F7">
      <w:pPr>
        <w:pStyle w:val="Nessunaspaziatura"/>
        <w:ind w:left="360"/>
        <w:rPr>
          <w:rFonts w:ascii="Times New Roman" w:hAnsi="Times New Roman"/>
          <w:sz w:val="28"/>
          <w:szCs w:val="28"/>
          <w:u w:val="single"/>
        </w:rPr>
      </w:pPr>
      <w:r w:rsidRPr="003D3DB2">
        <w:rPr>
          <w:rFonts w:ascii="Times New Roman" w:hAnsi="Times New Roman"/>
          <w:sz w:val="28"/>
          <w:szCs w:val="28"/>
          <w:u w:val="single"/>
        </w:rPr>
        <w:t>VALORE TEORICO:</w:t>
      </w:r>
    </w:p>
    <w:p w:rsidR="004F44F7" w:rsidRDefault="00DF0786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Dati m</w:t>
      </w:r>
      <w:r w:rsidR="004F44F7">
        <w:rPr>
          <w:rFonts w:ascii="Times New Roman" w:hAnsi="Times New Roman"/>
          <w:sz w:val="28"/>
          <w:szCs w:val="28"/>
        </w:rPr>
        <w:t>isurazioni della massa della tara e del peso lordo del becher piccolo.</w:t>
      </w:r>
    </w:p>
    <w:p w:rsidR="004F44F7" w:rsidRDefault="004F44F7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MASSA TARA: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tara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6,53±0,01</m:t>
            </m:r>
          </m:e>
        </m:d>
        <m:r>
          <w:rPr>
            <w:rFonts w:ascii="Cambria Math" w:hAnsi="Cambria Math"/>
            <w:sz w:val="28"/>
            <w:szCs w:val="28"/>
          </w:rPr>
          <m:t>g</m:t>
        </m:r>
      </m:oMath>
      <w:r>
        <w:rPr>
          <w:rFonts w:ascii="Times New Roman" w:eastAsiaTheme="minorEastAsia" w:hAnsi="Times New Roman"/>
          <w:sz w:val="28"/>
          <w:szCs w:val="28"/>
        </w:rPr>
        <w:t>.</w:t>
      </w:r>
    </w:p>
    <w:p w:rsidR="004F44F7" w:rsidRDefault="004F44F7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MASSA DEL CILINDRO RIEMPITO DELLA SOLUZIONE ACQUA-SALE: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tara+soluzione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36,92±0,01</m:t>
            </m:r>
          </m:e>
        </m:d>
        <m:r>
          <w:rPr>
            <w:rFonts w:ascii="Cambria Math" w:hAnsi="Cambria Math"/>
            <w:sz w:val="28"/>
            <w:szCs w:val="28"/>
          </w:rPr>
          <m:t>g</m:t>
        </m:r>
      </m:oMath>
      <w:r>
        <w:rPr>
          <w:rFonts w:ascii="Times New Roman" w:eastAsiaTheme="minorEastAsia" w:hAnsi="Times New Roman"/>
          <w:sz w:val="28"/>
          <w:szCs w:val="28"/>
        </w:rPr>
        <w:t>.</w:t>
      </w:r>
    </w:p>
    <w:p w:rsidR="004F44F7" w:rsidRDefault="004F44F7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</w:p>
    <w:p w:rsidR="004F44F7" w:rsidRDefault="004F44F7" w:rsidP="004F44F7">
      <w:pPr>
        <w:pStyle w:val="Nessunaspaziatura"/>
        <w:ind w:left="36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Si avrà quindi che la massa </w:t>
      </w:r>
      <w:r w:rsidR="00DF0786">
        <w:rPr>
          <w:rFonts w:ascii="Times New Roman" w:hAnsi="Times New Roman"/>
          <w:sz w:val="28"/>
          <w:szCs w:val="28"/>
        </w:rPr>
        <w:t>del solo fluido</w:t>
      </w:r>
      <w:r>
        <w:rPr>
          <w:rFonts w:ascii="Times New Roman" w:hAnsi="Times New Roman"/>
          <w:sz w:val="28"/>
          <w:szCs w:val="28"/>
        </w:rPr>
        <w:t xml:space="preserve"> è uguale alla differenza tra il secondo ed il primo valore: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soluzione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tara+soluzione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tara</m:t>
            </m:r>
          </m:sub>
        </m:sSub>
      </m:oMath>
    </w:p>
    <w:p w:rsidR="00DF0786" w:rsidRDefault="00DF0786" w:rsidP="004F44F7">
      <w:pPr>
        <w:pStyle w:val="Nessunaspaziatura"/>
        <w:ind w:left="360"/>
        <w:rPr>
          <w:rFonts w:ascii="Times New Roman" w:eastAsiaTheme="minorEastAsia" w:hAnsi="Times New Roman"/>
          <w:sz w:val="28"/>
          <w:szCs w:val="28"/>
        </w:rPr>
      </w:pPr>
    </w:p>
    <w:p w:rsidR="004F44F7" w:rsidRDefault="00771620" w:rsidP="004F44F7">
      <w:pPr>
        <w:pStyle w:val="Nessunaspaziatura"/>
        <w:ind w:left="360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soluzione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36,92±0,01</m:t>
              </m:r>
            </m:e>
          </m:d>
          <m:r>
            <w:rPr>
              <w:rFonts w:ascii="Cambria Math" w:hAns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6,53±0,01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30,39±0,02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g</m:t>
          </m:r>
        </m:oMath>
      </m:oMathPara>
    </w:p>
    <w:p w:rsidR="004F44F7" w:rsidRDefault="00771620" w:rsidP="004F44F7">
      <w:pPr>
        <w:pStyle w:val="Nessunaspaziatura"/>
        <w:ind w:left="360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soluzione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30,39±0,02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kg</m:t>
        </m:r>
      </m:oMath>
      <w:r w:rsidR="004F44F7">
        <w:rPr>
          <w:rFonts w:ascii="Times New Roman" w:eastAsiaTheme="minorEastAsia" w:hAnsi="Times New Roman"/>
          <w:sz w:val="28"/>
          <w:szCs w:val="28"/>
        </w:rPr>
        <w:t>.</w:t>
      </w:r>
    </w:p>
    <w:p w:rsidR="004F44F7" w:rsidRPr="00A84512" w:rsidRDefault="004F44F7" w:rsidP="004F44F7">
      <w:pPr>
        <w:pStyle w:val="Nessunaspaziatura"/>
        <w:ind w:left="360"/>
        <w:rPr>
          <w:rFonts w:ascii="Times New Roman" w:eastAsiaTheme="minorEastAsia" w:hAnsi="Times New Roman"/>
          <w:sz w:val="28"/>
          <w:szCs w:val="28"/>
        </w:rPr>
      </w:pPr>
    </w:p>
    <w:p w:rsidR="00DF0786" w:rsidRDefault="004F44F7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Dato che il peso è il prodotto di massa per acceleraz</w:t>
      </w:r>
      <w:r w:rsidR="00DF0786">
        <w:rPr>
          <w:rFonts w:ascii="Times New Roman" w:hAnsi="Times New Roman"/>
          <w:sz w:val="28"/>
          <w:szCs w:val="28"/>
        </w:rPr>
        <w:t>ione di gravità, calcolo quella del volume di soluzione pari al volume del blocco:</w:t>
      </w:r>
    </w:p>
    <w:p w:rsidR="004F44F7" w:rsidRDefault="00771620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soluzione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soluzione</m:t>
            </m:r>
          </m:sub>
        </m:sSub>
        <m:r>
          <w:rPr>
            <w:rFonts w:ascii="Cambria Math" w:hAnsi="Cambria Math"/>
            <w:sz w:val="28"/>
            <w:szCs w:val="28"/>
          </w:rPr>
          <m:t>∙g</m:t>
        </m:r>
      </m:oMath>
      <w:r w:rsidR="004F44F7">
        <w:rPr>
          <w:rFonts w:ascii="Times New Roman" w:eastAsiaTheme="minorEastAsia" w:hAnsi="Times New Roman"/>
          <w:sz w:val="28"/>
          <w:szCs w:val="28"/>
        </w:rPr>
        <w:t>.</w:t>
      </w:r>
    </w:p>
    <w:p w:rsidR="004F44F7" w:rsidRDefault="00771620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soluzione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30,39±0,02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sup>
        </m:sSup>
        <m:r>
          <w:rPr>
            <w:rFonts w:ascii="Cambria Math" w:hAnsi="Cambria Math"/>
            <w:sz w:val="28"/>
            <w:szCs w:val="28"/>
          </w:rPr>
          <m:t>∙9,8=(</m:t>
        </m:r>
        <m:r>
          <w:rPr>
            <w:rFonts w:ascii="Cambria Math" w:eastAsiaTheme="minorEastAsia" w:hAnsi="Cambria Math"/>
            <w:sz w:val="28"/>
            <w:szCs w:val="28"/>
          </w:rPr>
          <m:t>297,8±0,2)∙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N</m:t>
        </m:r>
      </m:oMath>
      <w:r w:rsidR="004F44F7">
        <w:rPr>
          <w:rFonts w:ascii="Times New Roman" w:eastAsiaTheme="minorEastAsia" w:hAnsi="Times New Roman"/>
          <w:sz w:val="28"/>
          <w:szCs w:val="28"/>
        </w:rPr>
        <w:t>.</w:t>
      </w:r>
    </w:p>
    <w:p w:rsidR="004F44F7" w:rsidRDefault="00771620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soluzione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2978±0,0002</m:t>
              </m: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N</m:t>
          </m:r>
        </m:oMath>
      </m:oMathPara>
    </w:p>
    <w:p w:rsidR="004F44F7" w:rsidRDefault="004F44F7" w:rsidP="004F44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</w:p>
    <w:p w:rsidR="004F44F7" w:rsidRDefault="004F44F7" w:rsidP="004F44F7">
      <w:pPr>
        <w:pStyle w:val="Nessunaspaziatura"/>
        <w:ind w:left="36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Essendo il volume del cilindro riempito di acqua uguale a quello del volume del blocco di metallo, la forza peso del primo </w:t>
      </w:r>
      <w:r>
        <w:rPr>
          <w:rFonts w:ascii="Times New Roman" w:eastAsiaTheme="minorEastAsia" w:hAnsi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soluzione</m:t>
            </m:r>
          </m:sub>
        </m:sSub>
      </m:oMath>
      <w:r>
        <w:rPr>
          <w:rFonts w:ascii="Times New Roman" w:hAnsi="Times New Roman"/>
          <w:sz w:val="28"/>
          <w:szCs w:val="28"/>
        </w:rPr>
        <w:t>) è uguale alla spinta idrostatica ricevuta dal secondo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rFonts w:ascii="Times New Roman" w:hAnsi="Times New Roman"/>
          <w:sz w:val="28"/>
          <w:szCs w:val="28"/>
        </w:rPr>
        <w:t>). Calcolo lo scarto percentuale tra i due valori: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4F44F7" w:rsidRDefault="00771620" w:rsidP="004F44F7">
      <w:pPr>
        <w:pStyle w:val="Nessunaspaziatura"/>
        <w:ind w:left="360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soluzione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∙100</m:t>
          </m:r>
        </m:oMath>
      </m:oMathPara>
    </w:p>
    <w:p w:rsidR="004F44F7" w:rsidRPr="00506A0A" w:rsidRDefault="004F44F7" w:rsidP="004F44F7">
      <w:pPr>
        <w:pStyle w:val="Nessunaspaziatura"/>
        <w:ind w:left="360"/>
        <w:rPr>
          <w:rFonts w:eastAsiaTheme="minorEastAsia"/>
          <w:sz w:val="28"/>
          <w:szCs w:val="28"/>
        </w:rPr>
      </w:pPr>
    </w:p>
    <w:p w:rsidR="003B594D" w:rsidRDefault="00771620" w:rsidP="00385465">
      <w:pPr>
        <w:pStyle w:val="Nessunaspaziatura"/>
        <w:ind w:left="360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0,30-0,2978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0,30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∙100=0,73 %</m:t>
          </m:r>
        </m:oMath>
      </m:oMathPara>
    </w:p>
    <w:p w:rsidR="00385465" w:rsidRPr="00385465" w:rsidRDefault="00385465" w:rsidP="00385465">
      <w:pPr>
        <w:pStyle w:val="Nessunaspaziatura"/>
        <w:ind w:left="360"/>
        <w:rPr>
          <w:rFonts w:eastAsiaTheme="minorEastAsia"/>
          <w:sz w:val="28"/>
          <w:szCs w:val="28"/>
        </w:rPr>
      </w:pPr>
    </w:p>
    <w:p w:rsidR="003B594D" w:rsidRPr="00385465" w:rsidRDefault="003B594D" w:rsidP="003B594D">
      <w:pPr>
        <w:pStyle w:val="Nessunaspaziatura"/>
        <w:rPr>
          <w:rFonts w:ascii="Comic Sans MS" w:hAnsi="Comic Sans MS" w:cs="Times New Roman"/>
          <w:b/>
          <w:color w:val="FF0000"/>
          <w:sz w:val="28"/>
          <w:szCs w:val="28"/>
        </w:rPr>
      </w:pPr>
      <w:r w:rsidRPr="00385465">
        <w:rPr>
          <w:rFonts w:ascii="Comic Sans MS" w:hAnsi="Comic Sans MS" w:cs="Times New Roman"/>
          <w:b/>
          <w:color w:val="FF0000"/>
          <w:sz w:val="28"/>
          <w:szCs w:val="28"/>
        </w:rPr>
        <w:t>CONCLUSIONI DELLE ESPERIENZE</w:t>
      </w:r>
    </w:p>
    <w:p w:rsidR="003B594D" w:rsidRDefault="00764751" w:rsidP="003B594D">
      <w:pPr>
        <w:pStyle w:val="Nessunaspaziatur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prima esperienza</w:t>
      </w:r>
      <w:r w:rsidRPr="00C60E92">
        <w:rPr>
          <w:rFonts w:ascii="Times New Roman" w:hAnsi="Times New Roman" w:cs="Times New Roman"/>
          <w:sz w:val="28"/>
          <w:szCs w:val="28"/>
        </w:rPr>
        <w:t xml:space="preserve"> dimostra la legge di Stevin e la dipendenza della pressione nei fluidi dall’altezza e non dal volume delle colonne di fluido</w:t>
      </w:r>
      <w:r>
        <w:rPr>
          <w:rFonts w:ascii="Times New Roman" w:hAnsi="Times New Roman" w:cs="Times New Roman"/>
          <w:sz w:val="28"/>
          <w:szCs w:val="28"/>
        </w:rPr>
        <w:t xml:space="preserve"> stesse. Il celebre diavoletto di Cartesio della seconda esperienza verifica il principio di Archimede; la terza, invece, dimostra l’esistenza dell’aria come fluido e della sua pressione, esperienza simile a quella effettuata da Evangelista Torricelli con l’esperimento della colonna di mercurio. Nell’ultima il principio di Archimede può considerarsi verificato un’altra volta, il primo scarto percentuale è quasi nullo (0,03%) ed anche il secondo è molto basso (0,73%).</w:t>
      </w:r>
    </w:p>
    <w:p w:rsidR="00764751" w:rsidRPr="00764751" w:rsidRDefault="00764751" w:rsidP="003B594D">
      <w:pPr>
        <w:pStyle w:val="Nessunaspaziatura"/>
        <w:rPr>
          <w:rFonts w:ascii="Times New Roman" w:hAnsi="Times New Roman" w:cs="Times New Roman"/>
          <w:sz w:val="28"/>
          <w:szCs w:val="28"/>
        </w:rPr>
      </w:pPr>
    </w:p>
    <w:p w:rsidR="003B594D" w:rsidRPr="00525648" w:rsidRDefault="003B594D" w:rsidP="003B594D">
      <w:pPr>
        <w:pStyle w:val="Nessunaspaziatura"/>
        <w:rPr>
          <w:rFonts w:ascii="Comic Sans MS" w:hAnsi="Comic Sans MS" w:cs="Times New Roman"/>
          <w:b/>
          <w:color w:val="FF0000"/>
          <w:sz w:val="28"/>
          <w:szCs w:val="28"/>
        </w:rPr>
      </w:pPr>
      <w:r w:rsidRPr="00525648">
        <w:rPr>
          <w:rFonts w:ascii="Comic Sans MS" w:hAnsi="Comic Sans MS" w:cs="Times New Roman"/>
          <w:b/>
          <w:color w:val="FF0000"/>
          <w:sz w:val="28"/>
          <w:szCs w:val="28"/>
        </w:rPr>
        <w:lastRenderedPageBreak/>
        <w:t>FONTI</w:t>
      </w:r>
    </w:p>
    <w:p w:rsidR="003B594D" w:rsidRPr="00525648" w:rsidRDefault="00525648" w:rsidP="003B594D">
      <w:pPr>
        <w:pStyle w:val="Nessunaspaziatur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 grande grazie al</w:t>
      </w:r>
      <w:r w:rsidR="00385465">
        <w:rPr>
          <w:rFonts w:ascii="Times New Roman" w:hAnsi="Times New Roman" w:cs="Times New Roman"/>
          <w:sz w:val="28"/>
          <w:szCs w:val="28"/>
        </w:rPr>
        <w:t xml:space="preserve"> professor </w:t>
      </w:r>
      <w:r>
        <w:rPr>
          <w:rFonts w:ascii="Times New Roman" w:hAnsi="Times New Roman" w:cs="Times New Roman"/>
          <w:sz w:val="28"/>
          <w:szCs w:val="28"/>
        </w:rPr>
        <w:t>F.M.</w:t>
      </w:r>
      <w:r w:rsidR="00385465">
        <w:rPr>
          <w:rFonts w:ascii="Times New Roman" w:hAnsi="Times New Roman" w:cs="Times New Roman"/>
          <w:sz w:val="28"/>
          <w:szCs w:val="28"/>
        </w:rPr>
        <w:t>Boschetto</w:t>
      </w:r>
      <w:r>
        <w:rPr>
          <w:rFonts w:ascii="Times New Roman" w:hAnsi="Times New Roman" w:cs="Times New Roman"/>
          <w:sz w:val="28"/>
          <w:szCs w:val="28"/>
        </w:rPr>
        <w:t>, inoltre ho trovato fonti nel libro di testo &lt;Fisica, percorsi e metodo&gt; di J.D.Wilson e A.J.Buffa e dai seguenti siti:</w:t>
      </w:r>
    </w:p>
    <w:p w:rsidR="00525648" w:rsidRDefault="00771620" w:rsidP="00525648">
      <w:pPr>
        <w:pStyle w:val="Nessunaspaziatura"/>
        <w:rPr>
          <w:color w:val="002060"/>
        </w:rPr>
      </w:pPr>
      <w:hyperlink r:id="rId10" w:history="1">
        <w:r w:rsidR="00525648" w:rsidRPr="00525648">
          <w:rPr>
            <w:rStyle w:val="Collegamentoipertestuale"/>
            <w:rFonts w:ascii="Times New Roman" w:eastAsia="Batang" w:hAnsi="Times New Roman" w:cs="Times New Roman"/>
            <w:color w:val="002060"/>
            <w:sz w:val="32"/>
            <w:szCs w:val="32"/>
          </w:rPr>
          <w:t>http://www.fmboschetto.it</w:t>
        </w:r>
      </w:hyperlink>
    </w:p>
    <w:p w:rsidR="003B594D" w:rsidRPr="00525648" w:rsidRDefault="00771620" w:rsidP="003B594D">
      <w:pPr>
        <w:pStyle w:val="Nessunaspaziatura"/>
        <w:rPr>
          <w:color w:val="002060"/>
        </w:rPr>
      </w:pPr>
      <w:hyperlink r:id="rId11" w:history="1">
        <w:r w:rsidR="003B594D" w:rsidRPr="00525648">
          <w:rPr>
            <w:rStyle w:val="Collegamentoipertestuale"/>
            <w:rFonts w:ascii="Times New Roman" w:eastAsia="Batang" w:hAnsi="Times New Roman" w:cs="Times New Roman"/>
            <w:color w:val="002060"/>
            <w:sz w:val="32"/>
            <w:szCs w:val="32"/>
          </w:rPr>
          <w:t>http://www.wikipedia.it</w:t>
        </w:r>
      </w:hyperlink>
    </w:p>
    <w:p w:rsidR="00525648" w:rsidRPr="00525648" w:rsidRDefault="00525648" w:rsidP="003B594D">
      <w:pPr>
        <w:pStyle w:val="Nessunaspaziatura"/>
        <w:rPr>
          <w:rFonts w:ascii="Times New Roman" w:eastAsia="Batang" w:hAnsi="Times New Roman" w:cs="Times New Roman"/>
          <w:color w:val="002060"/>
          <w:sz w:val="32"/>
          <w:szCs w:val="32"/>
          <w:u w:val="single"/>
        </w:rPr>
      </w:pPr>
      <w:r w:rsidRPr="00525648">
        <w:rPr>
          <w:rFonts w:ascii="Times New Roman" w:eastAsia="Batang" w:hAnsi="Times New Roman" w:cs="Times New Roman"/>
          <w:color w:val="002060"/>
          <w:sz w:val="32"/>
          <w:szCs w:val="32"/>
          <w:u w:val="single"/>
        </w:rPr>
        <w:t>http://</w:t>
      </w:r>
      <w:r w:rsidR="00A768CB">
        <w:rPr>
          <w:rFonts w:ascii="Times New Roman" w:eastAsia="Batang" w:hAnsi="Times New Roman" w:cs="Times New Roman"/>
          <w:color w:val="002060"/>
          <w:sz w:val="32"/>
          <w:szCs w:val="32"/>
          <w:u w:val="single"/>
        </w:rPr>
        <w:t>www.</w:t>
      </w:r>
      <w:r w:rsidRPr="00525648">
        <w:rPr>
          <w:rFonts w:ascii="Times New Roman" w:eastAsia="Batang" w:hAnsi="Times New Roman" w:cs="Times New Roman"/>
          <w:color w:val="002060"/>
          <w:sz w:val="32"/>
          <w:szCs w:val="32"/>
          <w:u w:val="single"/>
        </w:rPr>
        <w:t>museo.liceofoscarini.it</w:t>
      </w:r>
    </w:p>
    <w:p w:rsidR="00525648" w:rsidRDefault="00525648" w:rsidP="006626A3">
      <w:pPr>
        <w:pStyle w:val="Nessunaspaziatura"/>
      </w:pPr>
    </w:p>
    <w:p w:rsidR="00525648" w:rsidRPr="003B594D" w:rsidRDefault="00525648" w:rsidP="006626A3">
      <w:pPr>
        <w:pStyle w:val="Nessunaspaziatura"/>
        <w:rPr>
          <w:rFonts w:ascii="Times New Roman" w:eastAsia="Batang" w:hAnsi="Times New Roman" w:cs="Times New Roman"/>
          <w:color w:val="548DD4" w:themeColor="text2" w:themeTint="99"/>
          <w:sz w:val="32"/>
          <w:szCs w:val="32"/>
          <w:u w:val="single"/>
        </w:rPr>
      </w:pPr>
    </w:p>
    <w:sectPr w:rsidR="00525648" w:rsidRPr="003B594D" w:rsidSect="008073C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FD6" w:rsidRDefault="00E04FD6" w:rsidP="00992DF9">
      <w:pPr>
        <w:spacing w:after="0" w:line="240" w:lineRule="auto"/>
      </w:pPr>
      <w:r>
        <w:separator/>
      </w:r>
    </w:p>
  </w:endnote>
  <w:endnote w:type="continuationSeparator" w:id="1">
    <w:p w:rsidR="00E04FD6" w:rsidRDefault="00E04FD6" w:rsidP="00992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4F7" w:rsidRDefault="004F44F7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4F7" w:rsidRDefault="004F44F7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4F7" w:rsidRDefault="004F44F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FD6" w:rsidRDefault="00E04FD6" w:rsidP="00992DF9">
      <w:pPr>
        <w:spacing w:after="0" w:line="240" w:lineRule="auto"/>
      </w:pPr>
      <w:r>
        <w:separator/>
      </w:r>
    </w:p>
  </w:footnote>
  <w:footnote w:type="continuationSeparator" w:id="1">
    <w:p w:rsidR="00E04FD6" w:rsidRDefault="00E04FD6" w:rsidP="00992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4F7" w:rsidRDefault="004F44F7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4F7" w:rsidRDefault="004F44F7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4F7" w:rsidRDefault="004F44F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0035"/>
    <w:multiLevelType w:val="hybridMultilevel"/>
    <w:tmpl w:val="58647FF8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13593F"/>
    <w:multiLevelType w:val="hybridMultilevel"/>
    <w:tmpl w:val="345E722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CE1F70"/>
    <w:multiLevelType w:val="hybridMultilevel"/>
    <w:tmpl w:val="6D62A2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76A23"/>
    <w:multiLevelType w:val="hybridMultilevel"/>
    <w:tmpl w:val="3364E87C"/>
    <w:lvl w:ilvl="0" w:tplc="97BEE6F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6C65AF"/>
    <w:multiLevelType w:val="hybridMultilevel"/>
    <w:tmpl w:val="63F890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E33B9"/>
    <w:multiLevelType w:val="hybridMultilevel"/>
    <w:tmpl w:val="221AB2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C12A6"/>
    <w:multiLevelType w:val="hybridMultilevel"/>
    <w:tmpl w:val="F2AAF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40A10"/>
    <w:multiLevelType w:val="hybridMultilevel"/>
    <w:tmpl w:val="6F36088E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37E09"/>
    <w:multiLevelType w:val="hybridMultilevel"/>
    <w:tmpl w:val="CFC8BDB0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53C2E8E"/>
    <w:multiLevelType w:val="hybridMultilevel"/>
    <w:tmpl w:val="9FD6602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8100019" w:tentative="1">
      <w:start w:val="1"/>
      <w:numFmt w:val="lowerLetter"/>
      <w:lvlText w:val="%2."/>
      <w:lvlJc w:val="left"/>
      <w:pPr>
        <w:ind w:left="2160" w:hanging="360"/>
      </w:pPr>
    </w:lvl>
    <w:lvl w:ilvl="2" w:tplc="0810001B" w:tentative="1">
      <w:start w:val="1"/>
      <w:numFmt w:val="lowerRoman"/>
      <w:lvlText w:val="%3."/>
      <w:lvlJc w:val="right"/>
      <w:pPr>
        <w:ind w:left="2880" w:hanging="180"/>
      </w:pPr>
    </w:lvl>
    <w:lvl w:ilvl="3" w:tplc="0810000F" w:tentative="1">
      <w:start w:val="1"/>
      <w:numFmt w:val="decimal"/>
      <w:lvlText w:val="%4."/>
      <w:lvlJc w:val="left"/>
      <w:pPr>
        <w:ind w:left="3600" w:hanging="360"/>
      </w:pPr>
    </w:lvl>
    <w:lvl w:ilvl="4" w:tplc="08100019" w:tentative="1">
      <w:start w:val="1"/>
      <w:numFmt w:val="lowerLetter"/>
      <w:lvlText w:val="%5."/>
      <w:lvlJc w:val="left"/>
      <w:pPr>
        <w:ind w:left="4320" w:hanging="360"/>
      </w:pPr>
    </w:lvl>
    <w:lvl w:ilvl="5" w:tplc="0810001B" w:tentative="1">
      <w:start w:val="1"/>
      <w:numFmt w:val="lowerRoman"/>
      <w:lvlText w:val="%6."/>
      <w:lvlJc w:val="right"/>
      <w:pPr>
        <w:ind w:left="5040" w:hanging="180"/>
      </w:pPr>
    </w:lvl>
    <w:lvl w:ilvl="6" w:tplc="0810000F" w:tentative="1">
      <w:start w:val="1"/>
      <w:numFmt w:val="decimal"/>
      <w:lvlText w:val="%7."/>
      <w:lvlJc w:val="left"/>
      <w:pPr>
        <w:ind w:left="5760" w:hanging="360"/>
      </w:pPr>
    </w:lvl>
    <w:lvl w:ilvl="7" w:tplc="08100019" w:tentative="1">
      <w:start w:val="1"/>
      <w:numFmt w:val="lowerLetter"/>
      <w:lvlText w:val="%8."/>
      <w:lvlJc w:val="left"/>
      <w:pPr>
        <w:ind w:left="6480" w:hanging="360"/>
      </w:pPr>
    </w:lvl>
    <w:lvl w:ilvl="8" w:tplc="08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8226C67"/>
    <w:multiLevelType w:val="hybridMultilevel"/>
    <w:tmpl w:val="BA4A247A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8100019" w:tentative="1">
      <w:start w:val="1"/>
      <w:numFmt w:val="lowerLetter"/>
      <w:lvlText w:val="%2."/>
      <w:lvlJc w:val="left"/>
      <w:pPr>
        <w:ind w:left="1789" w:hanging="360"/>
      </w:pPr>
    </w:lvl>
    <w:lvl w:ilvl="2" w:tplc="0810001B" w:tentative="1">
      <w:start w:val="1"/>
      <w:numFmt w:val="lowerRoman"/>
      <w:lvlText w:val="%3."/>
      <w:lvlJc w:val="right"/>
      <w:pPr>
        <w:ind w:left="2509" w:hanging="180"/>
      </w:pPr>
    </w:lvl>
    <w:lvl w:ilvl="3" w:tplc="0810000F" w:tentative="1">
      <w:start w:val="1"/>
      <w:numFmt w:val="decimal"/>
      <w:lvlText w:val="%4."/>
      <w:lvlJc w:val="left"/>
      <w:pPr>
        <w:ind w:left="3229" w:hanging="360"/>
      </w:pPr>
    </w:lvl>
    <w:lvl w:ilvl="4" w:tplc="08100019" w:tentative="1">
      <w:start w:val="1"/>
      <w:numFmt w:val="lowerLetter"/>
      <w:lvlText w:val="%5."/>
      <w:lvlJc w:val="left"/>
      <w:pPr>
        <w:ind w:left="3949" w:hanging="360"/>
      </w:pPr>
    </w:lvl>
    <w:lvl w:ilvl="5" w:tplc="0810001B" w:tentative="1">
      <w:start w:val="1"/>
      <w:numFmt w:val="lowerRoman"/>
      <w:lvlText w:val="%6."/>
      <w:lvlJc w:val="right"/>
      <w:pPr>
        <w:ind w:left="4669" w:hanging="180"/>
      </w:pPr>
    </w:lvl>
    <w:lvl w:ilvl="6" w:tplc="0810000F" w:tentative="1">
      <w:start w:val="1"/>
      <w:numFmt w:val="decimal"/>
      <w:lvlText w:val="%7."/>
      <w:lvlJc w:val="left"/>
      <w:pPr>
        <w:ind w:left="5389" w:hanging="360"/>
      </w:pPr>
    </w:lvl>
    <w:lvl w:ilvl="7" w:tplc="08100019" w:tentative="1">
      <w:start w:val="1"/>
      <w:numFmt w:val="lowerLetter"/>
      <w:lvlText w:val="%8."/>
      <w:lvlJc w:val="left"/>
      <w:pPr>
        <w:ind w:left="6109" w:hanging="360"/>
      </w:pPr>
    </w:lvl>
    <w:lvl w:ilvl="8" w:tplc="08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9EF5EBF"/>
    <w:multiLevelType w:val="hybridMultilevel"/>
    <w:tmpl w:val="F56489A2"/>
    <w:lvl w:ilvl="0" w:tplc="6090DFB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A5F9C"/>
    <w:multiLevelType w:val="hybridMultilevel"/>
    <w:tmpl w:val="4BE899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BC7AF1"/>
    <w:multiLevelType w:val="hybridMultilevel"/>
    <w:tmpl w:val="6AA24586"/>
    <w:lvl w:ilvl="0" w:tplc="01D81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007CF"/>
    <w:multiLevelType w:val="hybridMultilevel"/>
    <w:tmpl w:val="CD9EAE4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8100019" w:tentative="1">
      <w:start w:val="1"/>
      <w:numFmt w:val="lowerLetter"/>
      <w:lvlText w:val="%2."/>
      <w:lvlJc w:val="left"/>
      <w:pPr>
        <w:ind w:left="2160" w:hanging="360"/>
      </w:pPr>
    </w:lvl>
    <w:lvl w:ilvl="2" w:tplc="0810001B" w:tentative="1">
      <w:start w:val="1"/>
      <w:numFmt w:val="lowerRoman"/>
      <w:lvlText w:val="%3."/>
      <w:lvlJc w:val="right"/>
      <w:pPr>
        <w:ind w:left="2880" w:hanging="180"/>
      </w:pPr>
    </w:lvl>
    <w:lvl w:ilvl="3" w:tplc="0810000F" w:tentative="1">
      <w:start w:val="1"/>
      <w:numFmt w:val="decimal"/>
      <w:lvlText w:val="%4."/>
      <w:lvlJc w:val="left"/>
      <w:pPr>
        <w:ind w:left="3600" w:hanging="360"/>
      </w:pPr>
    </w:lvl>
    <w:lvl w:ilvl="4" w:tplc="08100019" w:tentative="1">
      <w:start w:val="1"/>
      <w:numFmt w:val="lowerLetter"/>
      <w:lvlText w:val="%5."/>
      <w:lvlJc w:val="left"/>
      <w:pPr>
        <w:ind w:left="4320" w:hanging="360"/>
      </w:pPr>
    </w:lvl>
    <w:lvl w:ilvl="5" w:tplc="0810001B" w:tentative="1">
      <w:start w:val="1"/>
      <w:numFmt w:val="lowerRoman"/>
      <w:lvlText w:val="%6."/>
      <w:lvlJc w:val="right"/>
      <w:pPr>
        <w:ind w:left="5040" w:hanging="180"/>
      </w:pPr>
    </w:lvl>
    <w:lvl w:ilvl="6" w:tplc="0810000F" w:tentative="1">
      <w:start w:val="1"/>
      <w:numFmt w:val="decimal"/>
      <w:lvlText w:val="%7."/>
      <w:lvlJc w:val="left"/>
      <w:pPr>
        <w:ind w:left="5760" w:hanging="360"/>
      </w:pPr>
    </w:lvl>
    <w:lvl w:ilvl="7" w:tplc="08100019" w:tentative="1">
      <w:start w:val="1"/>
      <w:numFmt w:val="lowerLetter"/>
      <w:lvlText w:val="%8."/>
      <w:lvlJc w:val="left"/>
      <w:pPr>
        <w:ind w:left="6480" w:hanging="360"/>
      </w:pPr>
    </w:lvl>
    <w:lvl w:ilvl="8" w:tplc="08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2052267"/>
    <w:multiLevelType w:val="hybridMultilevel"/>
    <w:tmpl w:val="5882F8F4"/>
    <w:lvl w:ilvl="0" w:tplc="04100011">
      <w:start w:val="1"/>
      <w:numFmt w:val="decimal"/>
      <w:lvlText w:val="%1)"/>
      <w:lvlJc w:val="left"/>
      <w:pPr>
        <w:ind w:left="180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5D7335C"/>
    <w:multiLevelType w:val="hybridMultilevel"/>
    <w:tmpl w:val="F496B7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076F8B"/>
    <w:multiLevelType w:val="hybridMultilevel"/>
    <w:tmpl w:val="1DB651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552084"/>
    <w:multiLevelType w:val="hybridMultilevel"/>
    <w:tmpl w:val="0C706D14"/>
    <w:lvl w:ilvl="0" w:tplc="F284644C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E84D93"/>
    <w:multiLevelType w:val="hybridMultilevel"/>
    <w:tmpl w:val="A3687D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6D1971"/>
    <w:multiLevelType w:val="hybridMultilevel"/>
    <w:tmpl w:val="962477CA"/>
    <w:lvl w:ilvl="0" w:tplc="E2F8FB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60169C"/>
    <w:multiLevelType w:val="hybridMultilevel"/>
    <w:tmpl w:val="25B87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5025EC"/>
    <w:multiLevelType w:val="hybridMultilevel"/>
    <w:tmpl w:val="B762ACEC"/>
    <w:lvl w:ilvl="0" w:tplc="08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00019" w:tentative="1">
      <w:start w:val="1"/>
      <w:numFmt w:val="lowerLetter"/>
      <w:lvlText w:val="%2."/>
      <w:lvlJc w:val="left"/>
      <w:pPr>
        <w:ind w:left="1440" w:hanging="360"/>
      </w:pPr>
    </w:lvl>
    <w:lvl w:ilvl="2" w:tplc="0810001B" w:tentative="1">
      <w:start w:val="1"/>
      <w:numFmt w:val="lowerRoman"/>
      <w:lvlText w:val="%3."/>
      <w:lvlJc w:val="right"/>
      <w:pPr>
        <w:ind w:left="2160" w:hanging="180"/>
      </w:pPr>
    </w:lvl>
    <w:lvl w:ilvl="3" w:tplc="0810000F" w:tentative="1">
      <w:start w:val="1"/>
      <w:numFmt w:val="decimal"/>
      <w:lvlText w:val="%4."/>
      <w:lvlJc w:val="left"/>
      <w:pPr>
        <w:ind w:left="2880" w:hanging="360"/>
      </w:pPr>
    </w:lvl>
    <w:lvl w:ilvl="4" w:tplc="08100019" w:tentative="1">
      <w:start w:val="1"/>
      <w:numFmt w:val="lowerLetter"/>
      <w:lvlText w:val="%5."/>
      <w:lvlJc w:val="left"/>
      <w:pPr>
        <w:ind w:left="3600" w:hanging="360"/>
      </w:pPr>
    </w:lvl>
    <w:lvl w:ilvl="5" w:tplc="0810001B" w:tentative="1">
      <w:start w:val="1"/>
      <w:numFmt w:val="lowerRoman"/>
      <w:lvlText w:val="%6."/>
      <w:lvlJc w:val="right"/>
      <w:pPr>
        <w:ind w:left="4320" w:hanging="180"/>
      </w:pPr>
    </w:lvl>
    <w:lvl w:ilvl="6" w:tplc="0810000F" w:tentative="1">
      <w:start w:val="1"/>
      <w:numFmt w:val="decimal"/>
      <w:lvlText w:val="%7."/>
      <w:lvlJc w:val="left"/>
      <w:pPr>
        <w:ind w:left="5040" w:hanging="360"/>
      </w:pPr>
    </w:lvl>
    <w:lvl w:ilvl="7" w:tplc="08100019" w:tentative="1">
      <w:start w:val="1"/>
      <w:numFmt w:val="lowerLetter"/>
      <w:lvlText w:val="%8."/>
      <w:lvlJc w:val="left"/>
      <w:pPr>
        <w:ind w:left="5760" w:hanging="360"/>
      </w:pPr>
    </w:lvl>
    <w:lvl w:ilvl="8" w:tplc="08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5934BD"/>
    <w:multiLevelType w:val="hybridMultilevel"/>
    <w:tmpl w:val="8F704E5C"/>
    <w:lvl w:ilvl="0" w:tplc="6090DFB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7C61EA"/>
    <w:multiLevelType w:val="hybridMultilevel"/>
    <w:tmpl w:val="1F68412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BE40BD"/>
    <w:multiLevelType w:val="hybridMultilevel"/>
    <w:tmpl w:val="9A703794"/>
    <w:lvl w:ilvl="0" w:tplc="ADEEFA0C">
      <w:start w:val="1"/>
      <w:numFmt w:val="decimal"/>
      <w:lvlText w:val="%1."/>
      <w:lvlJc w:val="left"/>
      <w:pPr>
        <w:ind w:left="927" w:hanging="360"/>
      </w:pPr>
      <w:rPr>
        <w:color w:va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E5019B"/>
    <w:multiLevelType w:val="hybridMultilevel"/>
    <w:tmpl w:val="227C50C2"/>
    <w:lvl w:ilvl="0" w:tplc="04100017">
      <w:start w:val="1"/>
      <w:numFmt w:val="lowerLetter"/>
      <w:lvlText w:val="%1)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>
    <w:nsid w:val="4E4F6712"/>
    <w:multiLevelType w:val="hybridMultilevel"/>
    <w:tmpl w:val="AD14446A"/>
    <w:lvl w:ilvl="0" w:tplc="26FACBF2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5F7FD2"/>
    <w:multiLevelType w:val="singleLevel"/>
    <w:tmpl w:val="4C6E80D2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9">
    <w:nsid w:val="715D5DFF"/>
    <w:multiLevelType w:val="hybridMultilevel"/>
    <w:tmpl w:val="89E47B14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28A57EC"/>
    <w:multiLevelType w:val="hybridMultilevel"/>
    <w:tmpl w:val="934676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D1788D"/>
    <w:multiLevelType w:val="hybridMultilevel"/>
    <w:tmpl w:val="F77CF86A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7526196"/>
    <w:multiLevelType w:val="hybridMultilevel"/>
    <w:tmpl w:val="5882F8F4"/>
    <w:lvl w:ilvl="0" w:tplc="04100011">
      <w:start w:val="1"/>
      <w:numFmt w:val="decimal"/>
      <w:lvlText w:val="%1)"/>
      <w:lvlJc w:val="left"/>
      <w:pPr>
        <w:ind w:left="180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8E543E3"/>
    <w:multiLevelType w:val="hybridMultilevel"/>
    <w:tmpl w:val="A24E0954"/>
    <w:lvl w:ilvl="0" w:tplc="056ECDBE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502B22"/>
    <w:multiLevelType w:val="hybridMultilevel"/>
    <w:tmpl w:val="D0E8C98E"/>
    <w:lvl w:ilvl="0" w:tplc="0B74B50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  <w:b w:val="0"/>
          <w:u w:val="single"/>
        </w:rPr>
      </w:lvl>
    </w:lvlOverride>
  </w:num>
  <w:num w:numId="2">
    <w:abstractNumId w:val="18"/>
  </w:num>
  <w:num w:numId="3">
    <w:abstractNumId w:val="20"/>
  </w:num>
  <w:num w:numId="4">
    <w:abstractNumId w:val="11"/>
  </w:num>
  <w:num w:numId="5">
    <w:abstractNumId w:val="25"/>
  </w:num>
  <w:num w:numId="6">
    <w:abstractNumId w:val="23"/>
  </w:num>
  <w:num w:numId="7">
    <w:abstractNumId w:val="3"/>
  </w:num>
  <w:num w:numId="8">
    <w:abstractNumId w:val="33"/>
  </w:num>
  <w:num w:numId="9">
    <w:abstractNumId w:val="32"/>
  </w:num>
  <w:num w:numId="10">
    <w:abstractNumId w:val="1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8"/>
  </w:num>
  <w:num w:numId="14">
    <w:abstractNumId w:val="26"/>
  </w:num>
  <w:num w:numId="15">
    <w:abstractNumId w:val="24"/>
  </w:num>
  <w:num w:numId="16">
    <w:abstractNumId w:val="34"/>
  </w:num>
  <w:num w:numId="17">
    <w:abstractNumId w:val="4"/>
  </w:num>
  <w:num w:numId="18">
    <w:abstractNumId w:val="21"/>
  </w:num>
  <w:num w:numId="19">
    <w:abstractNumId w:val="5"/>
  </w:num>
  <w:num w:numId="20">
    <w:abstractNumId w:val="16"/>
  </w:num>
  <w:num w:numId="21">
    <w:abstractNumId w:val="19"/>
  </w:num>
  <w:num w:numId="22">
    <w:abstractNumId w:val="29"/>
  </w:num>
  <w:num w:numId="23">
    <w:abstractNumId w:val="31"/>
  </w:num>
  <w:num w:numId="24">
    <w:abstractNumId w:val="13"/>
  </w:num>
  <w:num w:numId="25">
    <w:abstractNumId w:val="6"/>
  </w:num>
  <w:num w:numId="26">
    <w:abstractNumId w:val="30"/>
  </w:num>
  <w:num w:numId="27">
    <w:abstractNumId w:val="1"/>
  </w:num>
  <w:num w:numId="28">
    <w:abstractNumId w:val="17"/>
  </w:num>
  <w:num w:numId="29">
    <w:abstractNumId w:val="2"/>
  </w:num>
  <w:num w:numId="30">
    <w:abstractNumId w:val="7"/>
  </w:num>
  <w:num w:numId="31">
    <w:abstractNumId w:val="12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6FD6"/>
    <w:rsid w:val="00013041"/>
    <w:rsid w:val="00021B94"/>
    <w:rsid w:val="000300C3"/>
    <w:rsid w:val="00031D72"/>
    <w:rsid w:val="000328C9"/>
    <w:rsid w:val="000373CC"/>
    <w:rsid w:val="00086471"/>
    <w:rsid w:val="00090C25"/>
    <w:rsid w:val="00097917"/>
    <w:rsid w:val="000A19E4"/>
    <w:rsid w:val="000B3017"/>
    <w:rsid w:val="000B4154"/>
    <w:rsid w:val="000C238A"/>
    <w:rsid w:val="000C4E92"/>
    <w:rsid w:val="000D2552"/>
    <w:rsid w:val="000E0275"/>
    <w:rsid w:val="000E495D"/>
    <w:rsid w:val="000E4A3B"/>
    <w:rsid w:val="000E4E93"/>
    <w:rsid w:val="000E7A98"/>
    <w:rsid w:val="00110E77"/>
    <w:rsid w:val="0013406C"/>
    <w:rsid w:val="00142BA8"/>
    <w:rsid w:val="0015736D"/>
    <w:rsid w:val="001773F0"/>
    <w:rsid w:val="00187A36"/>
    <w:rsid w:val="001906B2"/>
    <w:rsid w:val="0019260A"/>
    <w:rsid w:val="001B2CC9"/>
    <w:rsid w:val="001B6677"/>
    <w:rsid w:val="001B6FBA"/>
    <w:rsid w:val="001D7759"/>
    <w:rsid w:val="001F1C92"/>
    <w:rsid w:val="001F2CCA"/>
    <w:rsid w:val="002003E0"/>
    <w:rsid w:val="00222036"/>
    <w:rsid w:val="00225F30"/>
    <w:rsid w:val="00235CBF"/>
    <w:rsid w:val="00240763"/>
    <w:rsid w:val="00243FF6"/>
    <w:rsid w:val="00251408"/>
    <w:rsid w:val="00260893"/>
    <w:rsid w:val="00264052"/>
    <w:rsid w:val="002741EF"/>
    <w:rsid w:val="00284D54"/>
    <w:rsid w:val="00290A6C"/>
    <w:rsid w:val="00293179"/>
    <w:rsid w:val="002A70B4"/>
    <w:rsid w:val="002B54CE"/>
    <w:rsid w:val="002E2274"/>
    <w:rsid w:val="002F737B"/>
    <w:rsid w:val="00310C48"/>
    <w:rsid w:val="003319B9"/>
    <w:rsid w:val="003550B8"/>
    <w:rsid w:val="003600F7"/>
    <w:rsid w:val="003602B5"/>
    <w:rsid w:val="0037101C"/>
    <w:rsid w:val="00371E8C"/>
    <w:rsid w:val="00377630"/>
    <w:rsid w:val="00383C30"/>
    <w:rsid w:val="00385465"/>
    <w:rsid w:val="003B3508"/>
    <w:rsid w:val="003B594D"/>
    <w:rsid w:val="003C7AA5"/>
    <w:rsid w:val="003D002A"/>
    <w:rsid w:val="003D01A3"/>
    <w:rsid w:val="003D3DB2"/>
    <w:rsid w:val="003E15D6"/>
    <w:rsid w:val="003F3F3E"/>
    <w:rsid w:val="0040764F"/>
    <w:rsid w:val="004201AD"/>
    <w:rsid w:val="00420482"/>
    <w:rsid w:val="004248FF"/>
    <w:rsid w:val="0042549C"/>
    <w:rsid w:val="00454345"/>
    <w:rsid w:val="00454A21"/>
    <w:rsid w:val="00455BDA"/>
    <w:rsid w:val="0045642E"/>
    <w:rsid w:val="00475E5E"/>
    <w:rsid w:val="00481F31"/>
    <w:rsid w:val="00486943"/>
    <w:rsid w:val="004B786E"/>
    <w:rsid w:val="004C20A8"/>
    <w:rsid w:val="004E4DC6"/>
    <w:rsid w:val="004E593B"/>
    <w:rsid w:val="004F1856"/>
    <w:rsid w:val="004F2612"/>
    <w:rsid w:val="004F44F7"/>
    <w:rsid w:val="00503DFF"/>
    <w:rsid w:val="0050533B"/>
    <w:rsid w:val="00506A0A"/>
    <w:rsid w:val="0051741C"/>
    <w:rsid w:val="00517DD2"/>
    <w:rsid w:val="00525648"/>
    <w:rsid w:val="005276C8"/>
    <w:rsid w:val="005322F8"/>
    <w:rsid w:val="00535924"/>
    <w:rsid w:val="0055557D"/>
    <w:rsid w:val="00557D73"/>
    <w:rsid w:val="00560D60"/>
    <w:rsid w:val="00573A71"/>
    <w:rsid w:val="00574131"/>
    <w:rsid w:val="00576D05"/>
    <w:rsid w:val="005827BD"/>
    <w:rsid w:val="005844C1"/>
    <w:rsid w:val="005A1E36"/>
    <w:rsid w:val="005B7684"/>
    <w:rsid w:val="005D005D"/>
    <w:rsid w:val="005D7DCE"/>
    <w:rsid w:val="005E2676"/>
    <w:rsid w:val="005E7A60"/>
    <w:rsid w:val="00600FD9"/>
    <w:rsid w:val="006069BA"/>
    <w:rsid w:val="0061157C"/>
    <w:rsid w:val="00611CB7"/>
    <w:rsid w:val="006120F4"/>
    <w:rsid w:val="00625C9D"/>
    <w:rsid w:val="00634984"/>
    <w:rsid w:val="00655462"/>
    <w:rsid w:val="00657328"/>
    <w:rsid w:val="006626A3"/>
    <w:rsid w:val="00670614"/>
    <w:rsid w:val="00675663"/>
    <w:rsid w:val="006835B1"/>
    <w:rsid w:val="00684D5E"/>
    <w:rsid w:val="006A2741"/>
    <w:rsid w:val="006A3B6D"/>
    <w:rsid w:val="006B119B"/>
    <w:rsid w:val="006B7A6B"/>
    <w:rsid w:val="006C1420"/>
    <w:rsid w:val="006D346C"/>
    <w:rsid w:val="006D6AFC"/>
    <w:rsid w:val="006E1293"/>
    <w:rsid w:val="006E1C54"/>
    <w:rsid w:val="006E34A8"/>
    <w:rsid w:val="006F661F"/>
    <w:rsid w:val="006F7B1A"/>
    <w:rsid w:val="007065C3"/>
    <w:rsid w:val="007129F5"/>
    <w:rsid w:val="00712E49"/>
    <w:rsid w:val="0072534D"/>
    <w:rsid w:val="00725376"/>
    <w:rsid w:val="007334CF"/>
    <w:rsid w:val="0073781E"/>
    <w:rsid w:val="007578A7"/>
    <w:rsid w:val="007608E2"/>
    <w:rsid w:val="00762137"/>
    <w:rsid w:val="00764751"/>
    <w:rsid w:val="00771620"/>
    <w:rsid w:val="00771F78"/>
    <w:rsid w:val="00774031"/>
    <w:rsid w:val="00774121"/>
    <w:rsid w:val="00775B8F"/>
    <w:rsid w:val="00782753"/>
    <w:rsid w:val="00795C5D"/>
    <w:rsid w:val="007A1557"/>
    <w:rsid w:val="007B2F3A"/>
    <w:rsid w:val="007B63BE"/>
    <w:rsid w:val="007D07D8"/>
    <w:rsid w:val="007D461F"/>
    <w:rsid w:val="007D788D"/>
    <w:rsid w:val="007E04C9"/>
    <w:rsid w:val="00804FCD"/>
    <w:rsid w:val="008073C9"/>
    <w:rsid w:val="00814868"/>
    <w:rsid w:val="0084459D"/>
    <w:rsid w:val="0086028D"/>
    <w:rsid w:val="00864AB0"/>
    <w:rsid w:val="00866FD6"/>
    <w:rsid w:val="008675A3"/>
    <w:rsid w:val="00884615"/>
    <w:rsid w:val="008A59CA"/>
    <w:rsid w:val="008C4B7E"/>
    <w:rsid w:val="008C6554"/>
    <w:rsid w:val="008D13C2"/>
    <w:rsid w:val="009047AB"/>
    <w:rsid w:val="0091453D"/>
    <w:rsid w:val="00917F45"/>
    <w:rsid w:val="00923B36"/>
    <w:rsid w:val="00925892"/>
    <w:rsid w:val="009317A8"/>
    <w:rsid w:val="00932366"/>
    <w:rsid w:val="0096651B"/>
    <w:rsid w:val="0097129E"/>
    <w:rsid w:val="00980893"/>
    <w:rsid w:val="00983EEC"/>
    <w:rsid w:val="009868EA"/>
    <w:rsid w:val="00992DF9"/>
    <w:rsid w:val="009931C5"/>
    <w:rsid w:val="0099362D"/>
    <w:rsid w:val="009965E8"/>
    <w:rsid w:val="009B03B7"/>
    <w:rsid w:val="009E165B"/>
    <w:rsid w:val="009E6AF2"/>
    <w:rsid w:val="009F1B64"/>
    <w:rsid w:val="00A12CAA"/>
    <w:rsid w:val="00A1381B"/>
    <w:rsid w:val="00A1413E"/>
    <w:rsid w:val="00A156C0"/>
    <w:rsid w:val="00A4198D"/>
    <w:rsid w:val="00A445C6"/>
    <w:rsid w:val="00A51503"/>
    <w:rsid w:val="00A61F7B"/>
    <w:rsid w:val="00A65289"/>
    <w:rsid w:val="00A768CB"/>
    <w:rsid w:val="00A77EC5"/>
    <w:rsid w:val="00A82DA7"/>
    <w:rsid w:val="00A84512"/>
    <w:rsid w:val="00A8495C"/>
    <w:rsid w:val="00A87FFA"/>
    <w:rsid w:val="00A9089A"/>
    <w:rsid w:val="00A95A5C"/>
    <w:rsid w:val="00AB6A2E"/>
    <w:rsid w:val="00AC5C3C"/>
    <w:rsid w:val="00AD6EB6"/>
    <w:rsid w:val="00AF2320"/>
    <w:rsid w:val="00B40AD3"/>
    <w:rsid w:val="00B55049"/>
    <w:rsid w:val="00B62CAB"/>
    <w:rsid w:val="00B63803"/>
    <w:rsid w:val="00B63C6A"/>
    <w:rsid w:val="00B948CB"/>
    <w:rsid w:val="00B9675E"/>
    <w:rsid w:val="00BA1B20"/>
    <w:rsid w:val="00BA31BD"/>
    <w:rsid w:val="00BA7590"/>
    <w:rsid w:val="00BB0E9B"/>
    <w:rsid w:val="00BC3B61"/>
    <w:rsid w:val="00BF2942"/>
    <w:rsid w:val="00BF2C00"/>
    <w:rsid w:val="00C02345"/>
    <w:rsid w:val="00C0593C"/>
    <w:rsid w:val="00C07B32"/>
    <w:rsid w:val="00C07E0C"/>
    <w:rsid w:val="00C219DE"/>
    <w:rsid w:val="00C23C14"/>
    <w:rsid w:val="00C2559E"/>
    <w:rsid w:val="00C3236A"/>
    <w:rsid w:val="00C527D7"/>
    <w:rsid w:val="00C575B0"/>
    <w:rsid w:val="00C60E04"/>
    <w:rsid w:val="00C60E92"/>
    <w:rsid w:val="00C76859"/>
    <w:rsid w:val="00C803FE"/>
    <w:rsid w:val="00C86541"/>
    <w:rsid w:val="00C90E2C"/>
    <w:rsid w:val="00C94905"/>
    <w:rsid w:val="00CA0402"/>
    <w:rsid w:val="00CA31D1"/>
    <w:rsid w:val="00CB2A03"/>
    <w:rsid w:val="00CB2E5B"/>
    <w:rsid w:val="00CB3A15"/>
    <w:rsid w:val="00CC00B4"/>
    <w:rsid w:val="00CC49AD"/>
    <w:rsid w:val="00CC5B05"/>
    <w:rsid w:val="00D14BDE"/>
    <w:rsid w:val="00D14F5D"/>
    <w:rsid w:val="00D160EB"/>
    <w:rsid w:val="00D20118"/>
    <w:rsid w:val="00D2362F"/>
    <w:rsid w:val="00D2641F"/>
    <w:rsid w:val="00D30D77"/>
    <w:rsid w:val="00D31891"/>
    <w:rsid w:val="00D35651"/>
    <w:rsid w:val="00D367E4"/>
    <w:rsid w:val="00D43440"/>
    <w:rsid w:val="00D454E7"/>
    <w:rsid w:val="00D55CEB"/>
    <w:rsid w:val="00D62322"/>
    <w:rsid w:val="00D82502"/>
    <w:rsid w:val="00D878EA"/>
    <w:rsid w:val="00D90916"/>
    <w:rsid w:val="00DA21F3"/>
    <w:rsid w:val="00DB1EE0"/>
    <w:rsid w:val="00DB33BC"/>
    <w:rsid w:val="00DC4ACF"/>
    <w:rsid w:val="00DE3313"/>
    <w:rsid w:val="00DE492E"/>
    <w:rsid w:val="00DE7CA7"/>
    <w:rsid w:val="00DF0233"/>
    <w:rsid w:val="00DF0786"/>
    <w:rsid w:val="00DF4CDD"/>
    <w:rsid w:val="00E04FD6"/>
    <w:rsid w:val="00E24641"/>
    <w:rsid w:val="00E26817"/>
    <w:rsid w:val="00E35135"/>
    <w:rsid w:val="00E62CAC"/>
    <w:rsid w:val="00E63E93"/>
    <w:rsid w:val="00E67CCF"/>
    <w:rsid w:val="00E74780"/>
    <w:rsid w:val="00EA5C82"/>
    <w:rsid w:val="00EA68EE"/>
    <w:rsid w:val="00EB54F8"/>
    <w:rsid w:val="00EC55DF"/>
    <w:rsid w:val="00EC6894"/>
    <w:rsid w:val="00ED1EA0"/>
    <w:rsid w:val="00EE0088"/>
    <w:rsid w:val="00EE7016"/>
    <w:rsid w:val="00EF08E5"/>
    <w:rsid w:val="00EF1604"/>
    <w:rsid w:val="00EF3913"/>
    <w:rsid w:val="00EF61AC"/>
    <w:rsid w:val="00F03256"/>
    <w:rsid w:val="00F222C2"/>
    <w:rsid w:val="00F24863"/>
    <w:rsid w:val="00F249A2"/>
    <w:rsid w:val="00F268EC"/>
    <w:rsid w:val="00F30D32"/>
    <w:rsid w:val="00F31C21"/>
    <w:rsid w:val="00F40890"/>
    <w:rsid w:val="00F70251"/>
    <w:rsid w:val="00F734A8"/>
    <w:rsid w:val="00F87693"/>
    <w:rsid w:val="00FA29E9"/>
    <w:rsid w:val="00FA7636"/>
    <w:rsid w:val="00FB45AF"/>
    <w:rsid w:val="00FC647F"/>
    <w:rsid w:val="00FE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v:stroke endarrow="blo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6F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66FD6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866FD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6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6FD6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6A2741"/>
    <w:pPr>
      <w:spacing w:after="0" w:line="240" w:lineRule="auto"/>
    </w:pPr>
  </w:style>
  <w:style w:type="character" w:styleId="CitazioneHTML">
    <w:name w:val="HTML Cite"/>
    <w:basedOn w:val="Carpredefinitoparagrafo"/>
    <w:uiPriority w:val="99"/>
    <w:semiHidden/>
    <w:unhideWhenUsed/>
    <w:rsid w:val="004F2612"/>
    <w:rPr>
      <w:i w:val="0"/>
      <w:iCs w:val="0"/>
      <w:color w:val="008000"/>
    </w:rPr>
  </w:style>
  <w:style w:type="character" w:styleId="Collegamentoipertestuale">
    <w:name w:val="Hyperlink"/>
    <w:basedOn w:val="Carpredefinitoparagrafo"/>
    <w:uiPriority w:val="99"/>
    <w:unhideWhenUsed/>
    <w:rsid w:val="004F2612"/>
    <w:rPr>
      <w:color w:val="0000FF" w:themeColor="hyperlink"/>
      <w:u w:val="single"/>
    </w:rPr>
  </w:style>
  <w:style w:type="paragraph" w:styleId="Didascalia">
    <w:name w:val="caption"/>
    <w:basedOn w:val="Normale"/>
    <w:next w:val="Normale"/>
    <w:uiPriority w:val="35"/>
    <w:unhideWhenUsed/>
    <w:qFormat/>
    <w:rsid w:val="00C2559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992D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92DF9"/>
  </w:style>
  <w:style w:type="paragraph" w:styleId="Pidipagina">
    <w:name w:val="footer"/>
    <w:basedOn w:val="Normale"/>
    <w:link w:val="PidipaginaCarattere"/>
    <w:uiPriority w:val="99"/>
    <w:semiHidden/>
    <w:unhideWhenUsed/>
    <w:rsid w:val="00992D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92DF9"/>
  </w:style>
  <w:style w:type="character" w:customStyle="1" w:styleId="apple-style-span">
    <w:name w:val="apple-style-span"/>
    <w:basedOn w:val="Carpredefinitoparagrafo"/>
    <w:rsid w:val="00EC55DF"/>
  </w:style>
  <w:style w:type="character" w:customStyle="1" w:styleId="apple-converted-space">
    <w:name w:val="apple-converted-space"/>
    <w:basedOn w:val="Carpredefinitoparagrafo"/>
    <w:rsid w:val="00EC55DF"/>
  </w:style>
  <w:style w:type="table" w:styleId="Grigliatabella">
    <w:name w:val="Table Grid"/>
    <w:basedOn w:val="Tabellanormale"/>
    <w:uiPriority w:val="59"/>
    <w:rsid w:val="000300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Carpredefinitoparagrafo"/>
    <w:rsid w:val="00284D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93528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60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ikipedia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fmboschetto.i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4CA53-2D09-4F28-9534-BFCCBBC45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1945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Casa Saja</Company>
  <LinksUpToDate>false</LinksUpToDate>
  <CharactersWithSpaces>13006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Saja</dc:creator>
  <cp:lastModifiedBy>alex2009</cp:lastModifiedBy>
  <cp:revision>5</cp:revision>
  <cp:lastPrinted>2000-10-14T19:00:00Z</cp:lastPrinted>
  <dcterms:created xsi:type="dcterms:W3CDTF">2010-12-02T19:09:00Z</dcterms:created>
  <dcterms:modified xsi:type="dcterms:W3CDTF">2010-12-02T19:19:00Z</dcterms:modified>
</cp:coreProperties>
</file>