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F2" w:rsidRDefault="008E46F2" w:rsidP="008E46F2">
      <w:pPr>
        <w:jc w:val="right"/>
        <w:rPr>
          <w:lang w:val="it-IT"/>
        </w:rPr>
      </w:pPr>
      <w:r>
        <w:rPr>
          <w:lang w:val="it-IT"/>
        </w:rPr>
        <w:t>Tommaso Lorenzon, 3^A</w:t>
      </w:r>
    </w:p>
    <w:p w:rsidR="008E46F2" w:rsidRDefault="008E46F2" w:rsidP="008E46F2">
      <w:pPr>
        <w:jc w:val="right"/>
        <w:rPr>
          <w:lang w:val="it-IT"/>
        </w:rPr>
      </w:pPr>
      <w:r>
        <w:rPr>
          <w:lang w:val="it-IT"/>
        </w:rPr>
        <w:t>20-10-2012</w:t>
      </w:r>
    </w:p>
    <w:p w:rsidR="008E46F2" w:rsidRDefault="008E46F2" w:rsidP="008E46F2">
      <w:pPr>
        <w:jc w:val="right"/>
        <w:rPr>
          <w:lang w:val="it-IT"/>
        </w:rPr>
      </w:pPr>
      <w:r>
        <w:rPr>
          <w:lang w:val="it-IT"/>
        </w:rPr>
        <w:t xml:space="preserve">Laboratorio di Biologia </w:t>
      </w:r>
      <w:proofErr w:type="gramStart"/>
      <w:r>
        <w:rPr>
          <w:lang w:val="it-IT"/>
        </w:rPr>
        <w:t>2</w:t>
      </w:r>
      <w:proofErr w:type="gramEnd"/>
    </w:p>
    <w:p w:rsidR="00CE5E08" w:rsidRPr="008E46F2" w:rsidRDefault="00065CB4" w:rsidP="00065CB4">
      <w:pPr>
        <w:pStyle w:val="Titolo"/>
        <w:jc w:val="center"/>
        <w:rPr>
          <w:lang w:val="it-IT"/>
        </w:rPr>
      </w:pPr>
      <w:r>
        <w:rPr>
          <w:lang w:val="it-IT"/>
        </w:rPr>
        <w:t>Osservazione di una reazione chimica e calcoli stechiometrici</w:t>
      </w:r>
    </w:p>
    <w:p w:rsidR="009D3FC5" w:rsidRDefault="008E46F2">
      <w:pPr>
        <w:rPr>
          <w:b/>
          <w:lang w:val="it-IT"/>
        </w:rPr>
      </w:pPr>
      <w:r w:rsidRPr="008E46F2">
        <w:rPr>
          <w:b/>
          <w:lang w:val="it-IT"/>
        </w:rPr>
        <w:t>SCOPO:</w:t>
      </w:r>
    </w:p>
    <w:p w:rsidR="00736630" w:rsidRDefault="00303084" w:rsidP="00065CB4">
      <w:pPr>
        <w:jc w:val="both"/>
        <w:rPr>
          <w:lang w:val="it-IT"/>
        </w:rPr>
      </w:pPr>
      <w:r>
        <w:rPr>
          <w:lang w:val="it-IT"/>
        </w:rPr>
        <w:t xml:space="preserve">Osservare </w:t>
      </w:r>
      <w:proofErr w:type="gramStart"/>
      <w:r>
        <w:rPr>
          <w:lang w:val="it-IT"/>
        </w:rPr>
        <w:t xml:space="preserve">una reazione chimica </w:t>
      </w:r>
      <w:r w:rsidR="00736630">
        <w:rPr>
          <w:lang w:val="it-IT"/>
        </w:rPr>
        <w:t>noto</w:t>
      </w:r>
      <w:proofErr w:type="gramEnd"/>
      <w:r w:rsidR="00736630">
        <w:rPr>
          <w:lang w:val="it-IT"/>
        </w:rPr>
        <w:t xml:space="preserve"> il procedimento da seguire</w:t>
      </w:r>
      <w:r>
        <w:rPr>
          <w:lang w:val="it-IT"/>
        </w:rPr>
        <w:t xml:space="preserve"> e</w:t>
      </w:r>
      <w:r w:rsidR="00736630">
        <w:rPr>
          <w:lang w:val="it-IT"/>
        </w:rPr>
        <w:t xml:space="preserve"> sviluppare delle osservazioni ricorrendo a quanto studiato a livello teorico (calcoli di stechiometria).</w:t>
      </w:r>
    </w:p>
    <w:p w:rsidR="00736630" w:rsidRPr="00736630" w:rsidRDefault="00736630">
      <w:pPr>
        <w:rPr>
          <w:lang w:val="it-IT"/>
        </w:rPr>
      </w:pPr>
    </w:p>
    <w:p w:rsidR="008E46F2" w:rsidRDefault="008E46F2">
      <w:pPr>
        <w:rPr>
          <w:b/>
          <w:lang w:val="it-IT"/>
        </w:rPr>
      </w:pPr>
      <w:r w:rsidRPr="008E46F2">
        <w:rPr>
          <w:b/>
          <w:lang w:val="it-IT"/>
        </w:rPr>
        <w:t>MATERIALE UTILIZZATO:</w:t>
      </w:r>
    </w:p>
    <w:p w:rsidR="008E46F2" w:rsidRDefault="00CE5E08" w:rsidP="008E46F2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>Cilindro graduato (fondo scala=1l)</w:t>
      </w:r>
    </w:p>
    <w:p w:rsidR="008E46F2" w:rsidRDefault="00CE5E08" w:rsidP="008E46F2">
      <w:pPr>
        <w:pStyle w:val="Paragrafoelenco"/>
        <w:numPr>
          <w:ilvl w:val="0"/>
          <w:numId w:val="2"/>
        </w:numPr>
        <w:rPr>
          <w:lang w:val="it-IT"/>
        </w:rPr>
      </w:pPr>
      <w:proofErr w:type="gramStart"/>
      <w:r>
        <w:rPr>
          <w:lang w:val="it-IT"/>
        </w:rPr>
        <w:t>1000ml di soluzione di acido acetico</w:t>
      </w:r>
      <w:r w:rsidR="0071105D">
        <w:rPr>
          <w:lang w:val="it-IT"/>
        </w:rPr>
        <w:t xml:space="preserve"> (</w:t>
      </w:r>
      <w:r w:rsidR="0071105D" w:rsidRPr="0071105D">
        <w:rPr>
          <w:lang w:val="it-IT"/>
        </w:rPr>
        <w:t>CH</w:t>
      </w:r>
      <w:r w:rsidR="0071105D" w:rsidRPr="0071105D">
        <w:rPr>
          <w:vertAlign w:val="subscript"/>
          <w:lang w:val="it-IT"/>
        </w:rPr>
        <w:t>3</w:t>
      </w:r>
      <w:r w:rsidR="0071105D" w:rsidRPr="0071105D">
        <w:rPr>
          <w:lang w:val="it-IT"/>
        </w:rPr>
        <w:t>COOH</w:t>
      </w:r>
      <w:r w:rsidR="0071105D">
        <w:rPr>
          <w:lang w:val="it-IT"/>
        </w:rPr>
        <w:t>)</w:t>
      </w:r>
      <w:bookmarkStart w:id="0" w:name="_GoBack"/>
      <w:bookmarkEnd w:id="0"/>
      <w:r>
        <w:rPr>
          <w:lang w:val="it-IT"/>
        </w:rPr>
        <w:t xml:space="preserve"> al 5% in massa (preparata dal tecnico di laboratorio).</w:t>
      </w:r>
      <w:proofErr w:type="gramEnd"/>
    </w:p>
    <w:p w:rsidR="00CE5E08" w:rsidRDefault="00CE5E08" w:rsidP="008E46F2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>Bicarbonato di sodio</w:t>
      </w:r>
      <w:r w:rsidR="005F3388">
        <w:rPr>
          <w:lang w:val="it-IT"/>
        </w:rPr>
        <w:t xml:space="preserve"> (</w:t>
      </w:r>
      <w:r w:rsidR="005F3388" w:rsidRPr="00F673BF">
        <w:rPr>
          <w:lang w:val="it-IT"/>
        </w:rPr>
        <w:t>NaHCO</w:t>
      </w:r>
      <w:r w:rsidR="005F3388" w:rsidRPr="00F673BF">
        <w:rPr>
          <w:vertAlign w:val="subscript"/>
          <w:lang w:val="it-IT"/>
        </w:rPr>
        <w:t>3</w:t>
      </w:r>
      <w:r w:rsidR="005F3388">
        <w:rPr>
          <w:lang w:val="it-IT"/>
        </w:rPr>
        <w:t>)</w:t>
      </w:r>
      <w:r>
        <w:rPr>
          <w:lang w:val="it-IT"/>
        </w:rPr>
        <w:t>.</w:t>
      </w:r>
    </w:p>
    <w:p w:rsidR="00CE5E08" w:rsidRDefault="00CE5E08" w:rsidP="008E46F2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>Tre beute.</w:t>
      </w:r>
    </w:p>
    <w:p w:rsidR="00CE5E08" w:rsidRDefault="00CE5E08" w:rsidP="008E46F2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>Tre palloncini.</w:t>
      </w:r>
    </w:p>
    <w:p w:rsidR="00CE5E08" w:rsidRDefault="00CE5E08" w:rsidP="008E46F2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>Imbuto.</w:t>
      </w:r>
    </w:p>
    <w:p w:rsidR="00CE5E08" w:rsidRDefault="004648BF" w:rsidP="008E46F2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>Pennarello</w:t>
      </w:r>
      <w:r w:rsidR="002E2C61">
        <w:rPr>
          <w:lang w:val="it-IT"/>
        </w:rPr>
        <w:t>.</w:t>
      </w:r>
    </w:p>
    <w:p w:rsidR="004648BF" w:rsidRDefault="004648BF" w:rsidP="008E46F2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>Bila</w:t>
      </w:r>
      <w:r w:rsidR="002E2C61">
        <w:rPr>
          <w:lang w:val="it-IT"/>
        </w:rPr>
        <w:t xml:space="preserve">ncia (sensibilità: </w:t>
      </w:r>
      <w:proofErr w:type="gramStart"/>
      <w:r w:rsidR="002E2C61">
        <w:rPr>
          <w:lang w:val="it-IT"/>
        </w:rPr>
        <w:t>0.01g</w:t>
      </w:r>
      <w:proofErr w:type="gramEnd"/>
      <w:r w:rsidR="002E2C61">
        <w:rPr>
          <w:lang w:val="it-IT"/>
        </w:rPr>
        <w:t>).</w:t>
      </w:r>
    </w:p>
    <w:p w:rsidR="004648BF" w:rsidRDefault="002E2C61" w:rsidP="008E46F2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>P</w:t>
      </w:r>
      <w:r w:rsidR="004648BF">
        <w:rPr>
          <w:lang w:val="it-IT"/>
        </w:rPr>
        <w:t>iro</w:t>
      </w:r>
      <w:r>
        <w:rPr>
          <w:lang w:val="it-IT"/>
        </w:rPr>
        <w:t>ttino.</w:t>
      </w:r>
    </w:p>
    <w:p w:rsidR="00736630" w:rsidRPr="00736630" w:rsidRDefault="00736630" w:rsidP="00736630">
      <w:pPr>
        <w:rPr>
          <w:lang w:val="it-IT"/>
        </w:rPr>
      </w:pPr>
    </w:p>
    <w:p w:rsidR="008E46F2" w:rsidRDefault="008E46F2">
      <w:pPr>
        <w:rPr>
          <w:b/>
          <w:lang w:val="it-IT"/>
        </w:rPr>
      </w:pPr>
      <w:r w:rsidRPr="008E46F2">
        <w:rPr>
          <w:b/>
          <w:lang w:val="it-IT"/>
        </w:rPr>
        <w:t>PREMESSA TEORICA:</w:t>
      </w:r>
    </w:p>
    <w:p w:rsidR="00E26D6F" w:rsidRDefault="00E26D6F" w:rsidP="000775BB">
      <w:pPr>
        <w:jc w:val="both"/>
        <w:rPr>
          <w:lang w:val="it-IT"/>
        </w:rPr>
      </w:pPr>
      <w:r>
        <w:rPr>
          <w:lang w:val="it-IT"/>
        </w:rPr>
        <w:t xml:space="preserve">L’acido acetico ha densità di </w:t>
      </w:r>
      <w:proofErr w:type="gramStart"/>
      <w:r>
        <w:rPr>
          <w:lang w:val="it-IT"/>
        </w:rPr>
        <w:t>1.05</w:t>
      </w:r>
      <w:proofErr w:type="gramEnd"/>
      <w:r>
        <w:rPr>
          <w:lang w:val="it-IT"/>
        </w:rPr>
        <w:t xml:space="preserve"> kg/m^3.</w:t>
      </w:r>
    </w:p>
    <w:p w:rsidR="00E26D6F" w:rsidRPr="00E26D6F" w:rsidRDefault="00E26D6F" w:rsidP="000775BB">
      <w:pPr>
        <w:jc w:val="both"/>
        <w:rPr>
          <w:lang w:val="it-IT"/>
        </w:rPr>
      </w:pPr>
      <w:r>
        <w:rPr>
          <w:lang w:val="it-IT"/>
        </w:rPr>
        <w:t xml:space="preserve">La reazione che </w:t>
      </w:r>
      <w:proofErr w:type="gramStart"/>
      <w:r>
        <w:rPr>
          <w:lang w:val="it-IT"/>
        </w:rPr>
        <w:t>si verifica</w:t>
      </w:r>
      <w:proofErr w:type="gramEnd"/>
      <w:r>
        <w:rPr>
          <w:lang w:val="it-IT"/>
        </w:rPr>
        <w:t xml:space="preserve"> nel sistema è la seguente:</w:t>
      </w:r>
    </w:p>
    <w:p w:rsidR="00CE5E08" w:rsidRDefault="00106BF4">
      <w:pPr>
        <w:rPr>
          <w:lang w:val="en-US"/>
        </w:rPr>
      </w:pPr>
      <w:r>
        <w:rPr>
          <w:noProof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1" o:spid="_x0000_s1026" type="#_x0000_t32" style="position:absolute;margin-left:131pt;margin-top:9.05pt;width:30pt;height:.8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" strokecolor="black [3213]">
            <v:stroke endarrow="open"/>
          </v:shape>
        </w:pict>
      </w:r>
      <w:r w:rsidR="00CE5E08" w:rsidRPr="00D3707F">
        <w:rPr>
          <w:lang w:val="en-US"/>
        </w:rPr>
        <w:t>CH</w:t>
      </w:r>
      <w:r w:rsidR="00CE5E08" w:rsidRPr="00D3707F">
        <w:rPr>
          <w:vertAlign w:val="subscript"/>
          <w:lang w:val="en-US"/>
        </w:rPr>
        <w:t>3</w:t>
      </w:r>
      <w:r w:rsidR="00CE5E08" w:rsidRPr="00D3707F">
        <w:rPr>
          <w:lang w:val="en-US"/>
        </w:rPr>
        <w:t xml:space="preserve">COOH </w:t>
      </w:r>
      <w:r w:rsidR="00CE5E08" w:rsidRPr="00D3707F">
        <w:rPr>
          <w:vertAlign w:val="subscript"/>
          <w:lang w:val="en-US"/>
        </w:rPr>
        <w:t>(</w:t>
      </w:r>
      <w:proofErr w:type="spellStart"/>
      <w:r w:rsidR="00CE5E08" w:rsidRPr="00D3707F">
        <w:rPr>
          <w:vertAlign w:val="subscript"/>
          <w:lang w:val="en-US"/>
        </w:rPr>
        <w:t>aq</w:t>
      </w:r>
      <w:proofErr w:type="spellEnd"/>
      <w:r w:rsidR="00CE5E08" w:rsidRPr="00D3707F">
        <w:rPr>
          <w:vertAlign w:val="subscript"/>
          <w:lang w:val="en-US"/>
        </w:rPr>
        <w:t>)</w:t>
      </w:r>
      <w:r w:rsidR="00CE5E08" w:rsidRPr="00D3707F">
        <w:rPr>
          <w:lang w:val="en-US"/>
        </w:rPr>
        <w:t xml:space="preserve"> + NaHCO</w:t>
      </w:r>
      <w:r w:rsidR="00CE5E08" w:rsidRPr="00D3707F">
        <w:rPr>
          <w:vertAlign w:val="subscript"/>
          <w:lang w:val="en-US"/>
        </w:rPr>
        <w:t>3</w:t>
      </w:r>
      <w:r w:rsidR="00CE5E08" w:rsidRPr="00D3707F">
        <w:rPr>
          <w:lang w:val="en-US"/>
        </w:rPr>
        <w:t xml:space="preserve"> </w:t>
      </w:r>
      <w:r w:rsidR="00CE5E08" w:rsidRPr="00D3707F">
        <w:rPr>
          <w:vertAlign w:val="subscript"/>
          <w:lang w:val="en-US"/>
        </w:rPr>
        <w:t>(s)</w:t>
      </w:r>
      <w:r w:rsidR="00CE5E08" w:rsidRPr="00D3707F">
        <w:rPr>
          <w:lang w:val="en-US"/>
        </w:rPr>
        <w:t xml:space="preserve"> </w:t>
      </w:r>
      <w:r w:rsidR="00CE5E08" w:rsidRPr="00D3707F">
        <w:rPr>
          <w:lang w:val="en-US"/>
        </w:rPr>
        <w:tab/>
      </w:r>
      <w:r w:rsidR="00CE5E08" w:rsidRPr="00D3707F">
        <w:rPr>
          <w:lang w:val="en-US"/>
        </w:rPr>
        <w:tab/>
      </w:r>
      <w:r w:rsidR="00D3707F" w:rsidRPr="00D3707F">
        <w:rPr>
          <w:lang w:val="en-US"/>
        </w:rPr>
        <w:t>CH</w:t>
      </w:r>
      <w:r w:rsidR="00D3707F" w:rsidRPr="00D3707F">
        <w:rPr>
          <w:vertAlign w:val="subscript"/>
          <w:lang w:val="en-US"/>
        </w:rPr>
        <w:t>3</w:t>
      </w:r>
      <w:r w:rsidR="00D3707F" w:rsidRPr="00D3707F">
        <w:rPr>
          <w:lang w:val="en-US"/>
        </w:rPr>
        <w:t>COONa + CO</w:t>
      </w:r>
      <w:r w:rsidR="00D3707F">
        <w:rPr>
          <w:vertAlign w:val="subscript"/>
          <w:lang w:val="en-US"/>
        </w:rPr>
        <w:t>2</w:t>
      </w:r>
      <w:r w:rsidR="00D3707F">
        <w:rPr>
          <w:lang w:val="en-US"/>
        </w:rPr>
        <w:t xml:space="preserve"> + H</w:t>
      </w:r>
      <w:r w:rsidR="00D3707F">
        <w:rPr>
          <w:vertAlign w:val="subscript"/>
          <w:lang w:val="en-US"/>
        </w:rPr>
        <w:t>2</w:t>
      </w:r>
      <w:r w:rsidR="00D3707F">
        <w:rPr>
          <w:lang w:val="en-US"/>
        </w:rPr>
        <w:t>O</w:t>
      </w:r>
    </w:p>
    <w:p w:rsidR="00317FF4" w:rsidRDefault="00317FF4" w:rsidP="000775BB">
      <w:pPr>
        <w:jc w:val="both"/>
        <w:rPr>
          <w:lang w:val="it-IT"/>
        </w:rPr>
      </w:pPr>
      <w:r w:rsidRPr="00317FF4">
        <w:rPr>
          <w:lang w:val="it-IT"/>
        </w:rPr>
        <w:t>Oltre</w:t>
      </w:r>
      <w:r>
        <w:rPr>
          <w:lang w:val="it-IT"/>
        </w:rPr>
        <w:t xml:space="preserve"> ad osservare le reazioni </w:t>
      </w:r>
      <w:proofErr w:type="gramStart"/>
      <w:r>
        <w:rPr>
          <w:lang w:val="it-IT"/>
        </w:rPr>
        <w:t>macroscopiche</w:t>
      </w:r>
      <w:proofErr w:type="gramEnd"/>
      <w:r>
        <w:rPr>
          <w:lang w:val="it-IT"/>
        </w:rPr>
        <w:t xml:space="preserve"> di questa esperienza, si effettuano anche i calcoli stechiometrici. Grazie a questo procedimento si può studiare la reazione a livello microscopico.</w:t>
      </w:r>
    </w:p>
    <w:p w:rsidR="00317FF4" w:rsidRDefault="00317FF4" w:rsidP="000775BB">
      <w:pPr>
        <w:jc w:val="both"/>
        <w:rPr>
          <w:lang w:val="it-IT"/>
        </w:rPr>
      </w:pPr>
      <w:r>
        <w:rPr>
          <w:lang w:val="it-IT"/>
        </w:rPr>
        <w:t>Esempio di calcolo stechiometrico (sulla reazione prima illustrata).</w:t>
      </w:r>
    </w:p>
    <w:p w:rsidR="00317FF4" w:rsidRDefault="00317FF4" w:rsidP="00303084">
      <w:pPr>
        <w:jc w:val="center"/>
        <w:rPr>
          <w:lang w:val="it-IT"/>
        </w:rPr>
      </w:pPr>
      <w:r>
        <w:rPr>
          <w:noProof/>
          <w:lang w:val="it-IT" w:eastAsia="it-IT"/>
        </w:rPr>
        <w:lastRenderedPageBreak/>
        <w:drawing>
          <wp:inline distT="0" distB="0" distL="0" distR="0">
            <wp:extent cx="5497286" cy="2004647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z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350" t="19556" r="39302" b="37333"/>
                    <a:stretch/>
                  </pic:blipFill>
                  <pic:spPr bwMode="auto">
                    <a:xfrm>
                      <a:off x="0" y="0"/>
                      <a:ext cx="5501360" cy="2006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17FF4" w:rsidRPr="00122F6D" w:rsidRDefault="00F673BF" w:rsidP="000775BB">
      <w:pPr>
        <w:jc w:val="both"/>
        <w:rPr>
          <w:lang w:val="it-IT"/>
        </w:rPr>
      </w:pPr>
      <w:r>
        <w:rPr>
          <w:lang w:val="it-IT"/>
        </w:rPr>
        <w:t xml:space="preserve">È possibile calcolare o il numero di moli o i grammi di sostanza (nota MM) con la formula n=m/MM già illustrata nelle relazioni precedenti. I reagenti si consumano </w:t>
      </w:r>
      <w:r w:rsidR="00303084">
        <w:rPr>
          <w:lang w:val="it-IT"/>
        </w:rPr>
        <w:t>proporzionalmente</w:t>
      </w:r>
      <w:r>
        <w:rPr>
          <w:lang w:val="it-IT"/>
        </w:rPr>
        <w:t xml:space="preserve"> </w:t>
      </w:r>
      <w:r w:rsidR="00303084">
        <w:rPr>
          <w:lang w:val="it-IT"/>
        </w:rPr>
        <w:t>a</w:t>
      </w:r>
      <w:r>
        <w:rPr>
          <w:lang w:val="it-IT"/>
        </w:rPr>
        <w:t xml:space="preserve">gli indici stechiometrici. </w:t>
      </w:r>
      <w:r w:rsidR="00303084">
        <w:rPr>
          <w:lang w:val="it-IT"/>
        </w:rPr>
        <w:t>In questo caso</w:t>
      </w:r>
      <w:r>
        <w:rPr>
          <w:lang w:val="it-IT"/>
        </w:rPr>
        <w:t xml:space="preserve"> osserviamo che una mole di </w:t>
      </w:r>
      <w:r w:rsidRPr="00F673BF">
        <w:rPr>
          <w:lang w:val="it-IT"/>
        </w:rPr>
        <w:t>CH</w:t>
      </w:r>
      <w:r w:rsidRPr="00F673BF">
        <w:rPr>
          <w:vertAlign w:val="subscript"/>
          <w:lang w:val="it-IT"/>
        </w:rPr>
        <w:t>3</w:t>
      </w:r>
      <w:r w:rsidRPr="00F673BF">
        <w:rPr>
          <w:lang w:val="it-IT"/>
        </w:rPr>
        <w:t xml:space="preserve">COOH reagisce con una </w:t>
      </w:r>
      <w:proofErr w:type="gramStart"/>
      <w:r w:rsidRPr="00F673BF">
        <w:rPr>
          <w:lang w:val="it-IT"/>
        </w:rPr>
        <w:t>mole</w:t>
      </w:r>
      <w:proofErr w:type="gramEnd"/>
      <w:r w:rsidRPr="00F673BF">
        <w:rPr>
          <w:lang w:val="it-IT"/>
        </w:rPr>
        <w:t xml:space="preserve"> di NaHCO</w:t>
      </w:r>
      <w:r w:rsidRPr="00F673BF">
        <w:rPr>
          <w:vertAlign w:val="subscript"/>
          <w:lang w:val="it-IT"/>
        </w:rPr>
        <w:t>3</w:t>
      </w:r>
      <w:r>
        <w:rPr>
          <w:lang w:val="it-IT"/>
        </w:rPr>
        <w:t>. S</w:t>
      </w:r>
      <w:r w:rsidR="00122F6D">
        <w:rPr>
          <w:lang w:val="it-IT"/>
        </w:rPr>
        <w:t>i</w:t>
      </w:r>
      <w:r>
        <w:rPr>
          <w:lang w:val="it-IT"/>
        </w:rPr>
        <w:t xml:space="preserve"> </w:t>
      </w:r>
      <w:proofErr w:type="gramStart"/>
      <w:r>
        <w:rPr>
          <w:lang w:val="it-IT"/>
        </w:rPr>
        <w:t>hanno</w:t>
      </w:r>
      <w:proofErr w:type="gramEnd"/>
      <w:r>
        <w:rPr>
          <w:lang w:val="it-IT"/>
        </w:rPr>
        <w:t xml:space="preserve"> a disposizione 0.02</w:t>
      </w:r>
      <w:r w:rsidR="00122F6D">
        <w:rPr>
          <w:lang w:val="it-IT"/>
        </w:rPr>
        <w:t>mol</w:t>
      </w:r>
      <w:r>
        <w:rPr>
          <w:lang w:val="it-IT"/>
        </w:rPr>
        <w:t xml:space="preserve"> del secondo reagente</w:t>
      </w:r>
      <w:r w:rsidR="00122F6D">
        <w:rPr>
          <w:lang w:val="it-IT"/>
        </w:rPr>
        <w:t>, ma i</w:t>
      </w:r>
      <w:r>
        <w:rPr>
          <w:lang w:val="it-IT"/>
        </w:rPr>
        <w:t xml:space="preserve"> due reagenti si consumano </w:t>
      </w:r>
      <w:r w:rsidR="00303084">
        <w:rPr>
          <w:lang w:val="it-IT"/>
        </w:rPr>
        <w:t xml:space="preserve">sempre e </w:t>
      </w:r>
      <w:r w:rsidR="00122F6D">
        <w:rPr>
          <w:lang w:val="it-IT"/>
        </w:rPr>
        <w:t xml:space="preserve">comunque </w:t>
      </w:r>
      <w:r>
        <w:rPr>
          <w:lang w:val="it-IT"/>
        </w:rPr>
        <w:t xml:space="preserve">nel rapporto 1mol:1mol, quindi </w:t>
      </w:r>
      <w:r w:rsidR="00122F6D">
        <w:rPr>
          <w:lang w:val="it-IT"/>
        </w:rPr>
        <w:t xml:space="preserve">0.02mol di uno </w:t>
      </w:r>
      <w:r w:rsidR="00303084">
        <w:rPr>
          <w:lang w:val="it-IT"/>
        </w:rPr>
        <w:t>reagiscono interamente</w:t>
      </w:r>
      <w:r w:rsidR="00122F6D">
        <w:rPr>
          <w:lang w:val="it-IT"/>
        </w:rPr>
        <w:t xml:space="preserve"> </w:t>
      </w:r>
      <w:r w:rsidR="00303084">
        <w:rPr>
          <w:lang w:val="it-IT"/>
        </w:rPr>
        <w:t xml:space="preserve">solo </w:t>
      </w:r>
      <w:r w:rsidR="00122F6D">
        <w:rPr>
          <w:lang w:val="it-IT"/>
        </w:rPr>
        <w:t xml:space="preserve">con 0.02mol dell’altro. Nel caso riportato le moli di </w:t>
      </w:r>
      <w:r w:rsidR="00122F6D" w:rsidRPr="004648BF">
        <w:rPr>
          <w:lang w:val="it-IT"/>
        </w:rPr>
        <w:t>CH</w:t>
      </w:r>
      <w:r w:rsidR="00122F6D" w:rsidRPr="004648BF">
        <w:rPr>
          <w:vertAlign w:val="subscript"/>
          <w:lang w:val="it-IT"/>
        </w:rPr>
        <w:t>3</w:t>
      </w:r>
      <w:r w:rsidR="00122F6D" w:rsidRPr="004648BF">
        <w:rPr>
          <w:lang w:val="it-IT"/>
        </w:rPr>
        <w:t xml:space="preserve">COOH </w:t>
      </w:r>
      <w:r w:rsidR="00122F6D" w:rsidRPr="00122F6D">
        <w:rPr>
          <w:lang w:val="it-IT"/>
        </w:rPr>
        <w:t>sono</w:t>
      </w:r>
      <w:r w:rsidR="00122F6D" w:rsidRPr="004648BF">
        <w:rPr>
          <w:lang w:val="it-IT"/>
        </w:rPr>
        <w:t xml:space="preserve"> 0.04. </w:t>
      </w:r>
      <w:r w:rsidR="00122F6D" w:rsidRPr="00122F6D">
        <w:rPr>
          <w:lang w:val="it-IT"/>
        </w:rPr>
        <w:t>Per quanto detto</w:t>
      </w:r>
      <w:r w:rsidR="00122F6D">
        <w:rPr>
          <w:lang w:val="it-IT"/>
        </w:rPr>
        <w:t xml:space="preserve"> avanzeranno </w:t>
      </w:r>
      <w:proofErr w:type="gramStart"/>
      <w:r w:rsidR="00122F6D">
        <w:rPr>
          <w:lang w:val="it-IT"/>
        </w:rPr>
        <w:t>0.02mol</w:t>
      </w:r>
      <w:proofErr w:type="gramEnd"/>
      <w:r w:rsidR="00122F6D">
        <w:rPr>
          <w:lang w:val="it-IT"/>
        </w:rPr>
        <w:t xml:space="preserve"> del primo reagente, che per questo è detto </w:t>
      </w:r>
      <w:r w:rsidR="00122F6D">
        <w:rPr>
          <w:i/>
          <w:lang w:val="it-IT"/>
        </w:rPr>
        <w:t>in eccesso</w:t>
      </w:r>
      <w:r w:rsidR="00736630">
        <w:rPr>
          <w:lang w:val="it-IT"/>
        </w:rPr>
        <w:t>;</w:t>
      </w:r>
      <w:r w:rsidR="00122F6D" w:rsidRPr="00122F6D">
        <w:rPr>
          <w:lang w:val="it-IT"/>
        </w:rPr>
        <w:t xml:space="preserve"> </w:t>
      </w:r>
      <w:r w:rsidR="00122F6D" w:rsidRPr="00F673BF">
        <w:rPr>
          <w:lang w:val="it-IT"/>
        </w:rPr>
        <w:t>NaHCO</w:t>
      </w:r>
      <w:r w:rsidR="00122F6D" w:rsidRPr="00F673BF">
        <w:rPr>
          <w:vertAlign w:val="subscript"/>
          <w:lang w:val="it-IT"/>
        </w:rPr>
        <w:t>3</w:t>
      </w:r>
      <w:r w:rsidR="00122F6D">
        <w:rPr>
          <w:lang w:val="it-IT"/>
        </w:rPr>
        <w:t xml:space="preserve"> è, all’opposto, </w:t>
      </w:r>
      <w:r w:rsidR="00122F6D">
        <w:rPr>
          <w:i/>
          <w:lang w:val="it-IT"/>
        </w:rPr>
        <w:t>limitante</w:t>
      </w:r>
      <w:r w:rsidR="00122F6D">
        <w:rPr>
          <w:lang w:val="it-IT"/>
        </w:rPr>
        <w:t>.</w:t>
      </w:r>
      <w:r w:rsidR="000775BB">
        <w:rPr>
          <w:lang w:val="it-IT"/>
        </w:rPr>
        <w:t xml:space="preserve"> Anche per i prodotti vale quanto detto, quindi le moli di prodotti sono calcolate </w:t>
      </w:r>
      <w:proofErr w:type="gramStart"/>
      <w:r w:rsidR="000775BB">
        <w:rPr>
          <w:lang w:val="it-IT"/>
        </w:rPr>
        <w:t>in base a</w:t>
      </w:r>
      <w:proofErr w:type="gramEnd"/>
      <w:r w:rsidR="000775BB">
        <w:rPr>
          <w:lang w:val="it-IT"/>
        </w:rPr>
        <w:t xml:space="preserve"> quelle dei reagenti secondo i rapporti stechiometrici</w:t>
      </w:r>
      <w:r w:rsidR="000269E8">
        <w:rPr>
          <w:lang w:val="it-IT"/>
        </w:rPr>
        <w:t xml:space="preserve"> (esempio: </w:t>
      </w:r>
      <w:proofErr w:type="spellStart"/>
      <w:r w:rsidR="000269E8">
        <w:rPr>
          <w:lang w:val="it-IT"/>
        </w:rPr>
        <w:t>n</w:t>
      </w:r>
      <w:r w:rsidR="000269E8">
        <w:rPr>
          <w:vertAlign w:val="subscript"/>
          <w:lang w:val="it-IT"/>
        </w:rPr>
        <w:t>mol</w:t>
      </w:r>
      <w:proofErr w:type="spellEnd"/>
      <w:r w:rsidR="000269E8">
        <w:rPr>
          <w:lang w:val="it-IT"/>
        </w:rPr>
        <w:t>(</w:t>
      </w:r>
      <w:r w:rsidR="000269E8" w:rsidRPr="000269E8">
        <w:rPr>
          <w:lang w:val="it-IT"/>
        </w:rPr>
        <w:t>CH</w:t>
      </w:r>
      <w:r w:rsidR="000269E8" w:rsidRPr="000269E8">
        <w:rPr>
          <w:vertAlign w:val="subscript"/>
          <w:lang w:val="it-IT"/>
        </w:rPr>
        <w:t>3</w:t>
      </w:r>
      <w:r w:rsidR="000269E8" w:rsidRPr="000269E8">
        <w:rPr>
          <w:lang w:val="it-IT"/>
        </w:rPr>
        <w:t>COOH):1</w:t>
      </w:r>
      <w:r w:rsidR="000269E8">
        <w:rPr>
          <w:lang w:val="it-IT"/>
        </w:rPr>
        <w:t>=n</w:t>
      </w:r>
      <w:r w:rsidR="000269E8">
        <w:rPr>
          <w:vertAlign w:val="subscript"/>
          <w:lang w:val="it-IT"/>
        </w:rPr>
        <w:t>mol</w:t>
      </w:r>
      <w:r w:rsidR="000269E8">
        <w:rPr>
          <w:lang w:val="it-IT"/>
        </w:rPr>
        <w:t>(</w:t>
      </w:r>
      <w:r w:rsidR="000269E8" w:rsidRPr="000269E8">
        <w:rPr>
          <w:lang w:val="it-IT"/>
        </w:rPr>
        <w:t>H</w:t>
      </w:r>
      <w:r w:rsidR="000269E8">
        <w:rPr>
          <w:vertAlign w:val="subscript"/>
          <w:lang w:val="it-IT"/>
        </w:rPr>
        <w:t>2</w:t>
      </w:r>
      <w:r w:rsidR="000269E8" w:rsidRPr="000269E8">
        <w:rPr>
          <w:lang w:val="it-IT"/>
        </w:rPr>
        <w:t>O</w:t>
      </w:r>
      <w:r w:rsidR="000269E8">
        <w:rPr>
          <w:lang w:val="it-IT"/>
        </w:rPr>
        <w:t>):1</w:t>
      </w:r>
      <w:r w:rsidR="005F3388">
        <w:rPr>
          <w:lang w:val="it-IT"/>
        </w:rPr>
        <w:t xml:space="preserve"> </w:t>
      </w:r>
      <w:r w:rsidR="005F3388" w:rsidRPr="005F3388">
        <w:rPr>
          <w:lang w:val="it-IT"/>
        </w:rPr>
        <w:sym w:font="Wingdings" w:char="F0E0"/>
      </w:r>
      <w:proofErr w:type="gramStart"/>
      <w:r w:rsidR="005F3388">
        <w:rPr>
          <w:lang w:val="it-IT"/>
        </w:rPr>
        <w:t>si</w:t>
      </w:r>
      <w:proofErr w:type="gramEnd"/>
      <w:r w:rsidR="005F3388">
        <w:rPr>
          <w:lang w:val="it-IT"/>
        </w:rPr>
        <w:t xml:space="preserve"> forma, secondo questa proporzione, una mole di acqua</w:t>
      </w:r>
      <w:r w:rsidR="000269E8">
        <w:rPr>
          <w:lang w:val="it-IT"/>
        </w:rPr>
        <w:t>)</w:t>
      </w:r>
      <w:r w:rsidR="000775BB">
        <w:rPr>
          <w:lang w:val="it-IT"/>
        </w:rPr>
        <w:t>.</w:t>
      </w:r>
    </w:p>
    <w:p w:rsidR="00D3707F" w:rsidRPr="00317FF4" w:rsidRDefault="00D3707F">
      <w:pPr>
        <w:rPr>
          <w:lang w:val="it-IT"/>
        </w:rPr>
      </w:pPr>
    </w:p>
    <w:p w:rsidR="008E46F2" w:rsidRDefault="008E46F2">
      <w:pPr>
        <w:rPr>
          <w:b/>
          <w:lang w:val="it-IT"/>
        </w:rPr>
      </w:pPr>
      <w:r w:rsidRPr="008E46F2">
        <w:rPr>
          <w:b/>
          <w:lang w:val="it-IT"/>
        </w:rPr>
        <w:t>ESECUZIONE DELL’ESPERIENZA:</w:t>
      </w:r>
    </w:p>
    <w:p w:rsidR="008E46F2" w:rsidRDefault="008E46F2" w:rsidP="00303084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Si contrassegnano tre palloncini con le lettere A, B, C.</w:t>
      </w:r>
    </w:p>
    <w:p w:rsidR="008E46F2" w:rsidRDefault="008E46F2" w:rsidP="00303084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In ciascuna beuta si </w:t>
      </w:r>
      <w:proofErr w:type="gramStart"/>
      <w:r>
        <w:rPr>
          <w:lang w:val="it-IT"/>
        </w:rPr>
        <w:t>versano</w:t>
      </w:r>
      <w:proofErr w:type="gramEnd"/>
      <w:r>
        <w:rPr>
          <w:lang w:val="it-IT"/>
        </w:rPr>
        <w:t xml:space="preserve"> 50ml della soluzione.</w:t>
      </w:r>
    </w:p>
    <w:p w:rsidR="00736630" w:rsidRDefault="00736630" w:rsidP="00303084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Masso sulla bilancia elettronica, versandole nel pirottino, tre quantità di </w:t>
      </w:r>
      <w:r w:rsidRPr="00F673BF">
        <w:rPr>
          <w:lang w:val="it-IT"/>
        </w:rPr>
        <w:t>NaHCO</w:t>
      </w:r>
      <w:r w:rsidRPr="00F673BF">
        <w:rPr>
          <w:vertAlign w:val="subscript"/>
          <w:lang w:val="it-IT"/>
        </w:rPr>
        <w:t>3</w:t>
      </w:r>
      <w:r>
        <w:rPr>
          <w:lang w:val="it-IT"/>
        </w:rPr>
        <w:t xml:space="preserve">: </w:t>
      </w:r>
      <w:proofErr w:type="gramStart"/>
      <w:r>
        <w:rPr>
          <w:lang w:val="it-IT"/>
        </w:rPr>
        <w:t>2g</w:t>
      </w:r>
      <w:proofErr w:type="gramEnd"/>
      <w:r>
        <w:rPr>
          <w:lang w:val="it-IT"/>
        </w:rPr>
        <w:t>, 3.5g, 5g.</w:t>
      </w:r>
    </w:p>
    <w:p w:rsidR="00CE5E08" w:rsidRDefault="00CE5E08" w:rsidP="00303084">
      <w:pPr>
        <w:pStyle w:val="Paragrafoelenco"/>
        <w:numPr>
          <w:ilvl w:val="0"/>
          <w:numId w:val="1"/>
        </w:numPr>
        <w:jc w:val="both"/>
        <w:rPr>
          <w:lang w:val="it-IT"/>
        </w:rPr>
      </w:pPr>
      <w:proofErr w:type="gramStart"/>
      <w:r>
        <w:rPr>
          <w:lang w:val="it-IT"/>
        </w:rPr>
        <w:t xml:space="preserve">Si </w:t>
      </w:r>
      <w:proofErr w:type="gramEnd"/>
      <w:r>
        <w:rPr>
          <w:lang w:val="it-IT"/>
        </w:rPr>
        <w:t xml:space="preserve">introducono 2g di bicarbonato </w:t>
      </w:r>
      <w:r w:rsidR="00065CB4">
        <w:rPr>
          <w:lang w:val="it-IT"/>
        </w:rPr>
        <w:t>d</w:t>
      </w:r>
      <w:r>
        <w:rPr>
          <w:lang w:val="it-IT"/>
        </w:rPr>
        <w:t>i sodio nel palloncino A.</w:t>
      </w:r>
    </w:p>
    <w:p w:rsidR="00CE5E08" w:rsidRPr="008E46F2" w:rsidRDefault="00CE5E08" w:rsidP="00303084">
      <w:pPr>
        <w:pStyle w:val="Paragrafoelenco"/>
        <w:numPr>
          <w:ilvl w:val="0"/>
          <w:numId w:val="1"/>
        </w:numPr>
        <w:jc w:val="both"/>
        <w:rPr>
          <w:lang w:val="it-IT"/>
        </w:rPr>
      </w:pPr>
      <w:proofErr w:type="gramStart"/>
      <w:r>
        <w:rPr>
          <w:lang w:val="it-IT"/>
        </w:rPr>
        <w:t xml:space="preserve">Si </w:t>
      </w:r>
      <w:proofErr w:type="gramEnd"/>
      <w:r>
        <w:rPr>
          <w:lang w:val="it-IT"/>
        </w:rPr>
        <w:t xml:space="preserve">introducono 3.5g di bicarbonato </w:t>
      </w:r>
      <w:r w:rsidR="00065CB4">
        <w:rPr>
          <w:lang w:val="it-IT"/>
        </w:rPr>
        <w:t>d</w:t>
      </w:r>
      <w:r>
        <w:rPr>
          <w:lang w:val="it-IT"/>
        </w:rPr>
        <w:t>i sodio nel palloncino B.</w:t>
      </w:r>
    </w:p>
    <w:p w:rsidR="00CE5E08" w:rsidRPr="008E46F2" w:rsidRDefault="00CE5E08" w:rsidP="00303084">
      <w:pPr>
        <w:pStyle w:val="Paragrafoelenco"/>
        <w:numPr>
          <w:ilvl w:val="0"/>
          <w:numId w:val="1"/>
        </w:numPr>
        <w:jc w:val="both"/>
        <w:rPr>
          <w:lang w:val="it-IT"/>
        </w:rPr>
      </w:pPr>
      <w:proofErr w:type="gramStart"/>
      <w:r>
        <w:rPr>
          <w:lang w:val="it-IT"/>
        </w:rPr>
        <w:t xml:space="preserve">Si </w:t>
      </w:r>
      <w:proofErr w:type="gramEnd"/>
      <w:r>
        <w:rPr>
          <w:lang w:val="it-IT"/>
        </w:rPr>
        <w:t xml:space="preserve">introducono 5g di bicarbonato </w:t>
      </w:r>
      <w:r w:rsidR="00065CB4">
        <w:rPr>
          <w:lang w:val="it-IT"/>
        </w:rPr>
        <w:t>d</w:t>
      </w:r>
      <w:r>
        <w:rPr>
          <w:lang w:val="it-IT"/>
        </w:rPr>
        <w:t>i sodio nel palloncino C.</w:t>
      </w:r>
    </w:p>
    <w:p w:rsidR="00CE5E08" w:rsidRDefault="00736630" w:rsidP="00303084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Si fissa il palloncino A al collo di una beuta</w:t>
      </w:r>
      <w:r w:rsidR="00CB2794">
        <w:rPr>
          <w:lang w:val="it-IT"/>
        </w:rPr>
        <w:t xml:space="preserve"> senza rovesciarne il contenuto.</w:t>
      </w:r>
    </w:p>
    <w:p w:rsidR="00CB2794" w:rsidRPr="008E46F2" w:rsidRDefault="00CB2794" w:rsidP="00303084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Si fissa il palloncino B al collo di una beuta senza rovesciarne il contenuto.</w:t>
      </w:r>
    </w:p>
    <w:p w:rsidR="00CB2794" w:rsidRDefault="00CB2794" w:rsidP="00303084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Si fissa il palloncino C al collo di una beuta senza rovesciarne il contenuto.</w:t>
      </w:r>
    </w:p>
    <w:p w:rsidR="00CB2794" w:rsidRDefault="00CB2794" w:rsidP="00303084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Contemporaneamente rovescio il contenuto dei palloncini nelle beute e osservo cosa accade.</w:t>
      </w:r>
    </w:p>
    <w:p w:rsidR="00CB2794" w:rsidRPr="00CB2794" w:rsidRDefault="00CB2794" w:rsidP="00303084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Eseguo i calcoli stechiometrici e traggo delle conclusioni.</w:t>
      </w:r>
    </w:p>
    <w:p w:rsidR="007A5D1A" w:rsidRDefault="007A5D1A" w:rsidP="00303084">
      <w:pPr>
        <w:jc w:val="both"/>
        <w:rPr>
          <w:b/>
          <w:lang w:val="it-IT"/>
        </w:rPr>
      </w:pPr>
    </w:p>
    <w:p w:rsidR="00D3707F" w:rsidRDefault="008E46F2">
      <w:pPr>
        <w:rPr>
          <w:b/>
          <w:lang w:val="it-IT"/>
        </w:rPr>
      </w:pPr>
      <w:r w:rsidRPr="008E46F2">
        <w:rPr>
          <w:b/>
          <w:lang w:val="it-IT"/>
        </w:rPr>
        <w:t>DATI E LORO ELEBORAZIONE:</w:t>
      </w:r>
    </w:p>
    <w:p w:rsidR="005D1D93" w:rsidRDefault="000C691C">
      <w:pPr>
        <w:rPr>
          <w:lang w:val="it-IT"/>
        </w:rPr>
      </w:pPr>
      <w:r>
        <w:rPr>
          <w:lang w:val="it-IT"/>
        </w:rPr>
        <w:t xml:space="preserve">Ci </w:t>
      </w:r>
      <w:proofErr w:type="gramStart"/>
      <w:r>
        <w:rPr>
          <w:lang w:val="it-IT"/>
        </w:rPr>
        <w:t>sono</w:t>
      </w:r>
      <w:proofErr w:type="gramEnd"/>
      <w:r>
        <w:rPr>
          <w:lang w:val="it-IT"/>
        </w:rPr>
        <w:t xml:space="preserve"> </w:t>
      </w:r>
      <w:r w:rsidR="00E26D6F">
        <w:rPr>
          <w:lang w:val="it-IT"/>
        </w:rPr>
        <w:t>50ml di soluzione concentrata al 5%</w:t>
      </w:r>
      <w:r>
        <w:rPr>
          <w:lang w:val="it-IT"/>
        </w:rPr>
        <w:t xml:space="preserve"> in ogni beuta, quindi:</w:t>
      </w:r>
    </w:p>
    <w:p w:rsidR="00E26D6F" w:rsidRPr="00303084" w:rsidRDefault="00303084" w:rsidP="00303084">
      <w:pPr>
        <w:rPr>
          <w:lang w:val="it-IT"/>
        </w:rPr>
      </w:pPr>
      <w:r>
        <w:rPr>
          <w:lang w:val="it-IT"/>
        </w:rPr>
        <w:t>- C</w:t>
      </w:r>
      <w:r w:rsidR="00E26D6F" w:rsidRPr="00303084">
        <w:rPr>
          <w:lang w:val="it-IT"/>
        </w:rPr>
        <w:t>alcolo</w:t>
      </w:r>
      <w:r w:rsidR="00065CB4">
        <w:rPr>
          <w:lang w:val="it-IT"/>
        </w:rPr>
        <w:t xml:space="preserve"> la</w:t>
      </w:r>
      <w:r w:rsidR="00E26D6F" w:rsidRPr="00303084">
        <w:rPr>
          <w:lang w:val="it-IT"/>
        </w:rPr>
        <w:t xml:space="preserve"> quantità di acido acetico nella soluzione</w:t>
      </w:r>
    </w:p>
    <w:p w:rsidR="00E26D6F" w:rsidRDefault="00E26D6F">
      <w:pPr>
        <w:rPr>
          <w:lang w:val="it-IT"/>
        </w:rPr>
      </w:pPr>
      <w:r>
        <w:rPr>
          <w:lang w:val="it-IT"/>
        </w:rPr>
        <w:t xml:space="preserve">50ml*5/100= </w:t>
      </w:r>
      <w:proofErr w:type="gramStart"/>
      <w:r>
        <w:rPr>
          <w:lang w:val="it-IT"/>
        </w:rPr>
        <w:t>2.5</w:t>
      </w:r>
      <w:proofErr w:type="gramEnd"/>
      <w:r>
        <w:rPr>
          <w:lang w:val="it-IT"/>
        </w:rPr>
        <w:t xml:space="preserve"> ml</w:t>
      </w:r>
    </w:p>
    <w:p w:rsidR="00714838" w:rsidRPr="005D1D93" w:rsidRDefault="00714838">
      <w:pPr>
        <w:rPr>
          <w:lang w:val="it-IT"/>
        </w:rPr>
      </w:pPr>
      <w:proofErr w:type="gramStart"/>
      <w:r>
        <w:rPr>
          <w:lang w:val="it-IT"/>
        </w:rPr>
        <w:t>m=d</w:t>
      </w:r>
      <w:proofErr w:type="gramEnd"/>
      <w:r>
        <w:rPr>
          <w:lang w:val="it-IT"/>
        </w:rPr>
        <w:t>*V=1.05*2.5=2.625 g</w:t>
      </w:r>
    </w:p>
    <w:p w:rsidR="009820B1" w:rsidRDefault="00303084">
      <w:pPr>
        <w:rPr>
          <w:lang w:val="it-IT"/>
        </w:rPr>
      </w:pPr>
      <w:r>
        <w:rPr>
          <w:lang w:val="it-IT"/>
        </w:rPr>
        <w:lastRenderedPageBreak/>
        <w:t xml:space="preserve">- </w:t>
      </w:r>
      <w:r w:rsidR="00D3707F">
        <w:rPr>
          <w:lang w:val="it-IT"/>
        </w:rPr>
        <w:t>Calcoli stechiometrici</w:t>
      </w:r>
    </w:p>
    <w:p w:rsidR="009820B1" w:rsidRPr="004648BF" w:rsidRDefault="009820B1">
      <w:pPr>
        <w:rPr>
          <w:lang w:val="en-US"/>
        </w:rPr>
      </w:pPr>
      <w:r w:rsidRPr="004648BF">
        <w:rPr>
          <w:lang w:val="en-US"/>
        </w:rPr>
        <w:t>A)</w:t>
      </w:r>
    </w:p>
    <w:p w:rsidR="00D3707F" w:rsidRPr="004648BF" w:rsidRDefault="00106BF4" w:rsidP="009820B1">
      <w:pPr>
        <w:tabs>
          <w:tab w:val="left" w:pos="2268"/>
        </w:tabs>
        <w:ind w:firstLine="708"/>
        <w:rPr>
          <w:lang w:val="en-US"/>
        </w:rPr>
      </w:pPr>
      <w:r>
        <w:rPr>
          <w:noProof/>
          <w:lang w:val="it-IT" w:eastAsia="it-IT"/>
        </w:rPr>
        <w:pict>
          <v:shape id="Connettore 2 2" o:spid="_x0000_s1029" type="#_x0000_t32" style="position:absolute;left:0;text-align:left;margin-left:220.1pt;margin-top:9pt;width:30pt;height:.8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" strokecolor="black [3213]">
            <v:stroke endarrow="open"/>
          </v:shape>
        </w:pict>
      </w:r>
      <w:r w:rsidR="00D3707F" w:rsidRPr="004648BF">
        <w:rPr>
          <w:lang w:val="en-US"/>
        </w:rPr>
        <w:t xml:space="preserve"> CH</w:t>
      </w:r>
      <w:r w:rsidR="00D3707F" w:rsidRPr="004648BF">
        <w:rPr>
          <w:vertAlign w:val="subscript"/>
          <w:lang w:val="en-US"/>
        </w:rPr>
        <w:t>3</w:t>
      </w:r>
      <w:r w:rsidR="00D3707F" w:rsidRPr="004648BF">
        <w:rPr>
          <w:lang w:val="en-US"/>
        </w:rPr>
        <w:t xml:space="preserve">COOH </w:t>
      </w:r>
      <w:r w:rsidR="00D3707F" w:rsidRPr="004648BF">
        <w:rPr>
          <w:vertAlign w:val="subscript"/>
          <w:lang w:val="en-US"/>
        </w:rPr>
        <w:t>(</w:t>
      </w:r>
      <w:proofErr w:type="spellStart"/>
      <w:r w:rsidR="00D3707F" w:rsidRPr="004648BF">
        <w:rPr>
          <w:vertAlign w:val="subscript"/>
          <w:lang w:val="en-US"/>
        </w:rPr>
        <w:t>aq</w:t>
      </w:r>
      <w:proofErr w:type="spellEnd"/>
      <w:r w:rsidR="00D3707F" w:rsidRPr="004648BF">
        <w:rPr>
          <w:vertAlign w:val="subscript"/>
          <w:lang w:val="en-US"/>
        </w:rPr>
        <w:t>)</w:t>
      </w:r>
      <w:r w:rsidR="00D3707F" w:rsidRPr="004648BF">
        <w:rPr>
          <w:lang w:val="en-US"/>
        </w:rPr>
        <w:t xml:space="preserve">      +      NaHCO</w:t>
      </w:r>
      <w:r w:rsidR="00D3707F" w:rsidRPr="004648BF">
        <w:rPr>
          <w:vertAlign w:val="subscript"/>
          <w:lang w:val="en-US"/>
        </w:rPr>
        <w:t>3</w:t>
      </w:r>
      <w:r w:rsidR="00D3707F" w:rsidRPr="004648BF">
        <w:rPr>
          <w:lang w:val="en-US"/>
        </w:rPr>
        <w:t xml:space="preserve"> </w:t>
      </w:r>
      <w:r w:rsidR="00D3707F" w:rsidRPr="004648BF">
        <w:rPr>
          <w:vertAlign w:val="subscript"/>
          <w:lang w:val="en-US"/>
        </w:rPr>
        <w:t>(s)</w:t>
      </w:r>
      <w:r w:rsidR="00D3707F" w:rsidRPr="004648BF">
        <w:rPr>
          <w:lang w:val="en-US"/>
        </w:rPr>
        <w:t xml:space="preserve"> </w:t>
      </w:r>
      <w:r w:rsidR="00D3707F" w:rsidRPr="004648BF">
        <w:rPr>
          <w:lang w:val="en-US"/>
        </w:rPr>
        <w:tab/>
      </w:r>
      <w:r w:rsidR="00D3707F" w:rsidRPr="004648BF">
        <w:rPr>
          <w:lang w:val="en-US"/>
        </w:rPr>
        <w:tab/>
        <w:t xml:space="preserve">            CH</w:t>
      </w:r>
      <w:r w:rsidR="00D3707F" w:rsidRPr="004648BF">
        <w:rPr>
          <w:vertAlign w:val="subscript"/>
          <w:lang w:val="en-US"/>
        </w:rPr>
        <w:t>3</w:t>
      </w:r>
      <w:r w:rsidR="00D3707F" w:rsidRPr="004648BF">
        <w:rPr>
          <w:lang w:val="en-US"/>
        </w:rPr>
        <w:t>COONa       +            CO</w:t>
      </w:r>
      <w:r w:rsidR="00D3707F" w:rsidRPr="004648BF">
        <w:rPr>
          <w:vertAlign w:val="subscript"/>
          <w:lang w:val="en-US"/>
        </w:rPr>
        <w:t xml:space="preserve">2 </w:t>
      </w:r>
      <w:r w:rsidR="00D3707F" w:rsidRPr="004648BF">
        <w:rPr>
          <w:lang w:val="en-US"/>
        </w:rPr>
        <w:t xml:space="preserve">           +         H</w:t>
      </w:r>
      <w:r w:rsidR="00D3707F" w:rsidRPr="004648BF">
        <w:rPr>
          <w:vertAlign w:val="subscript"/>
          <w:lang w:val="en-US"/>
        </w:rPr>
        <w:t>2</w:t>
      </w:r>
      <w:r w:rsidR="00D3707F" w:rsidRPr="004648BF">
        <w:rPr>
          <w:lang w:val="en-US"/>
        </w:rPr>
        <w:t>O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17"/>
        <w:gridCol w:w="1559"/>
        <w:gridCol w:w="1418"/>
        <w:gridCol w:w="1836"/>
        <w:gridCol w:w="1408"/>
        <w:gridCol w:w="1408"/>
        <w:gridCol w:w="1408"/>
      </w:tblGrid>
      <w:tr w:rsidR="00D3707F" w:rsidTr="00F27A53">
        <w:tc>
          <w:tcPr>
            <w:tcW w:w="817" w:type="dxa"/>
          </w:tcPr>
          <w:p w:rsidR="00D3707F" w:rsidRDefault="00D3707F" w:rsidP="00D3707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  <w:tc>
          <w:tcPr>
            <w:tcW w:w="1559" w:type="dxa"/>
          </w:tcPr>
          <w:p w:rsidR="00D3707F" w:rsidRDefault="00D3707F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D3707F" w:rsidRDefault="00D3707F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36" w:type="dxa"/>
          </w:tcPr>
          <w:p w:rsidR="00D3707F" w:rsidRDefault="00D3707F" w:rsidP="00D91D22">
            <w:pPr>
              <w:jc w:val="center"/>
              <w:rPr>
                <w:lang w:val="en-US"/>
              </w:rPr>
            </w:pPr>
          </w:p>
        </w:tc>
        <w:tc>
          <w:tcPr>
            <w:tcW w:w="1408" w:type="dxa"/>
          </w:tcPr>
          <w:p w:rsidR="00D3707F" w:rsidRDefault="00D3707F" w:rsidP="00D91D22">
            <w:pPr>
              <w:tabs>
                <w:tab w:val="left" w:pos="1303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8" w:type="dxa"/>
          </w:tcPr>
          <w:p w:rsidR="00D3707F" w:rsidRDefault="00D3707F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8" w:type="dxa"/>
          </w:tcPr>
          <w:p w:rsidR="00D3707F" w:rsidRDefault="00D3707F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3707F" w:rsidTr="00F27A53">
        <w:tc>
          <w:tcPr>
            <w:tcW w:w="817" w:type="dxa"/>
          </w:tcPr>
          <w:p w:rsidR="00D3707F" w:rsidRDefault="00D3707F" w:rsidP="00D370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559" w:type="dxa"/>
          </w:tcPr>
          <w:p w:rsidR="00D3707F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</w:t>
            </w:r>
          </w:p>
        </w:tc>
        <w:tc>
          <w:tcPr>
            <w:tcW w:w="1418" w:type="dxa"/>
          </w:tcPr>
          <w:p w:rsidR="00D3707F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</w:t>
            </w:r>
          </w:p>
        </w:tc>
        <w:tc>
          <w:tcPr>
            <w:tcW w:w="1836" w:type="dxa"/>
          </w:tcPr>
          <w:p w:rsidR="00D3707F" w:rsidRDefault="00D3707F" w:rsidP="00D91D22">
            <w:pPr>
              <w:jc w:val="center"/>
              <w:rPr>
                <w:lang w:val="en-US"/>
              </w:rPr>
            </w:pPr>
          </w:p>
        </w:tc>
        <w:tc>
          <w:tcPr>
            <w:tcW w:w="1408" w:type="dxa"/>
          </w:tcPr>
          <w:p w:rsidR="00D3707F" w:rsidRDefault="00D91D22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408" w:type="dxa"/>
          </w:tcPr>
          <w:p w:rsidR="00D3707F" w:rsidRDefault="00D91D22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408" w:type="dxa"/>
          </w:tcPr>
          <w:p w:rsidR="00D3707F" w:rsidRDefault="00D91D22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1552E7" w:rsidTr="00F27A53">
        <w:tc>
          <w:tcPr>
            <w:tcW w:w="817" w:type="dxa"/>
          </w:tcPr>
          <w:p w:rsidR="001552E7" w:rsidRDefault="001552E7" w:rsidP="00D370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 r</w:t>
            </w:r>
          </w:p>
        </w:tc>
        <w:tc>
          <w:tcPr>
            <w:tcW w:w="1559" w:type="dxa"/>
          </w:tcPr>
          <w:p w:rsidR="001552E7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</w:t>
            </w:r>
          </w:p>
        </w:tc>
        <w:tc>
          <w:tcPr>
            <w:tcW w:w="1418" w:type="dxa"/>
          </w:tcPr>
          <w:p w:rsidR="001552E7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</w:t>
            </w:r>
          </w:p>
        </w:tc>
        <w:tc>
          <w:tcPr>
            <w:tcW w:w="1836" w:type="dxa"/>
          </w:tcPr>
          <w:p w:rsidR="001552E7" w:rsidRDefault="001552E7" w:rsidP="00D91D22">
            <w:pPr>
              <w:jc w:val="center"/>
              <w:rPr>
                <w:lang w:val="en-US"/>
              </w:rPr>
            </w:pPr>
          </w:p>
        </w:tc>
        <w:tc>
          <w:tcPr>
            <w:tcW w:w="1408" w:type="dxa"/>
          </w:tcPr>
          <w:p w:rsidR="001552E7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</w:t>
            </w:r>
          </w:p>
        </w:tc>
        <w:tc>
          <w:tcPr>
            <w:tcW w:w="1408" w:type="dxa"/>
          </w:tcPr>
          <w:p w:rsidR="001552E7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</w:t>
            </w:r>
          </w:p>
        </w:tc>
        <w:tc>
          <w:tcPr>
            <w:tcW w:w="1408" w:type="dxa"/>
          </w:tcPr>
          <w:p w:rsidR="001552E7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</w:t>
            </w:r>
          </w:p>
        </w:tc>
      </w:tr>
      <w:tr w:rsidR="00D3707F" w:rsidTr="00F27A53">
        <w:tc>
          <w:tcPr>
            <w:tcW w:w="817" w:type="dxa"/>
          </w:tcPr>
          <w:p w:rsidR="00D3707F" w:rsidRDefault="00D3707F" w:rsidP="00D370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1559" w:type="dxa"/>
          </w:tcPr>
          <w:p w:rsidR="00D3707F" w:rsidRDefault="009820B1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2.625</w:t>
            </w:r>
          </w:p>
        </w:tc>
        <w:tc>
          <w:tcPr>
            <w:tcW w:w="1418" w:type="dxa"/>
          </w:tcPr>
          <w:p w:rsidR="00D3707F" w:rsidRDefault="00D91D22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1.68</w:t>
            </w:r>
          </w:p>
        </w:tc>
        <w:tc>
          <w:tcPr>
            <w:tcW w:w="1836" w:type="dxa"/>
          </w:tcPr>
          <w:p w:rsidR="00D3707F" w:rsidRDefault="00D3707F" w:rsidP="00D91D22">
            <w:pPr>
              <w:jc w:val="center"/>
              <w:rPr>
                <w:lang w:val="en-US"/>
              </w:rPr>
            </w:pPr>
          </w:p>
        </w:tc>
        <w:tc>
          <w:tcPr>
            <w:tcW w:w="1408" w:type="dxa"/>
          </w:tcPr>
          <w:p w:rsidR="00D3707F" w:rsidRDefault="00D91D22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1.64</w:t>
            </w:r>
          </w:p>
        </w:tc>
        <w:tc>
          <w:tcPr>
            <w:tcW w:w="1408" w:type="dxa"/>
          </w:tcPr>
          <w:p w:rsidR="00D3707F" w:rsidRDefault="00D91D22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0.88</w:t>
            </w:r>
          </w:p>
        </w:tc>
        <w:tc>
          <w:tcPr>
            <w:tcW w:w="1408" w:type="dxa"/>
          </w:tcPr>
          <w:p w:rsidR="00D3707F" w:rsidRDefault="00D91D22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</w:t>
            </w:r>
          </w:p>
        </w:tc>
      </w:tr>
      <w:tr w:rsidR="00D3707F" w:rsidTr="00F27A53">
        <w:tc>
          <w:tcPr>
            <w:tcW w:w="817" w:type="dxa"/>
          </w:tcPr>
          <w:p w:rsidR="00D3707F" w:rsidRDefault="00D3707F" w:rsidP="00D370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MM</w:t>
            </w:r>
          </w:p>
        </w:tc>
        <w:tc>
          <w:tcPr>
            <w:tcW w:w="1559" w:type="dxa"/>
          </w:tcPr>
          <w:p w:rsidR="00D3707F" w:rsidRDefault="00D3707F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60.052</w:t>
            </w:r>
          </w:p>
        </w:tc>
        <w:tc>
          <w:tcPr>
            <w:tcW w:w="1418" w:type="dxa"/>
          </w:tcPr>
          <w:p w:rsidR="00D3707F" w:rsidRDefault="00D3707F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84.</w:t>
            </w:r>
            <w:r w:rsidR="001552E7">
              <w:rPr>
                <w:lang w:val="en-US"/>
              </w:rPr>
              <w:t>008</w:t>
            </w:r>
          </w:p>
        </w:tc>
        <w:tc>
          <w:tcPr>
            <w:tcW w:w="1836" w:type="dxa"/>
          </w:tcPr>
          <w:p w:rsidR="00D3707F" w:rsidRDefault="00D3707F" w:rsidP="00D91D22">
            <w:pPr>
              <w:jc w:val="center"/>
              <w:rPr>
                <w:lang w:val="en-US"/>
              </w:rPr>
            </w:pPr>
          </w:p>
        </w:tc>
        <w:tc>
          <w:tcPr>
            <w:tcW w:w="1408" w:type="dxa"/>
          </w:tcPr>
          <w:p w:rsidR="00D3707F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82.034</w:t>
            </w:r>
          </w:p>
        </w:tc>
        <w:tc>
          <w:tcPr>
            <w:tcW w:w="1408" w:type="dxa"/>
          </w:tcPr>
          <w:p w:rsidR="00D3707F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44.01</w:t>
            </w:r>
          </w:p>
        </w:tc>
        <w:tc>
          <w:tcPr>
            <w:tcW w:w="1408" w:type="dxa"/>
          </w:tcPr>
          <w:p w:rsidR="00D3707F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18.016</w:t>
            </w:r>
          </w:p>
        </w:tc>
      </w:tr>
    </w:tbl>
    <w:p w:rsidR="00D91D22" w:rsidRDefault="00D91D22" w:rsidP="00D3707F">
      <w:pPr>
        <w:rPr>
          <w:lang w:val="en-US"/>
        </w:rPr>
      </w:pPr>
    </w:p>
    <w:p w:rsidR="001552E7" w:rsidRDefault="00D91D22" w:rsidP="00D3707F">
      <w:pPr>
        <w:rPr>
          <w:lang w:val="en-US"/>
        </w:rPr>
      </w:pPr>
      <w:r>
        <w:rPr>
          <w:lang w:val="en-US"/>
        </w:rPr>
        <w:t>B)</w:t>
      </w:r>
    </w:p>
    <w:p w:rsidR="00D3707F" w:rsidRDefault="00106BF4" w:rsidP="00D3707F">
      <w:pPr>
        <w:tabs>
          <w:tab w:val="left" w:pos="2268"/>
        </w:tabs>
        <w:ind w:firstLine="708"/>
        <w:rPr>
          <w:lang w:val="en-US"/>
        </w:rPr>
      </w:pPr>
      <w:r>
        <w:rPr>
          <w:noProof/>
          <w:lang w:val="it-IT" w:eastAsia="it-IT"/>
        </w:rPr>
        <w:pict>
          <v:shape id="Connettore 2 3" o:spid="_x0000_s1028" type="#_x0000_t32" style="position:absolute;left:0;text-align:left;margin-left:220.1pt;margin-top:9pt;width:30pt;height:.8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" strokecolor="black [3213]">
            <v:stroke endarrow="open"/>
          </v:shape>
        </w:pict>
      </w:r>
      <w:r w:rsidR="00D3707F">
        <w:rPr>
          <w:lang w:val="en-US"/>
        </w:rPr>
        <w:t xml:space="preserve"> </w:t>
      </w:r>
      <w:r w:rsidR="00D3707F" w:rsidRPr="00D3707F">
        <w:rPr>
          <w:lang w:val="en-US"/>
        </w:rPr>
        <w:t>CH</w:t>
      </w:r>
      <w:r w:rsidR="00D3707F" w:rsidRPr="00D3707F">
        <w:rPr>
          <w:vertAlign w:val="subscript"/>
          <w:lang w:val="en-US"/>
        </w:rPr>
        <w:t>3</w:t>
      </w:r>
      <w:r w:rsidR="00D3707F" w:rsidRPr="00D3707F">
        <w:rPr>
          <w:lang w:val="en-US"/>
        </w:rPr>
        <w:t xml:space="preserve">COOH </w:t>
      </w:r>
      <w:r w:rsidR="00D3707F" w:rsidRPr="00D3707F">
        <w:rPr>
          <w:vertAlign w:val="subscript"/>
          <w:lang w:val="en-US"/>
        </w:rPr>
        <w:t>(</w:t>
      </w:r>
      <w:proofErr w:type="spellStart"/>
      <w:r w:rsidR="00D3707F" w:rsidRPr="00D3707F">
        <w:rPr>
          <w:vertAlign w:val="subscript"/>
          <w:lang w:val="en-US"/>
        </w:rPr>
        <w:t>aq</w:t>
      </w:r>
      <w:proofErr w:type="spellEnd"/>
      <w:r w:rsidR="00D3707F" w:rsidRPr="00D3707F">
        <w:rPr>
          <w:vertAlign w:val="subscript"/>
          <w:lang w:val="en-US"/>
        </w:rPr>
        <w:t>)</w:t>
      </w:r>
      <w:r w:rsidR="00D3707F" w:rsidRPr="00D3707F">
        <w:rPr>
          <w:lang w:val="en-US"/>
        </w:rPr>
        <w:t xml:space="preserve"> </w:t>
      </w:r>
      <w:r w:rsidR="00D3707F">
        <w:rPr>
          <w:lang w:val="en-US"/>
        </w:rPr>
        <w:t xml:space="preserve">     </w:t>
      </w:r>
      <w:r w:rsidR="00D3707F" w:rsidRPr="00D3707F">
        <w:rPr>
          <w:lang w:val="en-US"/>
        </w:rPr>
        <w:t xml:space="preserve">+ </w:t>
      </w:r>
      <w:r w:rsidR="00D3707F">
        <w:rPr>
          <w:lang w:val="en-US"/>
        </w:rPr>
        <w:t xml:space="preserve">     </w:t>
      </w:r>
      <w:r w:rsidR="00D3707F" w:rsidRPr="00D3707F">
        <w:rPr>
          <w:lang w:val="en-US"/>
        </w:rPr>
        <w:t>NaHCO</w:t>
      </w:r>
      <w:r w:rsidR="00D3707F" w:rsidRPr="00D3707F">
        <w:rPr>
          <w:vertAlign w:val="subscript"/>
          <w:lang w:val="en-US"/>
        </w:rPr>
        <w:t>3</w:t>
      </w:r>
      <w:r w:rsidR="00D3707F" w:rsidRPr="00D3707F">
        <w:rPr>
          <w:lang w:val="en-US"/>
        </w:rPr>
        <w:t xml:space="preserve"> </w:t>
      </w:r>
      <w:r w:rsidR="00D3707F" w:rsidRPr="00D3707F">
        <w:rPr>
          <w:vertAlign w:val="subscript"/>
          <w:lang w:val="en-US"/>
        </w:rPr>
        <w:t>(s)</w:t>
      </w:r>
      <w:r w:rsidR="00D3707F" w:rsidRPr="00D3707F">
        <w:rPr>
          <w:lang w:val="en-US"/>
        </w:rPr>
        <w:t xml:space="preserve"> </w:t>
      </w:r>
      <w:r w:rsidR="00D3707F" w:rsidRPr="00D3707F">
        <w:rPr>
          <w:lang w:val="en-US"/>
        </w:rPr>
        <w:tab/>
      </w:r>
      <w:r w:rsidR="00D3707F" w:rsidRPr="00D3707F">
        <w:rPr>
          <w:lang w:val="en-US"/>
        </w:rPr>
        <w:tab/>
      </w:r>
      <w:r w:rsidR="00D3707F">
        <w:rPr>
          <w:lang w:val="en-US"/>
        </w:rPr>
        <w:t xml:space="preserve">            </w:t>
      </w:r>
      <w:r w:rsidR="00D3707F" w:rsidRPr="00D3707F">
        <w:rPr>
          <w:lang w:val="en-US"/>
        </w:rPr>
        <w:t>CH</w:t>
      </w:r>
      <w:r w:rsidR="00D3707F" w:rsidRPr="00D3707F">
        <w:rPr>
          <w:vertAlign w:val="subscript"/>
          <w:lang w:val="en-US"/>
        </w:rPr>
        <w:t>3</w:t>
      </w:r>
      <w:r w:rsidR="00D3707F" w:rsidRPr="00D3707F">
        <w:rPr>
          <w:lang w:val="en-US"/>
        </w:rPr>
        <w:t>COONa</w:t>
      </w:r>
      <w:r w:rsidR="00D3707F">
        <w:rPr>
          <w:lang w:val="en-US"/>
        </w:rPr>
        <w:t xml:space="preserve">      </w:t>
      </w:r>
      <w:r w:rsidR="00D3707F" w:rsidRPr="00D3707F">
        <w:rPr>
          <w:lang w:val="en-US"/>
        </w:rPr>
        <w:t xml:space="preserve"> + </w:t>
      </w:r>
      <w:r w:rsidR="00D3707F">
        <w:rPr>
          <w:lang w:val="en-US"/>
        </w:rPr>
        <w:t xml:space="preserve">           </w:t>
      </w:r>
      <w:r w:rsidR="00D3707F" w:rsidRPr="00D3707F">
        <w:rPr>
          <w:lang w:val="en-US"/>
        </w:rPr>
        <w:t>CO</w:t>
      </w:r>
      <w:r w:rsidR="00D3707F">
        <w:rPr>
          <w:vertAlign w:val="subscript"/>
          <w:lang w:val="en-US"/>
        </w:rPr>
        <w:t xml:space="preserve">2 </w:t>
      </w:r>
      <w:r w:rsidR="00D3707F">
        <w:rPr>
          <w:lang w:val="en-US"/>
        </w:rPr>
        <w:t xml:space="preserve">           +         H</w:t>
      </w:r>
      <w:r w:rsidR="00D3707F">
        <w:rPr>
          <w:vertAlign w:val="subscript"/>
          <w:lang w:val="en-US"/>
        </w:rPr>
        <w:t>2</w:t>
      </w:r>
      <w:r w:rsidR="00D3707F">
        <w:rPr>
          <w:lang w:val="en-US"/>
        </w:rPr>
        <w:t>O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17"/>
        <w:gridCol w:w="1559"/>
        <w:gridCol w:w="1418"/>
        <w:gridCol w:w="1836"/>
        <w:gridCol w:w="1408"/>
        <w:gridCol w:w="1408"/>
        <w:gridCol w:w="1408"/>
      </w:tblGrid>
      <w:tr w:rsidR="00D3707F" w:rsidTr="00D91D22">
        <w:tc>
          <w:tcPr>
            <w:tcW w:w="817" w:type="dxa"/>
          </w:tcPr>
          <w:p w:rsidR="00D3707F" w:rsidRDefault="00D3707F" w:rsidP="00D2210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  <w:tc>
          <w:tcPr>
            <w:tcW w:w="1559" w:type="dxa"/>
          </w:tcPr>
          <w:p w:rsidR="00D3707F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D3707F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36" w:type="dxa"/>
          </w:tcPr>
          <w:p w:rsidR="00D3707F" w:rsidRDefault="00D3707F" w:rsidP="00D91D22">
            <w:pPr>
              <w:jc w:val="center"/>
              <w:rPr>
                <w:lang w:val="en-US"/>
              </w:rPr>
            </w:pPr>
          </w:p>
        </w:tc>
        <w:tc>
          <w:tcPr>
            <w:tcW w:w="1408" w:type="dxa"/>
          </w:tcPr>
          <w:p w:rsidR="00D3707F" w:rsidRDefault="001552E7" w:rsidP="00D91D22">
            <w:pPr>
              <w:tabs>
                <w:tab w:val="left" w:pos="1303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8" w:type="dxa"/>
          </w:tcPr>
          <w:p w:rsidR="00D3707F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8" w:type="dxa"/>
          </w:tcPr>
          <w:p w:rsidR="00D3707F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3707F" w:rsidTr="00D91D22">
        <w:tc>
          <w:tcPr>
            <w:tcW w:w="817" w:type="dxa"/>
          </w:tcPr>
          <w:p w:rsidR="00D3707F" w:rsidRDefault="00D3707F" w:rsidP="00D2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559" w:type="dxa"/>
          </w:tcPr>
          <w:p w:rsidR="00D3707F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</w:t>
            </w:r>
          </w:p>
        </w:tc>
        <w:tc>
          <w:tcPr>
            <w:tcW w:w="1418" w:type="dxa"/>
          </w:tcPr>
          <w:p w:rsidR="00D3707F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</w:t>
            </w:r>
          </w:p>
        </w:tc>
        <w:tc>
          <w:tcPr>
            <w:tcW w:w="1836" w:type="dxa"/>
          </w:tcPr>
          <w:p w:rsidR="00D3707F" w:rsidRDefault="00D3707F" w:rsidP="00D91D22">
            <w:pPr>
              <w:jc w:val="center"/>
              <w:rPr>
                <w:lang w:val="en-US"/>
              </w:rPr>
            </w:pPr>
          </w:p>
        </w:tc>
        <w:tc>
          <w:tcPr>
            <w:tcW w:w="1408" w:type="dxa"/>
          </w:tcPr>
          <w:p w:rsidR="00D3707F" w:rsidRDefault="00D91D22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408" w:type="dxa"/>
          </w:tcPr>
          <w:p w:rsidR="00D3707F" w:rsidRDefault="00D91D22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408" w:type="dxa"/>
          </w:tcPr>
          <w:p w:rsidR="00D3707F" w:rsidRDefault="00D91D22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1552E7" w:rsidTr="00D91D22">
        <w:tc>
          <w:tcPr>
            <w:tcW w:w="817" w:type="dxa"/>
          </w:tcPr>
          <w:p w:rsidR="001552E7" w:rsidRDefault="001552E7" w:rsidP="00D2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 r</w:t>
            </w:r>
          </w:p>
        </w:tc>
        <w:tc>
          <w:tcPr>
            <w:tcW w:w="1559" w:type="dxa"/>
          </w:tcPr>
          <w:p w:rsidR="001552E7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</w:t>
            </w:r>
          </w:p>
        </w:tc>
        <w:tc>
          <w:tcPr>
            <w:tcW w:w="1418" w:type="dxa"/>
          </w:tcPr>
          <w:p w:rsidR="001552E7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</w:t>
            </w:r>
          </w:p>
        </w:tc>
        <w:tc>
          <w:tcPr>
            <w:tcW w:w="1836" w:type="dxa"/>
          </w:tcPr>
          <w:p w:rsidR="001552E7" w:rsidRDefault="001552E7" w:rsidP="00D91D22">
            <w:pPr>
              <w:jc w:val="center"/>
              <w:rPr>
                <w:lang w:val="en-US"/>
              </w:rPr>
            </w:pPr>
          </w:p>
        </w:tc>
        <w:tc>
          <w:tcPr>
            <w:tcW w:w="1408" w:type="dxa"/>
          </w:tcPr>
          <w:p w:rsidR="001552E7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</w:t>
            </w:r>
          </w:p>
        </w:tc>
        <w:tc>
          <w:tcPr>
            <w:tcW w:w="1408" w:type="dxa"/>
          </w:tcPr>
          <w:p w:rsidR="001552E7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</w:t>
            </w:r>
          </w:p>
        </w:tc>
        <w:tc>
          <w:tcPr>
            <w:tcW w:w="1408" w:type="dxa"/>
          </w:tcPr>
          <w:p w:rsidR="001552E7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</w:t>
            </w:r>
          </w:p>
        </w:tc>
      </w:tr>
      <w:tr w:rsidR="00D3707F" w:rsidTr="00D91D22">
        <w:tc>
          <w:tcPr>
            <w:tcW w:w="817" w:type="dxa"/>
          </w:tcPr>
          <w:p w:rsidR="00D3707F" w:rsidRDefault="00D3707F" w:rsidP="00D2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1559" w:type="dxa"/>
          </w:tcPr>
          <w:p w:rsidR="00D3707F" w:rsidRDefault="009820B1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2.625</w:t>
            </w:r>
          </w:p>
        </w:tc>
        <w:tc>
          <w:tcPr>
            <w:tcW w:w="1418" w:type="dxa"/>
          </w:tcPr>
          <w:p w:rsidR="00D3707F" w:rsidRDefault="00D91D22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3.36</w:t>
            </w:r>
          </w:p>
        </w:tc>
        <w:tc>
          <w:tcPr>
            <w:tcW w:w="1836" w:type="dxa"/>
          </w:tcPr>
          <w:p w:rsidR="00D3707F" w:rsidRDefault="00D3707F" w:rsidP="00D91D22">
            <w:pPr>
              <w:jc w:val="center"/>
              <w:rPr>
                <w:lang w:val="en-US"/>
              </w:rPr>
            </w:pPr>
          </w:p>
        </w:tc>
        <w:tc>
          <w:tcPr>
            <w:tcW w:w="1408" w:type="dxa"/>
          </w:tcPr>
          <w:p w:rsidR="00D3707F" w:rsidRDefault="00D91D22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3.28</w:t>
            </w:r>
          </w:p>
        </w:tc>
        <w:tc>
          <w:tcPr>
            <w:tcW w:w="1408" w:type="dxa"/>
          </w:tcPr>
          <w:p w:rsidR="00D3707F" w:rsidRDefault="00D91D22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1.76</w:t>
            </w:r>
          </w:p>
        </w:tc>
        <w:tc>
          <w:tcPr>
            <w:tcW w:w="1408" w:type="dxa"/>
          </w:tcPr>
          <w:p w:rsidR="00D3707F" w:rsidRDefault="00D91D22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0.72</w:t>
            </w:r>
          </w:p>
        </w:tc>
      </w:tr>
      <w:tr w:rsidR="001552E7" w:rsidTr="00D91D22">
        <w:tc>
          <w:tcPr>
            <w:tcW w:w="817" w:type="dxa"/>
          </w:tcPr>
          <w:p w:rsidR="001552E7" w:rsidRDefault="001552E7" w:rsidP="00D2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MM</w:t>
            </w:r>
          </w:p>
        </w:tc>
        <w:tc>
          <w:tcPr>
            <w:tcW w:w="1559" w:type="dxa"/>
          </w:tcPr>
          <w:p w:rsidR="001552E7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60.052</w:t>
            </w:r>
          </w:p>
        </w:tc>
        <w:tc>
          <w:tcPr>
            <w:tcW w:w="1418" w:type="dxa"/>
          </w:tcPr>
          <w:p w:rsidR="001552E7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84.008</w:t>
            </w:r>
          </w:p>
        </w:tc>
        <w:tc>
          <w:tcPr>
            <w:tcW w:w="1836" w:type="dxa"/>
          </w:tcPr>
          <w:p w:rsidR="001552E7" w:rsidRDefault="001552E7" w:rsidP="00D91D22">
            <w:pPr>
              <w:jc w:val="center"/>
              <w:rPr>
                <w:lang w:val="en-US"/>
              </w:rPr>
            </w:pPr>
          </w:p>
        </w:tc>
        <w:tc>
          <w:tcPr>
            <w:tcW w:w="1408" w:type="dxa"/>
          </w:tcPr>
          <w:p w:rsidR="001552E7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82.034</w:t>
            </w:r>
          </w:p>
        </w:tc>
        <w:tc>
          <w:tcPr>
            <w:tcW w:w="1408" w:type="dxa"/>
          </w:tcPr>
          <w:p w:rsidR="001552E7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44.01</w:t>
            </w:r>
          </w:p>
        </w:tc>
        <w:tc>
          <w:tcPr>
            <w:tcW w:w="1408" w:type="dxa"/>
          </w:tcPr>
          <w:p w:rsidR="001552E7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18.016</w:t>
            </w:r>
          </w:p>
        </w:tc>
      </w:tr>
    </w:tbl>
    <w:p w:rsidR="00D3707F" w:rsidRDefault="00D3707F" w:rsidP="00D3707F">
      <w:pPr>
        <w:rPr>
          <w:lang w:val="en-US"/>
        </w:rPr>
      </w:pPr>
    </w:p>
    <w:p w:rsidR="00D91D22" w:rsidRDefault="00D91D22" w:rsidP="00D3707F">
      <w:pPr>
        <w:rPr>
          <w:lang w:val="en-US"/>
        </w:rPr>
      </w:pPr>
      <w:r>
        <w:rPr>
          <w:lang w:val="en-US"/>
        </w:rPr>
        <w:t>C)</w:t>
      </w:r>
    </w:p>
    <w:p w:rsidR="00D3707F" w:rsidRDefault="00106BF4" w:rsidP="00D3707F">
      <w:pPr>
        <w:tabs>
          <w:tab w:val="left" w:pos="2268"/>
        </w:tabs>
        <w:ind w:firstLine="708"/>
        <w:rPr>
          <w:lang w:val="en-US"/>
        </w:rPr>
      </w:pPr>
      <w:r>
        <w:rPr>
          <w:noProof/>
          <w:lang w:val="it-IT" w:eastAsia="it-IT"/>
        </w:rPr>
        <w:pict>
          <v:shape id="Connettore 2 4" o:spid="_x0000_s1027" type="#_x0000_t32" style="position:absolute;left:0;text-align:left;margin-left:220.1pt;margin-top:9pt;width:30pt;height:.8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" strokecolor="black [3213]">
            <v:stroke endarrow="open"/>
          </v:shape>
        </w:pict>
      </w:r>
      <w:r w:rsidR="00D3707F">
        <w:rPr>
          <w:lang w:val="en-US"/>
        </w:rPr>
        <w:t xml:space="preserve"> </w:t>
      </w:r>
      <w:r w:rsidR="00D3707F" w:rsidRPr="00D3707F">
        <w:rPr>
          <w:lang w:val="en-US"/>
        </w:rPr>
        <w:t>CH</w:t>
      </w:r>
      <w:r w:rsidR="00D3707F" w:rsidRPr="00D3707F">
        <w:rPr>
          <w:vertAlign w:val="subscript"/>
          <w:lang w:val="en-US"/>
        </w:rPr>
        <w:t>3</w:t>
      </w:r>
      <w:r w:rsidR="00D3707F" w:rsidRPr="00D3707F">
        <w:rPr>
          <w:lang w:val="en-US"/>
        </w:rPr>
        <w:t xml:space="preserve">COOH </w:t>
      </w:r>
      <w:r w:rsidR="00D3707F" w:rsidRPr="00D3707F">
        <w:rPr>
          <w:vertAlign w:val="subscript"/>
          <w:lang w:val="en-US"/>
        </w:rPr>
        <w:t>(</w:t>
      </w:r>
      <w:proofErr w:type="spellStart"/>
      <w:r w:rsidR="00D3707F" w:rsidRPr="00D3707F">
        <w:rPr>
          <w:vertAlign w:val="subscript"/>
          <w:lang w:val="en-US"/>
        </w:rPr>
        <w:t>aq</w:t>
      </w:r>
      <w:proofErr w:type="spellEnd"/>
      <w:r w:rsidR="00D3707F" w:rsidRPr="00D3707F">
        <w:rPr>
          <w:vertAlign w:val="subscript"/>
          <w:lang w:val="en-US"/>
        </w:rPr>
        <w:t>)</w:t>
      </w:r>
      <w:r w:rsidR="00D3707F" w:rsidRPr="00D3707F">
        <w:rPr>
          <w:lang w:val="en-US"/>
        </w:rPr>
        <w:t xml:space="preserve"> </w:t>
      </w:r>
      <w:r w:rsidR="00D3707F">
        <w:rPr>
          <w:lang w:val="en-US"/>
        </w:rPr>
        <w:t xml:space="preserve">     </w:t>
      </w:r>
      <w:r w:rsidR="00D3707F" w:rsidRPr="00D3707F">
        <w:rPr>
          <w:lang w:val="en-US"/>
        </w:rPr>
        <w:t xml:space="preserve">+ </w:t>
      </w:r>
      <w:r w:rsidR="00D3707F">
        <w:rPr>
          <w:lang w:val="en-US"/>
        </w:rPr>
        <w:t xml:space="preserve">     </w:t>
      </w:r>
      <w:r w:rsidR="00D3707F" w:rsidRPr="00D3707F">
        <w:rPr>
          <w:lang w:val="en-US"/>
        </w:rPr>
        <w:t>NaHCO</w:t>
      </w:r>
      <w:r w:rsidR="00D3707F" w:rsidRPr="00D3707F">
        <w:rPr>
          <w:vertAlign w:val="subscript"/>
          <w:lang w:val="en-US"/>
        </w:rPr>
        <w:t>3</w:t>
      </w:r>
      <w:r w:rsidR="00D3707F" w:rsidRPr="00D3707F">
        <w:rPr>
          <w:lang w:val="en-US"/>
        </w:rPr>
        <w:t xml:space="preserve"> </w:t>
      </w:r>
      <w:r w:rsidR="00D3707F" w:rsidRPr="00D3707F">
        <w:rPr>
          <w:vertAlign w:val="subscript"/>
          <w:lang w:val="en-US"/>
        </w:rPr>
        <w:t>(s)</w:t>
      </w:r>
      <w:r w:rsidR="00D3707F" w:rsidRPr="00D3707F">
        <w:rPr>
          <w:lang w:val="en-US"/>
        </w:rPr>
        <w:t xml:space="preserve"> </w:t>
      </w:r>
      <w:r w:rsidR="00D3707F" w:rsidRPr="00D3707F">
        <w:rPr>
          <w:lang w:val="en-US"/>
        </w:rPr>
        <w:tab/>
      </w:r>
      <w:r w:rsidR="00D3707F" w:rsidRPr="00D3707F">
        <w:rPr>
          <w:lang w:val="en-US"/>
        </w:rPr>
        <w:tab/>
      </w:r>
      <w:r w:rsidR="00D3707F">
        <w:rPr>
          <w:lang w:val="en-US"/>
        </w:rPr>
        <w:t xml:space="preserve">            </w:t>
      </w:r>
      <w:r w:rsidR="00D3707F" w:rsidRPr="00D3707F">
        <w:rPr>
          <w:lang w:val="en-US"/>
        </w:rPr>
        <w:t>CH</w:t>
      </w:r>
      <w:r w:rsidR="00D3707F" w:rsidRPr="00D3707F">
        <w:rPr>
          <w:vertAlign w:val="subscript"/>
          <w:lang w:val="en-US"/>
        </w:rPr>
        <w:t>3</w:t>
      </w:r>
      <w:r w:rsidR="00D3707F" w:rsidRPr="00D3707F">
        <w:rPr>
          <w:lang w:val="en-US"/>
        </w:rPr>
        <w:t>COONa</w:t>
      </w:r>
      <w:r w:rsidR="00D3707F">
        <w:rPr>
          <w:lang w:val="en-US"/>
        </w:rPr>
        <w:t xml:space="preserve">      </w:t>
      </w:r>
      <w:r w:rsidR="00D3707F" w:rsidRPr="00D3707F">
        <w:rPr>
          <w:lang w:val="en-US"/>
        </w:rPr>
        <w:t xml:space="preserve"> + </w:t>
      </w:r>
      <w:r w:rsidR="00D3707F">
        <w:rPr>
          <w:lang w:val="en-US"/>
        </w:rPr>
        <w:t xml:space="preserve">           </w:t>
      </w:r>
      <w:r w:rsidR="00D3707F" w:rsidRPr="00D3707F">
        <w:rPr>
          <w:lang w:val="en-US"/>
        </w:rPr>
        <w:t>CO</w:t>
      </w:r>
      <w:r w:rsidR="00D3707F">
        <w:rPr>
          <w:vertAlign w:val="subscript"/>
          <w:lang w:val="en-US"/>
        </w:rPr>
        <w:t xml:space="preserve">2 </w:t>
      </w:r>
      <w:r w:rsidR="00D3707F">
        <w:rPr>
          <w:lang w:val="en-US"/>
        </w:rPr>
        <w:t xml:space="preserve">           +         H</w:t>
      </w:r>
      <w:r w:rsidR="00D3707F">
        <w:rPr>
          <w:vertAlign w:val="subscript"/>
          <w:lang w:val="en-US"/>
        </w:rPr>
        <w:t>2</w:t>
      </w:r>
      <w:r w:rsidR="00D3707F">
        <w:rPr>
          <w:lang w:val="en-US"/>
        </w:rPr>
        <w:t>O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17"/>
        <w:gridCol w:w="1559"/>
        <w:gridCol w:w="1418"/>
        <w:gridCol w:w="1836"/>
        <w:gridCol w:w="1408"/>
        <w:gridCol w:w="1408"/>
        <w:gridCol w:w="1408"/>
      </w:tblGrid>
      <w:tr w:rsidR="00D3707F" w:rsidTr="00D91D22">
        <w:tc>
          <w:tcPr>
            <w:tcW w:w="817" w:type="dxa"/>
          </w:tcPr>
          <w:p w:rsidR="00D3707F" w:rsidRDefault="00D3707F" w:rsidP="00D2210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  <w:tc>
          <w:tcPr>
            <w:tcW w:w="1559" w:type="dxa"/>
          </w:tcPr>
          <w:p w:rsidR="00D3707F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D3707F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36" w:type="dxa"/>
          </w:tcPr>
          <w:p w:rsidR="00D3707F" w:rsidRDefault="00D3707F" w:rsidP="00D91D22">
            <w:pPr>
              <w:jc w:val="center"/>
              <w:rPr>
                <w:lang w:val="en-US"/>
              </w:rPr>
            </w:pPr>
          </w:p>
        </w:tc>
        <w:tc>
          <w:tcPr>
            <w:tcW w:w="1408" w:type="dxa"/>
          </w:tcPr>
          <w:p w:rsidR="00D3707F" w:rsidRDefault="001552E7" w:rsidP="00D91D22">
            <w:pPr>
              <w:tabs>
                <w:tab w:val="left" w:pos="1303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8" w:type="dxa"/>
          </w:tcPr>
          <w:p w:rsidR="00D3707F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8" w:type="dxa"/>
          </w:tcPr>
          <w:p w:rsidR="00D3707F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3707F" w:rsidTr="00D91D22">
        <w:tc>
          <w:tcPr>
            <w:tcW w:w="817" w:type="dxa"/>
          </w:tcPr>
          <w:p w:rsidR="00D3707F" w:rsidRDefault="00D3707F" w:rsidP="00D2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559" w:type="dxa"/>
          </w:tcPr>
          <w:p w:rsidR="00D3707F" w:rsidRDefault="009820B1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</w:t>
            </w:r>
          </w:p>
        </w:tc>
        <w:tc>
          <w:tcPr>
            <w:tcW w:w="1418" w:type="dxa"/>
          </w:tcPr>
          <w:p w:rsidR="00D3707F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0.06</w:t>
            </w:r>
          </w:p>
        </w:tc>
        <w:tc>
          <w:tcPr>
            <w:tcW w:w="1836" w:type="dxa"/>
          </w:tcPr>
          <w:p w:rsidR="00D3707F" w:rsidRDefault="00D3707F" w:rsidP="00D91D22">
            <w:pPr>
              <w:jc w:val="center"/>
              <w:rPr>
                <w:lang w:val="en-US"/>
              </w:rPr>
            </w:pPr>
          </w:p>
        </w:tc>
        <w:tc>
          <w:tcPr>
            <w:tcW w:w="1408" w:type="dxa"/>
          </w:tcPr>
          <w:p w:rsidR="00D3707F" w:rsidRDefault="00D91D22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408" w:type="dxa"/>
          </w:tcPr>
          <w:p w:rsidR="00D3707F" w:rsidRDefault="00D91D22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408" w:type="dxa"/>
          </w:tcPr>
          <w:p w:rsidR="00D3707F" w:rsidRDefault="00D91D22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1552E7" w:rsidTr="00D91D22">
        <w:tc>
          <w:tcPr>
            <w:tcW w:w="817" w:type="dxa"/>
          </w:tcPr>
          <w:p w:rsidR="001552E7" w:rsidRDefault="001552E7" w:rsidP="00D2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 r</w:t>
            </w:r>
          </w:p>
        </w:tc>
        <w:tc>
          <w:tcPr>
            <w:tcW w:w="1559" w:type="dxa"/>
          </w:tcPr>
          <w:p w:rsidR="001552E7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</w:t>
            </w:r>
          </w:p>
        </w:tc>
        <w:tc>
          <w:tcPr>
            <w:tcW w:w="1418" w:type="dxa"/>
          </w:tcPr>
          <w:p w:rsidR="001552E7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</w:t>
            </w:r>
          </w:p>
        </w:tc>
        <w:tc>
          <w:tcPr>
            <w:tcW w:w="1836" w:type="dxa"/>
          </w:tcPr>
          <w:p w:rsidR="001552E7" w:rsidRDefault="001552E7" w:rsidP="00D91D22">
            <w:pPr>
              <w:jc w:val="center"/>
              <w:rPr>
                <w:lang w:val="en-US"/>
              </w:rPr>
            </w:pPr>
          </w:p>
        </w:tc>
        <w:tc>
          <w:tcPr>
            <w:tcW w:w="1408" w:type="dxa"/>
          </w:tcPr>
          <w:p w:rsidR="001552E7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</w:t>
            </w:r>
          </w:p>
        </w:tc>
        <w:tc>
          <w:tcPr>
            <w:tcW w:w="1408" w:type="dxa"/>
          </w:tcPr>
          <w:p w:rsidR="001552E7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</w:t>
            </w:r>
          </w:p>
        </w:tc>
        <w:tc>
          <w:tcPr>
            <w:tcW w:w="1408" w:type="dxa"/>
          </w:tcPr>
          <w:p w:rsidR="001552E7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</w:t>
            </w:r>
          </w:p>
        </w:tc>
      </w:tr>
      <w:tr w:rsidR="00D3707F" w:rsidTr="00D91D22">
        <w:tc>
          <w:tcPr>
            <w:tcW w:w="817" w:type="dxa"/>
          </w:tcPr>
          <w:p w:rsidR="00D3707F" w:rsidRDefault="00D3707F" w:rsidP="00D2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1559" w:type="dxa"/>
          </w:tcPr>
          <w:p w:rsidR="00D3707F" w:rsidRDefault="009820B1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2.625</w:t>
            </w:r>
          </w:p>
        </w:tc>
        <w:tc>
          <w:tcPr>
            <w:tcW w:w="1418" w:type="dxa"/>
          </w:tcPr>
          <w:p w:rsidR="00D3707F" w:rsidRDefault="00D91D22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3.36</w:t>
            </w:r>
          </w:p>
        </w:tc>
        <w:tc>
          <w:tcPr>
            <w:tcW w:w="1836" w:type="dxa"/>
          </w:tcPr>
          <w:p w:rsidR="00D3707F" w:rsidRDefault="00D3707F" w:rsidP="00D91D22">
            <w:pPr>
              <w:jc w:val="center"/>
              <w:rPr>
                <w:lang w:val="en-US"/>
              </w:rPr>
            </w:pPr>
          </w:p>
        </w:tc>
        <w:tc>
          <w:tcPr>
            <w:tcW w:w="1408" w:type="dxa"/>
          </w:tcPr>
          <w:p w:rsidR="00D3707F" w:rsidRDefault="00D91D22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3.28</w:t>
            </w:r>
          </w:p>
        </w:tc>
        <w:tc>
          <w:tcPr>
            <w:tcW w:w="1408" w:type="dxa"/>
          </w:tcPr>
          <w:p w:rsidR="00D3707F" w:rsidRDefault="00D91D22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1.76</w:t>
            </w:r>
          </w:p>
        </w:tc>
        <w:tc>
          <w:tcPr>
            <w:tcW w:w="1408" w:type="dxa"/>
          </w:tcPr>
          <w:p w:rsidR="00D3707F" w:rsidRDefault="00D91D22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0.72</w:t>
            </w:r>
          </w:p>
        </w:tc>
      </w:tr>
      <w:tr w:rsidR="001552E7" w:rsidTr="00D91D22">
        <w:tc>
          <w:tcPr>
            <w:tcW w:w="817" w:type="dxa"/>
          </w:tcPr>
          <w:p w:rsidR="001552E7" w:rsidRDefault="001552E7" w:rsidP="00D2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MM</w:t>
            </w:r>
          </w:p>
        </w:tc>
        <w:tc>
          <w:tcPr>
            <w:tcW w:w="1559" w:type="dxa"/>
          </w:tcPr>
          <w:p w:rsidR="001552E7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60.052</w:t>
            </w:r>
          </w:p>
        </w:tc>
        <w:tc>
          <w:tcPr>
            <w:tcW w:w="1418" w:type="dxa"/>
          </w:tcPr>
          <w:p w:rsidR="001552E7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84.008</w:t>
            </w:r>
          </w:p>
        </w:tc>
        <w:tc>
          <w:tcPr>
            <w:tcW w:w="1836" w:type="dxa"/>
          </w:tcPr>
          <w:p w:rsidR="001552E7" w:rsidRDefault="001552E7" w:rsidP="00D91D22">
            <w:pPr>
              <w:jc w:val="center"/>
              <w:rPr>
                <w:lang w:val="en-US"/>
              </w:rPr>
            </w:pPr>
          </w:p>
        </w:tc>
        <w:tc>
          <w:tcPr>
            <w:tcW w:w="1408" w:type="dxa"/>
          </w:tcPr>
          <w:p w:rsidR="001552E7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82.034</w:t>
            </w:r>
          </w:p>
        </w:tc>
        <w:tc>
          <w:tcPr>
            <w:tcW w:w="1408" w:type="dxa"/>
          </w:tcPr>
          <w:p w:rsidR="001552E7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44.01</w:t>
            </w:r>
          </w:p>
        </w:tc>
        <w:tc>
          <w:tcPr>
            <w:tcW w:w="1408" w:type="dxa"/>
          </w:tcPr>
          <w:p w:rsidR="001552E7" w:rsidRDefault="001552E7" w:rsidP="00D91D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18.016</w:t>
            </w:r>
          </w:p>
        </w:tc>
      </w:tr>
    </w:tbl>
    <w:p w:rsidR="00D3707F" w:rsidRDefault="00D3707F" w:rsidP="00D3707F">
      <w:pPr>
        <w:rPr>
          <w:lang w:val="en-US"/>
        </w:rPr>
      </w:pPr>
    </w:p>
    <w:p w:rsidR="00D3707F" w:rsidRDefault="00F04935" w:rsidP="00F04935">
      <w:pPr>
        <w:rPr>
          <w:lang w:val="it-IT"/>
        </w:rPr>
      </w:pPr>
      <w:r>
        <w:rPr>
          <w:lang w:val="it-IT"/>
        </w:rPr>
        <w:t xml:space="preserve">A: </w:t>
      </w:r>
      <w:r w:rsidR="00957F93" w:rsidRPr="00F04935">
        <w:rPr>
          <w:lang w:val="it-IT"/>
        </w:rPr>
        <w:t>NaHCO</w:t>
      </w:r>
      <w:r w:rsidR="00957F93" w:rsidRPr="00F04935">
        <w:rPr>
          <w:vertAlign w:val="subscript"/>
          <w:lang w:val="it-IT"/>
        </w:rPr>
        <w:t xml:space="preserve">3 </w:t>
      </w:r>
      <w:r w:rsidRPr="00F04935">
        <w:rPr>
          <w:lang w:val="it-IT"/>
        </w:rPr>
        <w:t xml:space="preserve">reagente limitante: restano 0.02 mol di </w:t>
      </w:r>
      <w:proofErr w:type="gramStart"/>
      <w:r w:rsidRPr="00F04935">
        <w:rPr>
          <w:lang w:val="it-IT"/>
        </w:rPr>
        <w:t>CH</w:t>
      </w:r>
      <w:r w:rsidRPr="00F04935">
        <w:rPr>
          <w:vertAlign w:val="subscript"/>
          <w:lang w:val="it-IT"/>
        </w:rPr>
        <w:t>3</w:t>
      </w:r>
      <w:r w:rsidRPr="00F04935">
        <w:rPr>
          <w:lang w:val="it-IT"/>
        </w:rPr>
        <w:t>COOH</w:t>
      </w:r>
      <w:proofErr w:type="gramEnd"/>
    </w:p>
    <w:p w:rsidR="00F04935" w:rsidRDefault="00F04935" w:rsidP="00F04935">
      <w:pPr>
        <w:rPr>
          <w:lang w:val="it-IT"/>
        </w:rPr>
      </w:pPr>
      <w:r>
        <w:rPr>
          <w:lang w:val="it-IT"/>
        </w:rPr>
        <w:t xml:space="preserve">B: non ci sono reagenti limitanti, la reazione si </w:t>
      </w:r>
      <w:proofErr w:type="gramStart"/>
      <w:r>
        <w:rPr>
          <w:lang w:val="it-IT"/>
        </w:rPr>
        <w:t>effettua</w:t>
      </w:r>
      <w:proofErr w:type="gramEnd"/>
      <w:r>
        <w:rPr>
          <w:lang w:val="it-IT"/>
        </w:rPr>
        <w:t xml:space="preserve"> completamente secondo i rapporti stechiometrici.</w:t>
      </w:r>
    </w:p>
    <w:p w:rsidR="00F04935" w:rsidRDefault="00F04935" w:rsidP="00F04935">
      <w:pPr>
        <w:rPr>
          <w:lang w:val="it-IT"/>
        </w:rPr>
      </w:pPr>
      <w:r>
        <w:rPr>
          <w:lang w:val="it-IT"/>
        </w:rPr>
        <w:t xml:space="preserve">C: </w:t>
      </w:r>
      <w:r w:rsidRPr="00F04935">
        <w:rPr>
          <w:lang w:val="it-IT"/>
        </w:rPr>
        <w:t>CH</w:t>
      </w:r>
      <w:r w:rsidRPr="00F04935">
        <w:rPr>
          <w:vertAlign w:val="subscript"/>
          <w:lang w:val="it-IT"/>
        </w:rPr>
        <w:t>3</w:t>
      </w:r>
      <w:r w:rsidRPr="00F04935">
        <w:rPr>
          <w:lang w:val="it-IT"/>
        </w:rPr>
        <w:t>COOH</w:t>
      </w:r>
      <w:r>
        <w:rPr>
          <w:lang w:val="it-IT"/>
        </w:rPr>
        <w:t xml:space="preserve"> reagente limitante: restano 0.02 mol di </w:t>
      </w:r>
      <w:proofErr w:type="gramStart"/>
      <w:r w:rsidRPr="00F04935">
        <w:rPr>
          <w:lang w:val="it-IT"/>
        </w:rPr>
        <w:t>NaHCO</w:t>
      </w:r>
      <w:r w:rsidRPr="00F04935">
        <w:rPr>
          <w:vertAlign w:val="subscript"/>
          <w:lang w:val="it-IT"/>
        </w:rPr>
        <w:t>3</w:t>
      </w:r>
      <w:proofErr w:type="gramEnd"/>
    </w:p>
    <w:p w:rsidR="00F04935" w:rsidRPr="00F04935" w:rsidRDefault="00303084" w:rsidP="00F04935">
      <w:pPr>
        <w:rPr>
          <w:lang w:val="it-IT"/>
        </w:rPr>
      </w:pPr>
      <w:r>
        <w:rPr>
          <w:lang w:val="it-IT"/>
        </w:rPr>
        <w:t>Come si osserva nelle tabelle, n</w:t>
      </w:r>
      <w:r w:rsidR="007A5D1A">
        <w:rPr>
          <w:lang w:val="it-IT"/>
        </w:rPr>
        <w:t>ei palloncini B e C la reazione produce la stessa quantità di gas. Questi due palloncini</w:t>
      </w:r>
      <w:proofErr w:type="gramStart"/>
      <w:r w:rsidR="000C691C">
        <w:rPr>
          <w:lang w:val="it-IT"/>
        </w:rPr>
        <w:t xml:space="preserve"> infatti</w:t>
      </w:r>
      <w:proofErr w:type="gramEnd"/>
      <w:r w:rsidR="007A5D1A">
        <w:rPr>
          <w:lang w:val="it-IT"/>
        </w:rPr>
        <w:t xml:space="preserve">, in linea con i calcoli stechiometrici, si gonfiano approssimativamente allo stesso modo, ed entrambi in modo maggiore rispetto a </w:t>
      </w:r>
      <w:proofErr w:type="spellStart"/>
      <w:r w:rsidR="007A5D1A">
        <w:rPr>
          <w:lang w:val="it-IT"/>
        </w:rPr>
        <w:t>A</w:t>
      </w:r>
      <w:proofErr w:type="spellEnd"/>
      <w:r w:rsidR="007A5D1A">
        <w:rPr>
          <w:lang w:val="it-IT"/>
        </w:rPr>
        <w:t>.</w:t>
      </w:r>
    </w:p>
    <w:p w:rsidR="007A5D1A" w:rsidRDefault="007A5D1A">
      <w:pPr>
        <w:rPr>
          <w:b/>
          <w:lang w:val="it-IT"/>
        </w:rPr>
      </w:pPr>
    </w:p>
    <w:p w:rsidR="008E46F2" w:rsidRPr="008E46F2" w:rsidRDefault="008E46F2">
      <w:pPr>
        <w:rPr>
          <w:b/>
          <w:lang w:val="it-IT"/>
        </w:rPr>
      </w:pPr>
      <w:r w:rsidRPr="008E46F2">
        <w:rPr>
          <w:b/>
          <w:lang w:val="it-IT"/>
        </w:rPr>
        <w:t>CONCLUSIONI:</w:t>
      </w:r>
    </w:p>
    <w:p w:rsidR="008E46F2" w:rsidRPr="008E46F2" w:rsidRDefault="000C691C">
      <w:pPr>
        <w:rPr>
          <w:lang w:val="it-IT"/>
        </w:rPr>
      </w:pPr>
      <w:r>
        <w:rPr>
          <w:lang w:val="it-IT"/>
        </w:rPr>
        <w:t>Avendo eseguito correttamente i calcoli stechiometrici abbiamo ottenuto un riscontro teorico con quanto abbiamo osservato: tenendo conto dei possibili difetti dei palloncini, B e C, contenendo pari quantità di diossido di carbonio</w:t>
      </w:r>
      <w:r w:rsidR="00E25857">
        <w:rPr>
          <w:lang w:val="it-IT"/>
        </w:rPr>
        <w:t>,</w:t>
      </w:r>
      <w:r>
        <w:rPr>
          <w:lang w:val="it-IT"/>
        </w:rPr>
        <w:t xml:space="preserve"> si sono </w:t>
      </w:r>
      <w:r w:rsidR="00E25857">
        <w:rPr>
          <w:lang w:val="it-IT"/>
        </w:rPr>
        <w:t>gonfiati allo stesso modo e maggiormente rispetto ad A.</w:t>
      </w:r>
    </w:p>
    <w:sectPr w:rsidR="008E46F2" w:rsidRPr="008E46F2" w:rsidSect="00106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566"/>
    <w:multiLevelType w:val="hybridMultilevel"/>
    <w:tmpl w:val="0A4A0D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50553"/>
    <w:multiLevelType w:val="hybridMultilevel"/>
    <w:tmpl w:val="C882B7DC"/>
    <w:lvl w:ilvl="0" w:tplc="812E2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F2072"/>
    <w:multiLevelType w:val="hybridMultilevel"/>
    <w:tmpl w:val="79482D8A"/>
    <w:lvl w:ilvl="0" w:tplc="B21430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A024C"/>
    <w:multiLevelType w:val="hybridMultilevel"/>
    <w:tmpl w:val="851887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8068C"/>
    <w:multiLevelType w:val="hybridMultilevel"/>
    <w:tmpl w:val="F3F49B80"/>
    <w:lvl w:ilvl="0" w:tplc="A21812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8E46F2"/>
    <w:rsid w:val="000269E8"/>
    <w:rsid w:val="00065CB4"/>
    <w:rsid w:val="000775BB"/>
    <w:rsid w:val="000C0D08"/>
    <w:rsid w:val="000C691C"/>
    <w:rsid w:val="00106BF4"/>
    <w:rsid w:val="00122F6D"/>
    <w:rsid w:val="001552E7"/>
    <w:rsid w:val="002E2C61"/>
    <w:rsid w:val="00303084"/>
    <w:rsid w:val="00317FF4"/>
    <w:rsid w:val="004648BF"/>
    <w:rsid w:val="005D1D93"/>
    <w:rsid w:val="005F3388"/>
    <w:rsid w:val="0071105D"/>
    <w:rsid w:val="00714838"/>
    <w:rsid w:val="00736630"/>
    <w:rsid w:val="007A5D1A"/>
    <w:rsid w:val="00895A21"/>
    <w:rsid w:val="008E46F2"/>
    <w:rsid w:val="00957F93"/>
    <w:rsid w:val="009820B1"/>
    <w:rsid w:val="00CB2794"/>
    <w:rsid w:val="00CE5E08"/>
    <w:rsid w:val="00D136C3"/>
    <w:rsid w:val="00D3707F"/>
    <w:rsid w:val="00D52B9A"/>
    <w:rsid w:val="00D91D22"/>
    <w:rsid w:val="00D946F5"/>
    <w:rsid w:val="00E25857"/>
    <w:rsid w:val="00E26D6F"/>
    <w:rsid w:val="00F04935"/>
    <w:rsid w:val="00F21B5C"/>
    <w:rsid w:val="00F27A53"/>
    <w:rsid w:val="00F6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Connettore 2 1"/>
        <o:r id="V:Rule2" type="connector" idref="#Connettore 2 2"/>
        <o:r id="V:Rule3" type="connector" idref="#Connettore 2 3"/>
        <o:r id="V:Rule4" type="connector" idref="#Connettore 2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6BF4"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5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46F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E5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itolo">
    <w:name w:val="Title"/>
    <w:basedOn w:val="Normale"/>
    <w:next w:val="Normale"/>
    <w:link w:val="TitoloCarattere"/>
    <w:uiPriority w:val="10"/>
    <w:qFormat/>
    <w:rsid w:val="00CE5E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E5E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Grigliatabella">
    <w:name w:val="Table Grid"/>
    <w:basedOn w:val="Tabellanormale"/>
    <w:uiPriority w:val="59"/>
    <w:rsid w:val="00D37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FF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5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46F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E5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itolo">
    <w:name w:val="Title"/>
    <w:basedOn w:val="Normale"/>
    <w:next w:val="Normale"/>
    <w:link w:val="TitoloCarattere"/>
    <w:uiPriority w:val="10"/>
    <w:qFormat/>
    <w:rsid w:val="00CE5E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E5E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Grigliatabella">
    <w:name w:val="Table Grid"/>
    <w:basedOn w:val="Tabellanormale"/>
    <w:uiPriority w:val="59"/>
    <w:rsid w:val="00D37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FF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Lorenzon</dc:creator>
  <cp:lastModifiedBy>Lorenzon</cp:lastModifiedBy>
  <cp:revision>26</cp:revision>
  <dcterms:created xsi:type="dcterms:W3CDTF">2012-10-25T08:53:00Z</dcterms:created>
  <dcterms:modified xsi:type="dcterms:W3CDTF">2012-10-26T18:56:00Z</dcterms:modified>
</cp:coreProperties>
</file>