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02D73" w:rsidRDefault="00B569E9" w:rsidP="00202D73">
      <w:pPr>
        <w:tabs>
          <w:tab w:val="left" w:pos="6924"/>
        </w:tabs>
        <w:autoSpaceDE w:val="0"/>
        <w:autoSpaceDN w:val="0"/>
        <w:adjustRightInd w:val="0"/>
        <w:spacing w:after="0" w:line="240" w:lineRule="auto"/>
        <w:rPr>
          <w:rFonts w:ascii="TTE15BD8E0t00" w:hAnsi="TTE15BD8E0t00" w:cs="TTE15BD8E0t00"/>
          <w:color w:val="000000"/>
          <w:sz w:val="30"/>
          <w:szCs w:val="32"/>
        </w:rPr>
      </w:pPr>
      <w:r>
        <w:rPr>
          <w:rFonts w:ascii="TTE15BD8E0t00" w:hAnsi="TTE15BD8E0t00" w:cs="TTE15BD8E0t00"/>
          <w:color w:val="000000"/>
          <w:sz w:val="30"/>
          <w:szCs w:val="32"/>
        </w:rPr>
        <w:t xml:space="preserve">                              </w:t>
      </w:r>
      <w:r w:rsidR="001551F2">
        <w:rPr>
          <w:rFonts w:ascii="TTE15BD8E0t00" w:hAnsi="TTE15BD8E0t00" w:cs="TTE15BD8E0t00"/>
          <w:color w:val="000000"/>
          <w:sz w:val="30"/>
          <w:szCs w:val="32"/>
        </w:rPr>
        <w:t xml:space="preserve">                               </w:t>
      </w:r>
    </w:p>
    <w:p w:rsidR="00233024" w:rsidRPr="00202D73" w:rsidRDefault="007922FD" w:rsidP="00202D73">
      <w:pPr>
        <w:tabs>
          <w:tab w:val="left" w:pos="6924"/>
        </w:tabs>
        <w:autoSpaceDE w:val="0"/>
        <w:autoSpaceDN w:val="0"/>
        <w:adjustRightInd w:val="0"/>
        <w:spacing w:after="0" w:line="240" w:lineRule="auto"/>
        <w:rPr>
          <w:rFonts w:ascii="TTE15BD8E0t00" w:hAnsi="TTE15BD8E0t00" w:cs="TTE15BD8E0t00"/>
          <w:color w:val="000000"/>
          <w:sz w:val="30"/>
          <w:szCs w:val="32"/>
        </w:rPr>
      </w:pPr>
      <w:r>
        <w:rPr>
          <w:b/>
          <w:sz w:val="24"/>
        </w:rPr>
        <w:t>INDICE</w:t>
      </w:r>
    </w:p>
    <w:p w:rsidR="00D01E9F" w:rsidRPr="00D01E9F" w:rsidRDefault="00D01E9F" w:rsidP="000E099A">
      <w:pPr>
        <w:rPr>
          <w:b/>
          <w:sz w:val="24"/>
        </w:rPr>
      </w:pPr>
    </w:p>
    <w:p w:rsidR="00C35E03" w:rsidRPr="00F62215" w:rsidRDefault="00D01E9F" w:rsidP="000E099A">
      <w:r w:rsidRPr="0070397B">
        <w:rPr>
          <w:sz w:val="24"/>
        </w:rPr>
        <w:t>Premessa</w:t>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4C63F7" w:rsidRPr="000E099A">
        <w:t>pag</w:t>
      </w:r>
      <w:r w:rsidR="004C63F7" w:rsidRPr="00F62215">
        <w:t>.</w:t>
      </w:r>
      <w:r w:rsidR="00112738" w:rsidRPr="00F62215">
        <w:t xml:space="preserve"> </w:t>
      </w:r>
      <w:r w:rsidR="002F02B4">
        <w:t xml:space="preserve"> </w:t>
      </w:r>
      <w:r w:rsidR="005A0B3B">
        <w:t xml:space="preserve"> </w:t>
      </w:r>
      <w:r w:rsidR="00EA189F" w:rsidRPr="00F62215">
        <w:t>3</w:t>
      </w:r>
    </w:p>
    <w:p w:rsidR="00D01E9F" w:rsidRPr="00F62215" w:rsidRDefault="00D01E9F" w:rsidP="000E099A">
      <w:r w:rsidRPr="0070397B">
        <w:rPr>
          <w:sz w:val="24"/>
        </w:rPr>
        <w:t>Introduzione</w:t>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2F02B4">
        <w:rPr>
          <w:sz w:val="24"/>
        </w:rPr>
        <w:tab/>
      </w:r>
      <w:r w:rsidR="00112738" w:rsidRPr="00F62215">
        <w:t xml:space="preserve">pag. </w:t>
      </w:r>
      <w:r w:rsidR="002F02B4">
        <w:t xml:space="preserve"> </w:t>
      </w:r>
      <w:r w:rsidR="005A0B3B">
        <w:t xml:space="preserve"> </w:t>
      </w:r>
      <w:r w:rsidR="00EA189F" w:rsidRPr="00F62215">
        <w:t>4</w:t>
      </w:r>
    </w:p>
    <w:p w:rsidR="00C35E03" w:rsidRPr="0070397B" w:rsidRDefault="00C35E03" w:rsidP="000E099A">
      <w:pPr>
        <w:rPr>
          <w:sz w:val="24"/>
        </w:rPr>
      </w:pPr>
      <w:r w:rsidRPr="0070397B">
        <w:rPr>
          <w:sz w:val="24"/>
        </w:rPr>
        <w:t>1.</w:t>
      </w:r>
      <w:r w:rsidR="00A329C4" w:rsidRPr="0070397B">
        <w:rPr>
          <w:sz w:val="24"/>
        </w:rPr>
        <w:t xml:space="preserve">  Il</w:t>
      </w:r>
      <w:r w:rsidR="00E62D9F">
        <w:rPr>
          <w:sz w:val="24"/>
        </w:rPr>
        <w:t xml:space="preserve"> sogno del viaggio n</w:t>
      </w:r>
      <w:r w:rsidR="00C866DC" w:rsidRPr="0070397B">
        <w:rPr>
          <w:sz w:val="24"/>
        </w:rPr>
        <w:t>el tempo</w:t>
      </w:r>
    </w:p>
    <w:p w:rsidR="009B264A" w:rsidRDefault="00BF0540" w:rsidP="000E099A">
      <w:r>
        <w:t xml:space="preserve">     1.1 </w:t>
      </w:r>
      <w:r w:rsidR="009B264A">
        <w:t xml:space="preserve"> </w:t>
      </w:r>
      <w:r w:rsidR="002F02B4" w:rsidRPr="002F02B4">
        <w:rPr>
          <w:i/>
        </w:rPr>
        <w:t xml:space="preserve">La </w:t>
      </w:r>
      <w:r w:rsidR="009B264A" w:rsidRPr="002F02B4">
        <w:rPr>
          <w:i/>
        </w:rPr>
        <w:t>M</w:t>
      </w:r>
      <w:r w:rsidR="009B264A" w:rsidRPr="00600B6E">
        <w:rPr>
          <w:i/>
        </w:rPr>
        <w:t>acchina del tempo</w:t>
      </w:r>
      <w:r w:rsidR="002F02B4">
        <w:t xml:space="preserve"> e la quarta dimensione</w:t>
      </w:r>
      <w:r w:rsidR="002F02B4">
        <w:tab/>
      </w:r>
      <w:r w:rsidR="002F02B4">
        <w:tab/>
      </w:r>
      <w:r w:rsidR="002F02B4">
        <w:tab/>
      </w:r>
      <w:r w:rsidR="002F02B4">
        <w:tab/>
      </w:r>
      <w:r w:rsidR="002F02B4">
        <w:tab/>
      </w:r>
      <w:r w:rsidR="002F02B4">
        <w:tab/>
      </w:r>
      <w:r w:rsidR="004C63F7">
        <w:t>pag.</w:t>
      </w:r>
      <w:r w:rsidR="00EA189F">
        <w:t xml:space="preserve"> </w:t>
      </w:r>
      <w:r w:rsidR="002F02B4">
        <w:t xml:space="preserve"> </w:t>
      </w:r>
      <w:r w:rsidR="005A0B3B">
        <w:t xml:space="preserve"> </w:t>
      </w:r>
      <w:r w:rsidR="00EA189F">
        <w:t>5</w:t>
      </w:r>
    </w:p>
    <w:p w:rsidR="009B264A" w:rsidRDefault="0039539C" w:rsidP="000E099A">
      <w:r>
        <w:t xml:space="preserve">     1.2</w:t>
      </w:r>
      <w:r w:rsidR="002060FD">
        <w:t xml:space="preserve"> </w:t>
      </w:r>
      <w:r w:rsidR="00BF0540">
        <w:t xml:space="preserve"> </w:t>
      </w:r>
      <w:r w:rsidR="009B264A" w:rsidRPr="00A373B1">
        <w:rPr>
          <w:i/>
        </w:rPr>
        <w:t>Ritorno al futuro</w:t>
      </w:r>
      <w:r w:rsidR="009B264A">
        <w:t xml:space="preserve"> e il Paradosso della Nonna</w:t>
      </w:r>
      <w:r w:rsidR="002F02B4">
        <w:tab/>
      </w:r>
      <w:r w:rsidR="002F02B4">
        <w:tab/>
      </w:r>
      <w:r w:rsidR="002F02B4">
        <w:tab/>
      </w:r>
      <w:r w:rsidR="002F02B4">
        <w:tab/>
      </w:r>
      <w:r w:rsidR="002F02B4">
        <w:tab/>
      </w:r>
      <w:r w:rsidR="002F02B4">
        <w:tab/>
      </w:r>
      <w:r w:rsidR="004C63F7">
        <w:t>pag.</w:t>
      </w:r>
      <w:r w:rsidR="00953092">
        <w:t xml:space="preserve"> </w:t>
      </w:r>
      <w:r w:rsidR="002F02B4">
        <w:t xml:space="preserve"> </w:t>
      </w:r>
      <w:r w:rsidR="005A0B3B">
        <w:t xml:space="preserve"> </w:t>
      </w:r>
      <w:r w:rsidR="00953092">
        <w:t>8</w:t>
      </w:r>
    </w:p>
    <w:p w:rsidR="009B264A" w:rsidRDefault="0088685C" w:rsidP="000E099A">
      <w:r>
        <w:t xml:space="preserve">     </w:t>
      </w:r>
      <w:r w:rsidR="004E3DE4">
        <w:t xml:space="preserve">     </w:t>
      </w:r>
      <w:r w:rsidR="002060FD">
        <w:t xml:space="preserve">1.2.1 </w:t>
      </w:r>
      <w:r w:rsidR="000C7F4B">
        <w:t xml:space="preserve"> </w:t>
      </w:r>
      <w:r w:rsidR="000C7F4B" w:rsidRPr="00A373B1">
        <w:rPr>
          <w:i/>
        </w:rPr>
        <w:t>Timescape</w:t>
      </w:r>
      <w:r w:rsidR="000C7F4B">
        <w:t xml:space="preserve">, la meccanica quantistica </w:t>
      </w:r>
      <w:r w:rsidR="003E7658">
        <w:t>e</w:t>
      </w:r>
      <w:r w:rsidR="009B264A">
        <w:t xml:space="preserve"> l’interpretazione a molti mondi</w:t>
      </w:r>
      <w:r w:rsidR="002F02B4">
        <w:tab/>
      </w:r>
      <w:r w:rsidR="002F02B4">
        <w:tab/>
      </w:r>
      <w:r w:rsidR="004C63F7">
        <w:t>pag.</w:t>
      </w:r>
      <w:r w:rsidR="003D5EE8">
        <w:t xml:space="preserve"> </w:t>
      </w:r>
      <w:r w:rsidR="002F02B4">
        <w:t xml:space="preserve"> </w:t>
      </w:r>
      <w:r w:rsidR="005A0B3B">
        <w:t xml:space="preserve"> </w:t>
      </w:r>
      <w:r w:rsidR="00953092">
        <w:t>9</w:t>
      </w:r>
    </w:p>
    <w:p w:rsidR="00A329C4" w:rsidRPr="002060FD" w:rsidRDefault="009B264A" w:rsidP="000E099A">
      <w:pPr>
        <w:rPr>
          <w:lang w:val="en-US"/>
        </w:rPr>
      </w:pPr>
      <w:r w:rsidRPr="002060FD">
        <w:rPr>
          <w:lang w:val="en-US"/>
        </w:rPr>
        <w:t xml:space="preserve">     </w:t>
      </w:r>
      <w:r w:rsidR="004E3DE4" w:rsidRPr="002060FD">
        <w:rPr>
          <w:lang w:val="en-US"/>
        </w:rPr>
        <w:t xml:space="preserve">     </w:t>
      </w:r>
      <w:r w:rsidR="0088685C" w:rsidRPr="002060FD">
        <w:rPr>
          <w:lang w:val="en-US"/>
        </w:rPr>
        <w:t>1.2.2</w:t>
      </w:r>
      <w:r w:rsidR="002060FD">
        <w:rPr>
          <w:lang w:val="en-US"/>
        </w:rPr>
        <w:t xml:space="preserve"> </w:t>
      </w:r>
      <w:r w:rsidR="00BF0540" w:rsidRPr="002060FD">
        <w:rPr>
          <w:lang w:val="en-US"/>
        </w:rPr>
        <w:t xml:space="preserve"> </w:t>
      </w:r>
      <w:r w:rsidRPr="002060FD">
        <w:rPr>
          <w:i/>
          <w:lang w:val="en-US"/>
        </w:rPr>
        <w:t>Bill and Ted</w:t>
      </w:r>
      <w:r w:rsidR="00A329C4" w:rsidRPr="002060FD">
        <w:rPr>
          <w:i/>
          <w:lang w:val="en-US"/>
        </w:rPr>
        <w:t xml:space="preserve">’s </w:t>
      </w:r>
      <w:r w:rsidR="004A7231" w:rsidRPr="002060FD">
        <w:rPr>
          <w:i/>
          <w:lang w:val="en-US"/>
        </w:rPr>
        <w:t>Excellent A</w:t>
      </w:r>
      <w:r w:rsidR="00A329C4" w:rsidRPr="002060FD">
        <w:rPr>
          <w:i/>
          <w:lang w:val="en-US"/>
        </w:rPr>
        <w:t>dventure</w:t>
      </w:r>
      <w:r w:rsidR="004A7231" w:rsidRPr="002060FD">
        <w:rPr>
          <w:lang w:val="en-US"/>
        </w:rPr>
        <w:t xml:space="preserve"> e </w:t>
      </w:r>
      <w:r w:rsidR="002F02B4" w:rsidRPr="002060FD">
        <w:rPr>
          <w:lang w:val="en-US"/>
        </w:rPr>
        <w:t>l’autocompatibilità</w:t>
      </w:r>
      <w:r w:rsidR="002F02B4" w:rsidRPr="002060FD">
        <w:rPr>
          <w:lang w:val="en-US"/>
        </w:rPr>
        <w:tab/>
      </w:r>
      <w:r w:rsidR="002F02B4" w:rsidRPr="002060FD">
        <w:rPr>
          <w:lang w:val="en-US"/>
        </w:rPr>
        <w:tab/>
      </w:r>
      <w:r w:rsidR="002F02B4" w:rsidRPr="002060FD">
        <w:rPr>
          <w:lang w:val="en-US"/>
        </w:rPr>
        <w:tab/>
      </w:r>
      <w:r w:rsidR="002F02B4" w:rsidRPr="002060FD">
        <w:rPr>
          <w:lang w:val="en-US"/>
        </w:rPr>
        <w:tab/>
      </w:r>
      <w:r w:rsidR="004C63F7" w:rsidRPr="002060FD">
        <w:rPr>
          <w:lang w:val="en-US"/>
        </w:rPr>
        <w:t>pag.</w:t>
      </w:r>
      <w:r w:rsidR="002F02B4" w:rsidRPr="002060FD">
        <w:rPr>
          <w:lang w:val="en-US"/>
        </w:rPr>
        <w:t xml:space="preserve"> </w:t>
      </w:r>
      <w:r w:rsidR="00953092" w:rsidRPr="002060FD">
        <w:rPr>
          <w:lang w:val="en-US"/>
        </w:rPr>
        <w:t>11</w:t>
      </w:r>
      <w:r w:rsidR="009B1764" w:rsidRPr="002060FD">
        <w:rPr>
          <w:lang w:val="en-US"/>
        </w:rPr>
        <w:t xml:space="preserve">  </w:t>
      </w:r>
    </w:p>
    <w:p w:rsidR="00A329C4" w:rsidRDefault="005550B4" w:rsidP="000E099A">
      <w:r w:rsidRPr="002060FD">
        <w:rPr>
          <w:lang w:val="en-US"/>
        </w:rPr>
        <w:t xml:space="preserve">     </w:t>
      </w:r>
      <w:r>
        <w:t>1.3</w:t>
      </w:r>
      <w:r w:rsidR="00BF0540">
        <w:t xml:space="preserve"> </w:t>
      </w:r>
      <w:r w:rsidR="00A329C4" w:rsidRPr="003D2C46">
        <w:t xml:space="preserve"> </w:t>
      </w:r>
      <w:r w:rsidR="00A329C4" w:rsidRPr="005C7CC9">
        <w:rPr>
          <w:i/>
        </w:rPr>
        <w:t>«All You Zombies…»</w:t>
      </w:r>
      <w:r w:rsidR="00A329C4" w:rsidRPr="00A329C4">
        <w:t xml:space="preserve"> e l’autocreazione</w:t>
      </w:r>
      <w:r w:rsidR="00A329C4">
        <w:t xml:space="preserve"> dell’uomo mediante il viaggio nel tempo</w:t>
      </w:r>
      <w:r w:rsidR="002F02B4">
        <w:tab/>
      </w:r>
      <w:r w:rsidR="002F02B4">
        <w:tab/>
      </w:r>
      <w:r w:rsidR="004C63F7">
        <w:t>pag.</w:t>
      </w:r>
      <w:r w:rsidR="002F02B4">
        <w:t xml:space="preserve"> </w:t>
      </w:r>
      <w:r w:rsidR="0020757D">
        <w:t>15</w:t>
      </w:r>
    </w:p>
    <w:p w:rsidR="00A329C4" w:rsidRDefault="005550B4" w:rsidP="000E099A">
      <w:r>
        <w:t xml:space="preserve">     1.4</w:t>
      </w:r>
      <w:r w:rsidR="00BF0540">
        <w:t xml:space="preserve"> </w:t>
      </w:r>
      <w:r w:rsidR="002060FD">
        <w:t xml:space="preserve"> </w:t>
      </w:r>
      <w:r w:rsidR="00A329C4" w:rsidRPr="005C7CC9">
        <w:rPr>
          <w:i/>
        </w:rPr>
        <w:t>Star Trek</w:t>
      </w:r>
      <w:r w:rsidR="00A329C4">
        <w:t xml:space="preserve"> e il motore di curvatura</w:t>
      </w:r>
      <w:r w:rsidR="002F02B4">
        <w:tab/>
      </w:r>
      <w:r w:rsidR="002F02B4">
        <w:tab/>
      </w:r>
      <w:r w:rsidR="002F02B4">
        <w:tab/>
      </w:r>
      <w:r w:rsidR="002F02B4">
        <w:tab/>
      </w:r>
      <w:r w:rsidR="002F02B4">
        <w:tab/>
      </w:r>
      <w:r w:rsidR="002F02B4">
        <w:tab/>
      </w:r>
      <w:r w:rsidR="002F02B4">
        <w:tab/>
      </w:r>
      <w:r w:rsidR="004C63F7">
        <w:t>pag.</w:t>
      </w:r>
      <w:r w:rsidR="002F02B4">
        <w:t xml:space="preserve"> </w:t>
      </w:r>
      <w:r w:rsidR="00953092">
        <w:t>17</w:t>
      </w:r>
    </w:p>
    <w:p w:rsidR="00A329C4" w:rsidRDefault="005550B4" w:rsidP="000E099A">
      <w:r>
        <w:t xml:space="preserve">     1.5</w:t>
      </w:r>
      <w:r w:rsidR="00BF0540">
        <w:t xml:space="preserve"> </w:t>
      </w:r>
      <w:r w:rsidR="002060FD">
        <w:t xml:space="preserve"> </w:t>
      </w:r>
      <w:r w:rsidR="00936AD9">
        <w:t>Nuove idee</w:t>
      </w:r>
      <w:r w:rsidR="00A329C4">
        <w:t xml:space="preserve"> fisiche</w:t>
      </w:r>
      <w:r w:rsidR="002F02B4">
        <w:tab/>
      </w:r>
      <w:r w:rsidR="002F02B4">
        <w:tab/>
      </w:r>
      <w:r w:rsidR="002F02B4">
        <w:tab/>
      </w:r>
      <w:r w:rsidR="002F02B4">
        <w:tab/>
      </w:r>
      <w:r w:rsidR="002F02B4">
        <w:tab/>
      </w:r>
      <w:r w:rsidR="002F02B4">
        <w:tab/>
      </w:r>
      <w:r w:rsidR="002F02B4">
        <w:tab/>
      </w:r>
      <w:r w:rsidR="002F02B4">
        <w:tab/>
      </w:r>
      <w:r w:rsidR="002F02B4">
        <w:tab/>
      </w:r>
      <w:r w:rsidR="004C63F7">
        <w:t>pag.</w:t>
      </w:r>
      <w:r w:rsidR="002F02B4">
        <w:t xml:space="preserve"> </w:t>
      </w:r>
      <w:r w:rsidR="00953092">
        <w:t>18</w:t>
      </w:r>
    </w:p>
    <w:p w:rsidR="00A329C4" w:rsidRPr="00A329C4" w:rsidRDefault="00A329C4" w:rsidP="000E099A"/>
    <w:p w:rsidR="00C866DC" w:rsidRPr="0070397B" w:rsidRDefault="00C866DC" w:rsidP="000E099A">
      <w:pPr>
        <w:rPr>
          <w:sz w:val="24"/>
        </w:rPr>
      </w:pPr>
      <w:r w:rsidRPr="0070397B">
        <w:rPr>
          <w:sz w:val="24"/>
        </w:rPr>
        <w:t>2.</w:t>
      </w:r>
      <w:r w:rsidR="0070397B">
        <w:rPr>
          <w:sz w:val="24"/>
        </w:rPr>
        <w:t xml:space="preserve">  </w:t>
      </w:r>
      <w:r w:rsidR="00EF6811" w:rsidRPr="0070397B">
        <w:rPr>
          <w:sz w:val="24"/>
        </w:rPr>
        <w:t>Il viaggio nel tempo</w:t>
      </w:r>
      <w:r w:rsidRPr="0070397B">
        <w:rPr>
          <w:sz w:val="24"/>
        </w:rPr>
        <w:t xml:space="preserve"> verso il futuro</w:t>
      </w:r>
    </w:p>
    <w:p w:rsidR="00A329C4" w:rsidRDefault="009346B8" w:rsidP="000E099A">
      <w:r>
        <w:t xml:space="preserve">     2.1</w:t>
      </w:r>
      <w:r w:rsidR="00A329C4">
        <w:t xml:space="preserve">  Il viaggio nel t</w:t>
      </w:r>
      <w:r w:rsidR="009B1764">
        <w:t>empo verso il futuro è p</w:t>
      </w:r>
      <w:r w:rsidR="002F02B4">
        <w:t>ossibile</w:t>
      </w:r>
      <w:r w:rsidR="002F02B4">
        <w:tab/>
      </w:r>
      <w:r w:rsidR="002F02B4">
        <w:tab/>
      </w:r>
      <w:r w:rsidR="002F02B4">
        <w:tab/>
      </w:r>
      <w:r w:rsidR="002F02B4">
        <w:tab/>
      </w:r>
      <w:r w:rsidR="002F02B4">
        <w:tab/>
      </w:r>
      <w:r w:rsidR="002F02B4">
        <w:tab/>
      </w:r>
      <w:r w:rsidR="00112738">
        <w:t>pag.</w:t>
      </w:r>
      <w:r w:rsidR="002F02B4">
        <w:t xml:space="preserve"> </w:t>
      </w:r>
      <w:r w:rsidR="003D5EE8">
        <w:t>20</w:t>
      </w:r>
      <w:r w:rsidR="004C63F7">
        <w:t xml:space="preserve">       </w:t>
      </w:r>
    </w:p>
    <w:p w:rsidR="00A329C4" w:rsidRDefault="009346B8" w:rsidP="000E099A">
      <w:r>
        <w:t xml:space="preserve">     2.2</w:t>
      </w:r>
      <w:r w:rsidR="00A329C4">
        <w:t xml:space="preserve">  L’analisi di Einstein circa il tempo e la velocità della luce</w:t>
      </w:r>
      <w:r w:rsidR="002F02B4">
        <w:tab/>
      </w:r>
      <w:r w:rsidR="002F02B4">
        <w:tab/>
      </w:r>
      <w:r w:rsidR="002F02B4">
        <w:tab/>
      </w:r>
      <w:r w:rsidR="002F02B4">
        <w:tab/>
      </w:r>
      <w:r w:rsidR="002F02B4">
        <w:tab/>
      </w:r>
      <w:r w:rsidR="00112738">
        <w:t>pag.</w:t>
      </w:r>
      <w:r w:rsidR="002F02B4">
        <w:t xml:space="preserve"> </w:t>
      </w:r>
      <w:r w:rsidR="004C63F7">
        <w:t>2</w:t>
      </w:r>
      <w:r w:rsidR="003D5EE8">
        <w:t>1</w:t>
      </w:r>
    </w:p>
    <w:p w:rsidR="00A329C4" w:rsidRDefault="00A329C4" w:rsidP="000E099A">
      <w:r>
        <w:t xml:space="preserve">     2.3  La teoria dell’elettromagnetismo di Maxwell</w:t>
      </w:r>
      <w:r w:rsidR="002F02B4">
        <w:tab/>
      </w:r>
      <w:r w:rsidR="002F02B4">
        <w:tab/>
      </w:r>
      <w:r w:rsidR="002F02B4">
        <w:tab/>
      </w:r>
      <w:r w:rsidR="002F02B4">
        <w:tab/>
      </w:r>
      <w:r w:rsidR="002F02B4">
        <w:tab/>
      </w:r>
      <w:r w:rsidR="002F02B4">
        <w:tab/>
        <w:t xml:space="preserve">pag. </w:t>
      </w:r>
      <w:r w:rsidR="003D5EE8">
        <w:t>22</w:t>
      </w:r>
    </w:p>
    <w:p w:rsidR="00A329C4" w:rsidRDefault="009346B8" w:rsidP="000E099A">
      <w:r>
        <w:t xml:space="preserve">     2.4</w:t>
      </w:r>
      <w:r w:rsidR="00A329C4">
        <w:t xml:space="preserve">  La teoria della relatività ristretta di Einstein</w:t>
      </w:r>
      <w:r w:rsidR="002F02B4">
        <w:tab/>
      </w:r>
      <w:r w:rsidR="002F02B4">
        <w:tab/>
      </w:r>
      <w:r w:rsidR="002F02B4">
        <w:tab/>
      </w:r>
      <w:r w:rsidR="002F02B4">
        <w:tab/>
      </w:r>
      <w:r w:rsidR="002F02B4">
        <w:tab/>
      </w:r>
      <w:r w:rsidR="002F02B4">
        <w:tab/>
      </w:r>
      <w:r w:rsidR="004C63F7">
        <w:t>pag.</w:t>
      </w:r>
      <w:r w:rsidR="003D5EE8">
        <w:t xml:space="preserve"> 23</w:t>
      </w:r>
    </w:p>
    <w:p w:rsidR="00A329C4" w:rsidRDefault="00FC3FC6" w:rsidP="000E099A">
      <w:r>
        <w:t xml:space="preserve">          2.4</w:t>
      </w:r>
      <w:r w:rsidR="00A329C4">
        <w:t>.</w:t>
      </w:r>
      <w:r w:rsidR="00A156FD">
        <w:t xml:space="preserve">1 </w:t>
      </w:r>
      <w:r w:rsidR="00A329C4">
        <w:t xml:space="preserve">  Perché un orologio in moto marcia lentamente?</w:t>
      </w:r>
      <w:r w:rsidR="002F02B4">
        <w:tab/>
      </w:r>
      <w:r w:rsidR="002F02B4">
        <w:tab/>
      </w:r>
      <w:r w:rsidR="002F02B4">
        <w:tab/>
      </w:r>
      <w:r w:rsidR="002F02B4">
        <w:tab/>
      </w:r>
      <w:r w:rsidR="002F02B4">
        <w:tab/>
      </w:r>
      <w:r w:rsidR="004C63F7">
        <w:t>pag.</w:t>
      </w:r>
      <w:r w:rsidR="003D5EE8">
        <w:t xml:space="preserve"> 26</w:t>
      </w:r>
    </w:p>
    <w:p w:rsidR="00A329C4" w:rsidRDefault="00A329C4" w:rsidP="000E099A">
      <w:r>
        <w:t xml:space="preserve">     </w:t>
      </w:r>
      <w:r w:rsidR="00FC3FC6">
        <w:t xml:space="preserve">     2.4</w:t>
      </w:r>
      <w:r>
        <w:t>.</w:t>
      </w:r>
      <w:r w:rsidR="00FC3FC6">
        <w:t>2</w:t>
      </w:r>
      <w:r>
        <w:t xml:space="preserve">  P</w:t>
      </w:r>
      <w:r w:rsidR="0020757D">
        <w:t>erché i razzi non possono essere</w:t>
      </w:r>
      <w:r>
        <w:t xml:space="preserve"> più veloci della luce?</w:t>
      </w:r>
      <w:r w:rsidR="002F02B4">
        <w:tab/>
      </w:r>
      <w:r w:rsidR="002F02B4">
        <w:tab/>
      </w:r>
      <w:r w:rsidR="002F02B4">
        <w:tab/>
      </w:r>
      <w:r w:rsidR="002F02B4">
        <w:tab/>
      </w:r>
      <w:r w:rsidR="004C63F7">
        <w:t>pag.</w:t>
      </w:r>
      <w:r w:rsidR="003D5EE8">
        <w:t xml:space="preserve"> 30</w:t>
      </w:r>
    </w:p>
    <w:p w:rsidR="00A705DB" w:rsidRDefault="009346B8" w:rsidP="000E099A">
      <w:r>
        <w:t xml:space="preserve">     2.5</w:t>
      </w:r>
      <w:r w:rsidR="00EB6E84">
        <w:t xml:space="preserve">  Le dimensioni dell’u</w:t>
      </w:r>
      <w:r w:rsidR="002F02B4">
        <w:t>niverso</w:t>
      </w:r>
      <w:r w:rsidR="002F02B4">
        <w:tab/>
      </w:r>
      <w:r w:rsidR="002F02B4">
        <w:tab/>
      </w:r>
      <w:r w:rsidR="002F02B4">
        <w:tab/>
      </w:r>
      <w:r w:rsidR="002F02B4">
        <w:tab/>
      </w:r>
      <w:r w:rsidR="002F02B4">
        <w:tab/>
      </w:r>
      <w:r w:rsidR="002F02B4">
        <w:tab/>
      </w:r>
      <w:r w:rsidR="002F02B4">
        <w:tab/>
      </w:r>
      <w:r w:rsidR="002F02B4">
        <w:tab/>
      </w:r>
      <w:r w:rsidR="004C63F7">
        <w:t>pag.</w:t>
      </w:r>
      <w:r w:rsidR="003D5EE8">
        <w:t xml:space="preserve"> 31</w:t>
      </w:r>
    </w:p>
    <w:p w:rsidR="00A705DB" w:rsidRDefault="00EB6E84" w:rsidP="000E099A">
      <w:r>
        <w:t xml:space="preserve">          2.5.1</w:t>
      </w:r>
      <w:r w:rsidR="00A705DB">
        <w:t xml:space="preserve">  </w:t>
      </w:r>
      <w:r w:rsidR="00A705DB" w:rsidRPr="00C92E28">
        <w:rPr>
          <w:i/>
        </w:rPr>
        <w:t>Flatlandia</w:t>
      </w:r>
      <w:r w:rsidR="00A705DB">
        <w:t xml:space="preserve"> e </w:t>
      </w:r>
      <w:r w:rsidR="00A705DB" w:rsidRPr="00C92E28">
        <w:rPr>
          <w:i/>
        </w:rPr>
        <w:t>Linelandia</w:t>
      </w:r>
      <w:r>
        <w:tab/>
      </w:r>
      <w:r>
        <w:tab/>
      </w:r>
      <w:r>
        <w:tab/>
      </w:r>
      <w:r>
        <w:tab/>
      </w:r>
      <w:r>
        <w:tab/>
      </w:r>
      <w:r>
        <w:tab/>
      </w:r>
      <w:r>
        <w:tab/>
      </w:r>
      <w:r>
        <w:tab/>
      </w:r>
      <w:r w:rsidR="004C63F7">
        <w:t>pag.</w:t>
      </w:r>
      <w:r>
        <w:t xml:space="preserve"> </w:t>
      </w:r>
      <w:r w:rsidR="003D5EE8">
        <w:t>34</w:t>
      </w:r>
    </w:p>
    <w:p w:rsidR="00A705DB" w:rsidRDefault="00EB6E84" w:rsidP="000E099A">
      <w:r>
        <w:t xml:space="preserve">          2.5.2</w:t>
      </w:r>
      <w:r w:rsidR="00DC1585">
        <w:t xml:space="preserve">  La teoria di </w:t>
      </w:r>
      <w:r w:rsidR="00DC1585" w:rsidRPr="00C92E28">
        <w:rPr>
          <w:i/>
        </w:rPr>
        <w:t>Kaluza-Klein</w:t>
      </w:r>
      <w:r w:rsidR="00DC1585">
        <w:t xml:space="preserve"> e delle </w:t>
      </w:r>
      <w:r w:rsidR="00DC1585" w:rsidRPr="00C92E28">
        <w:rPr>
          <w:i/>
        </w:rPr>
        <w:t>supercorde</w:t>
      </w:r>
      <w:r w:rsidR="00C92E28">
        <w:tab/>
      </w:r>
      <w:r w:rsidR="00C92E28">
        <w:tab/>
      </w:r>
      <w:r w:rsidR="00C92E28">
        <w:tab/>
      </w:r>
      <w:r w:rsidR="00C92E28">
        <w:tab/>
      </w:r>
      <w:r w:rsidR="00C92E28">
        <w:tab/>
      </w:r>
      <w:r w:rsidR="00EB68D7">
        <w:tab/>
      </w:r>
      <w:r w:rsidR="004C63F7">
        <w:t>pag.</w:t>
      </w:r>
      <w:r w:rsidR="00EB68D7">
        <w:t xml:space="preserve"> </w:t>
      </w:r>
      <w:r w:rsidR="00113437">
        <w:t>35</w:t>
      </w:r>
    </w:p>
    <w:p w:rsidR="00D27694" w:rsidRDefault="00C92E28" w:rsidP="000E099A">
      <w:r>
        <w:t xml:space="preserve">     2.6</w:t>
      </w:r>
      <w:r w:rsidR="002F02B4">
        <w:t xml:space="preserve">  Il Paradosso dei Gemelli</w:t>
      </w:r>
      <w:r w:rsidR="002F02B4">
        <w:tab/>
      </w:r>
      <w:r w:rsidR="002F02B4">
        <w:tab/>
      </w:r>
      <w:r w:rsidR="002F02B4">
        <w:tab/>
      </w:r>
      <w:r w:rsidR="002F02B4">
        <w:tab/>
      </w:r>
      <w:r w:rsidR="002F02B4">
        <w:tab/>
      </w:r>
      <w:r w:rsidR="002F02B4">
        <w:tab/>
      </w:r>
      <w:r w:rsidR="002F02B4">
        <w:tab/>
      </w:r>
      <w:r w:rsidR="002F02B4">
        <w:tab/>
      </w:r>
      <w:r w:rsidR="002F02B4">
        <w:tab/>
      </w:r>
      <w:r w:rsidR="004C63F7">
        <w:t>pag.</w:t>
      </w:r>
      <w:r w:rsidR="0020757D">
        <w:t xml:space="preserve"> 38</w:t>
      </w:r>
    </w:p>
    <w:p w:rsidR="00A705DB" w:rsidRDefault="000D5F00" w:rsidP="000E099A">
      <w:r>
        <w:t xml:space="preserve">     2.</w:t>
      </w:r>
      <w:r w:rsidR="00C92E28">
        <w:t>7</w:t>
      </w:r>
      <w:r w:rsidR="000B3F7E">
        <w:t xml:space="preserve">  I Viaggiatori n</w:t>
      </w:r>
      <w:r w:rsidR="0020757D">
        <w:t>el T</w:t>
      </w:r>
      <w:r w:rsidR="00A705DB">
        <w:t>empo di oggi</w:t>
      </w:r>
      <w:r w:rsidR="002F02B4">
        <w:tab/>
      </w:r>
      <w:r w:rsidR="002F02B4">
        <w:tab/>
      </w:r>
      <w:r w:rsidR="002F02B4">
        <w:tab/>
      </w:r>
      <w:r w:rsidR="002F02B4">
        <w:tab/>
      </w:r>
      <w:r w:rsidR="002F02B4">
        <w:tab/>
      </w:r>
      <w:r w:rsidR="002F02B4">
        <w:tab/>
      </w:r>
      <w:r w:rsidR="002F02B4">
        <w:tab/>
      </w:r>
      <w:r w:rsidR="002F02B4">
        <w:tab/>
      </w:r>
      <w:r w:rsidR="004C63F7">
        <w:t>pag.</w:t>
      </w:r>
      <w:r w:rsidR="003D5EE8">
        <w:t xml:space="preserve"> 41</w:t>
      </w:r>
    </w:p>
    <w:p w:rsidR="00A329C4" w:rsidRDefault="00A705DB" w:rsidP="000E099A">
      <w:r>
        <w:t xml:space="preserve">  </w:t>
      </w:r>
      <w:r w:rsidR="00A329C4">
        <w:t xml:space="preserve">         </w:t>
      </w:r>
    </w:p>
    <w:p w:rsidR="00C866DC" w:rsidRPr="0070397B" w:rsidRDefault="00EF6811" w:rsidP="000E099A">
      <w:pPr>
        <w:rPr>
          <w:sz w:val="24"/>
        </w:rPr>
      </w:pPr>
      <w:r w:rsidRPr="0070397B">
        <w:rPr>
          <w:sz w:val="24"/>
        </w:rPr>
        <w:t>3.</w:t>
      </w:r>
      <w:r w:rsidR="0070397B">
        <w:rPr>
          <w:sz w:val="24"/>
        </w:rPr>
        <w:t xml:space="preserve">  </w:t>
      </w:r>
      <w:r w:rsidRPr="0070397B">
        <w:rPr>
          <w:sz w:val="24"/>
        </w:rPr>
        <w:t>Il v</w:t>
      </w:r>
      <w:r w:rsidR="00C866DC" w:rsidRPr="0070397B">
        <w:rPr>
          <w:sz w:val="24"/>
        </w:rPr>
        <w:t>iaggio</w:t>
      </w:r>
      <w:r w:rsidRPr="0070397B">
        <w:rPr>
          <w:sz w:val="24"/>
        </w:rPr>
        <w:t xml:space="preserve"> nel tempo</w:t>
      </w:r>
      <w:r w:rsidR="00C866DC" w:rsidRPr="0070397B">
        <w:rPr>
          <w:sz w:val="24"/>
        </w:rPr>
        <w:t xml:space="preserve"> verso il passato</w:t>
      </w:r>
    </w:p>
    <w:p w:rsidR="001E3AB8" w:rsidRDefault="009346B8" w:rsidP="000E099A">
      <w:r>
        <w:lastRenderedPageBreak/>
        <w:t xml:space="preserve">     3.1</w:t>
      </w:r>
      <w:r w:rsidR="00B61407">
        <w:t xml:space="preserve">  Il passato si può osservare</w:t>
      </w:r>
      <w:r w:rsidR="002F02B4">
        <w:tab/>
      </w:r>
      <w:r w:rsidR="002F02B4">
        <w:tab/>
      </w:r>
      <w:r w:rsidR="002F02B4">
        <w:tab/>
      </w:r>
      <w:r w:rsidR="002F02B4">
        <w:tab/>
      </w:r>
      <w:r w:rsidR="002F02B4">
        <w:tab/>
      </w:r>
      <w:r w:rsidR="002F02B4">
        <w:tab/>
      </w:r>
      <w:r w:rsidR="002F02B4">
        <w:tab/>
      </w:r>
      <w:r w:rsidR="002F02B4">
        <w:tab/>
      </w:r>
      <w:r w:rsidR="004C63F7">
        <w:t>pag.</w:t>
      </w:r>
      <w:r w:rsidR="007C1208">
        <w:t xml:space="preserve"> 44</w:t>
      </w:r>
    </w:p>
    <w:p w:rsidR="001E3AB8" w:rsidRDefault="009346B8" w:rsidP="000E099A">
      <w:r>
        <w:t xml:space="preserve">     3.2</w:t>
      </w:r>
      <w:r w:rsidR="001E3AB8">
        <w:t xml:space="preserve">  </w:t>
      </w:r>
      <w:r w:rsidR="008015F5">
        <w:t>Lo spaziotempo curvo rende possibile il viaggio nel passato</w:t>
      </w:r>
      <w:r w:rsidR="002F02B4">
        <w:tab/>
      </w:r>
      <w:r w:rsidR="002F02B4">
        <w:tab/>
      </w:r>
      <w:r w:rsidR="002F02B4">
        <w:tab/>
      </w:r>
      <w:r w:rsidR="002F02B4">
        <w:tab/>
      </w:r>
      <w:r w:rsidR="004C63F7">
        <w:t>pag.</w:t>
      </w:r>
      <w:r w:rsidR="0020757D">
        <w:t xml:space="preserve"> 47</w:t>
      </w:r>
    </w:p>
    <w:p w:rsidR="00436726" w:rsidRDefault="009346B8" w:rsidP="000E099A">
      <w:r>
        <w:t xml:space="preserve">          3.2.1</w:t>
      </w:r>
      <w:r w:rsidR="002F02B4">
        <w:t xml:space="preserve">  Perché lo spaziotempo è curvo?</w:t>
      </w:r>
      <w:r w:rsidR="002F02B4">
        <w:tab/>
      </w:r>
      <w:r w:rsidR="002F02B4">
        <w:tab/>
      </w:r>
      <w:r w:rsidR="002F02B4">
        <w:tab/>
      </w:r>
      <w:r w:rsidR="002F02B4">
        <w:tab/>
      </w:r>
      <w:r w:rsidR="002F02B4">
        <w:tab/>
      </w:r>
      <w:r w:rsidR="002F02B4">
        <w:tab/>
      </w:r>
      <w:r w:rsidR="002F02B4">
        <w:tab/>
      </w:r>
      <w:r w:rsidR="004C63F7">
        <w:t>pag.</w:t>
      </w:r>
      <w:r w:rsidR="0020757D">
        <w:t xml:space="preserve"> 49</w:t>
      </w:r>
    </w:p>
    <w:p w:rsidR="00DF3B75" w:rsidRDefault="009346B8" w:rsidP="000E099A">
      <w:r>
        <w:t xml:space="preserve">     3.3</w:t>
      </w:r>
      <w:r w:rsidR="008015F5">
        <w:t xml:space="preserve">  L’universo di Gödel</w:t>
      </w:r>
      <w:r w:rsidR="002F02B4">
        <w:tab/>
      </w:r>
      <w:r w:rsidR="002F02B4">
        <w:tab/>
      </w:r>
      <w:r w:rsidR="002F02B4">
        <w:tab/>
      </w:r>
      <w:r w:rsidR="002F02B4">
        <w:tab/>
      </w:r>
      <w:r w:rsidR="002F02B4">
        <w:tab/>
      </w:r>
      <w:r w:rsidR="002F02B4">
        <w:tab/>
      </w:r>
      <w:r w:rsidR="002F02B4">
        <w:tab/>
      </w:r>
      <w:r w:rsidR="002F02B4">
        <w:tab/>
      </w:r>
      <w:r w:rsidR="002F02B4">
        <w:tab/>
      </w:r>
      <w:r w:rsidR="004C63F7">
        <w:t>pag.</w:t>
      </w:r>
      <w:r w:rsidR="0020757D">
        <w:t xml:space="preserve"> 52</w:t>
      </w:r>
    </w:p>
    <w:p w:rsidR="008015F5" w:rsidRDefault="00DF3B75" w:rsidP="000E099A">
      <w:r>
        <w:t xml:space="preserve">    </w:t>
      </w:r>
      <w:r w:rsidR="009346B8">
        <w:t xml:space="preserve"> 3.4</w:t>
      </w:r>
      <w:r w:rsidR="008015F5">
        <w:t xml:space="preserve">  Difficoltà connesse al viaggio nel tempo verso il passato</w:t>
      </w:r>
      <w:r w:rsidR="002F02B4">
        <w:tab/>
      </w:r>
      <w:r w:rsidR="002F02B4">
        <w:tab/>
      </w:r>
      <w:r w:rsidR="002F02B4">
        <w:tab/>
      </w:r>
      <w:r w:rsidR="002F02B4">
        <w:tab/>
      </w:r>
      <w:r w:rsidR="002F02B4">
        <w:tab/>
      </w:r>
      <w:r w:rsidR="004C63F7">
        <w:t>pag.</w:t>
      </w:r>
      <w:r w:rsidR="0020757D">
        <w:t xml:space="preserve"> 53</w:t>
      </w:r>
    </w:p>
    <w:p w:rsidR="00C866DC" w:rsidRDefault="00C866DC" w:rsidP="000E099A">
      <w:r w:rsidRPr="0070397B">
        <w:rPr>
          <w:sz w:val="24"/>
        </w:rPr>
        <w:t>4.</w:t>
      </w:r>
      <w:r w:rsidR="0070397B">
        <w:rPr>
          <w:sz w:val="24"/>
        </w:rPr>
        <w:t xml:space="preserve">  </w:t>
      </w:r>
      <w:r w:rsidRPr="0070397B">
        <w:rPr>
          <w:sz w:val="24"/>
        </w:rPr>
        <w:t>Conclusione</w:t>
      </w:r>
    </w:p>
    <w:p w:rsidR="00233024" w:rsidRDefault="009346B8" w:rsidP="000E099A">
      <w:r>
        <w:t xml:space="preserve">     4.1</w:t>
      </w:r>
      <w:r w:rsidR="008015F5">
        <w:t xml:space="preserve">  Considerazioni finali sul viaggio nel tempo</w:t>
      </w:r>
      <w:r w:rsidR="002F02B4">
        <w:tab/>
      </w:r>
      <w:r w:rsidR="002F02B4">
        <w:tab/>
      </w:r>
      <w:r w:rsidR="002F02B4">
        <w:tab/>
      </w:r>
      <w:r w:rsidR="002F02B4">
        <w:tab/>
      </w:r>
      <w:r w:rsidR="002F02B4">
        <w:tab/>
      </w:r>
      <w:r w:rsidR="002F02B4">
        <w:tab/>
      </w:r>
      <w:r w:rsidR="004C63F7">
        <w:t>pag.</w:t>
      </w:r>
      <w:r w:rsidR="00112738">
        <w:t xml:space="preserve"> 56</w:t>
      </w:r>
      <w:r w:rsidR="004C63F7">
        <w:t xml:space="preserve"> </w:t>
      </w:r>
    </w:p>
    <w:p w:rsidR="00233024" w:rsidRDefault="009B1764" w:rsidP="000E099A">
      <w:r w:rsidRPr="009B1764">
        <w:rPr>
          <w:sz w:val="24"/>
        </w:rPr>
        <w:t>Bibliografia</w:t>
      </w:r>
      <w:r w:rsidR="002F02B4">
        <w:tab/>
      </w:r>
      <w:r w:rsidR="002F02B4">
        <w:tab/>
      </w:r>
      <w:r w:rsidR="002F02B4">
        <w:tab/>
      </w:r>
      <w:r w:rsidR="002F02B4">
        <w:tab/>
      </w:r>
      <w:r w:rsidR="002F02B4">
        <w:tab/>
      </w:r>
      <w:r w:rsidR="002F02B4">
        <w:tab/>
      </w:r>
      <w:r w:rsidR="002F02B4">
        <w:tab/>
      </w:r>
      <w:r w:rsidR="002F02B4">
        <w:tab/>
      </w:r>
      <w:r w:rsidR="002F02B4">
        <w:tab/>
      </w:r>
      <w:r w:rsidR="002F02B4">
        <w:tab/>
      </w:r>
      <w:r w:rsidR="002F02B4">
        <w:tab/>
      </w:r>
      <w:r w:rsidR="004C63F7">
        <w:t>pag.</w:t>
      </w:r>
      <w:r w:rsidR="00112738">
        <w:t xml:space="preserve"> 58</w:t>
      </w:r>
    </w:p>
    <w:p w:rsidR="00233024" w:rsidRDefault="00233024" w:rsidP="000E099A"/>
    <w:p w:rsidR="00233024" w:rsidRDefault="00233024" w:rsidP="000E099A"/>
    <w:p w:rsidR="006A3A3B" w:rsidRDefault="006A3A3B" w:rsidP="00D044BB">
      <w:pPr>
        <w:jc w:val="both"/>
      </w:pPr>
      <w:r>
        <w:t xml:space="preserve">                                                                                             </w:t>
      </w:r>
    </w:p>
    <w:p w:rsidR="006A3A3B" w:rsidRDefault="006A3A3B" w:rsidP="00D044BB">
      <w:pPr>
        <w:jc w:val="both"/>
      </w:pPr>
      <w:r>
        <w:t xml:space="preserve">                          </w:t>
      </w:r>
    </w:p>
    <w:p w:rsidR="00233024" w:rsidRDefault="006A3A3B" w:rsidP="00D044BB">
      <w:pPr>
        <w:jc w:val="both"/>
      </w:pPr>
      <w:r>
        <w:t xml:space="preserve">                                        </w:t>
      </w:r>
    </w:p>
    <w:p w:rsidR="00233024" w:rsidRDefault="00233024" w:rsidP="00D044BB">
      <w:pPr>
        <w:jc w:val="both"/>
      </w:pPr>
    </w:p>
    <w:p w:rsidR="007143C5" w:rsidRDefault="007143C5" w:rsidP="00D044BB">
      <w:pPr>
        <w:jc w:val="both"/>
      </w:pPr>
    </w:p>
    <w:p w:rsidR="007143C5" w:rsidRDefault="007143C5" w:rsidP="00D044BB">
      <w:pPr>
        <w:jc w:val="both"/>
      </w:pPr>
    </w:p>
    <w:p w:rsidR="007143C5" w:rsidRDefault="007143C5" w:rsidP="00D044BB">
      <w:pPr>
        <w:jc w:val="both"/>
      </w:pPr>
    </w:p>
    <w:p w:rsidR="007143C5" w:rsidRDefault="007143C5" w:rsidP="00D044BB">
      <w:pPr>
        <w:jc w:val="both"/>
      </w:pPr>
    </w:p>
    <w:p w:rsidR="007143C5" w:rsidRDefault="007143C5" w:rsidP="00D044BB">
      <w:pPr>
        <w:jc w:val="both"/>
      </w:pPr>
    </w:p>
    <w:p w:rsidR="007143C5" w:rsidRDefault="007143C5" w:rsidP="00D044BB">
      <w:pPr>
        <w:jc w:val="both"/>
      </w:pPr>
    </w:p>
    <w:p w:rsidR="007143C5" w:rsidRDefault="007143C5" w:rsidP="00D044BB">
      <w:pPr>
        <w:jc w:val="both"/>
      </w:pPr>
    </w:p>
    <w:p w:rsidR="007143C5" w:rsidRDefault="007143C5" w:rsidP="00D044BB">
      <w:pPr>
        <w:jc w:val="both"/>
      </w:pPr>
    </w:p>
    <w:p w:rsidR="007143C5" w:rsidRDefault="007143C5" w:rsidP="00D044BB">
      <w:pPr>
        <w:jc w:val="both"/>
      </w:pPr>
    </w:p>
    <w:p w:rsidR="00233024" w:rsidRDefault="00233024" w:rsidP="00D044BB">
      <w:pPr>
        <w:jc w:val="both"/>
      </w:pPr>
    </w:p>
    <w:p w:rsidR="00E91FAC" w:rsidRDefault="00E91FAC" w:rsidP="00D044BB">
      <w:pPr>
        <w:jc w:val="both"/>
      </w:pPr>
    </w:p>
    <w:p w:rsidR="00E91FAC" w:rsidRDefault="00E91FAC" w:rsidP="00D044BB">
      <w:pPr>
        <w:jc w:val="both"/>
      </w:pPr>
    </w:p>
    <w:p w:rsidR="0038029A" w:rsidRDefault="0038029A" w:rsidP="00D044BB">
      <w:pPr>
        <w:jc w:val="both"/>
      </w:pPr>
    </w:p>
    <w:p w:rsidR="0038029A" w:rsidRDefault="0038029A" w:rsidP="00D044BB">
      <w:pPr>
        <w:jc w:val="both"/>
        <w:rPr>
          <w:b/>
          <w:sz w:val="24"/>
        </w:rPr>
      </w:pPr>
    </w:p>
    <w:p w:rsidR="00DC731B" w:rsidRPr="00D01E9F" w:rsidRDefault="009A75A5" w:rsidP="00D044BB">
      <w:pPr>
        <w:jc w:val="both"/>
        <w:rPr>
          <w:b/>
          <w:sz w:val="24"/>
        </w:rPr>
      </w:pPr>
      <w:r w:rsidRPr="00D01E9F">
        <w:rPr>
          <w:b/>
          <w:sz w:val="24"/>
        </w:rPr>
        <w:lastRenderedPageBreak/>
        <w:t>P</w:t>
      </w:r>
      <w:r w:rsidR="001D24BF" w:rsidRPr="00D01E9F">
        <w:rPr>
          <w:b/>
          <w:sz w:val="24"/>
        </w:rPr>
        <w:t>remessa</w:t>
      </w:r>
    </w:p>
    <w:p w:rsidR="001D24BF" w:rsidRDefault="008F1DD2" w:rsidP="00D044BB">
      <w:pPr>
        <w:jc w:val="both"/>
      </w:pPr>
      <w:r>
        <w:t xml:space="preserve">  </w:t>
      </w:r>
      <w:r w:rsidR="001D24BF">
        <w:t xml:space="preserve">Fin da bambino, ho più volte pensato </w:t>
      </w:r>
      <w:r w:rsidR="00097468">
        <w:t>al</w:t>
      </w:r>
      <w:r w:rsidR="001166B6">
        <w:t>l’eventualità del</w:t>
      </w:r>
      <w:r w:rsidR="004A0E2C">
        <w:t xml:space="preserve"> viaggio nel tempo</w:t>
      </w:r>
      <w:r w:rsidR="001D24BF">
        <w:t>,</w:t>
      </w:r>
      <w:r w:rsidR="004A0E2C">
        <w:t xml:space="preserve"> </w:t>
      </w:r>
      <w:r w:rsidR="00957B7B">
        <w:t>a</w:t>
      </w:r>
      <w:r w:rsidR="0020757D">
        <w:t>l</w:t>
      </w:r>
      <w:r w:rsidR="001D24BF">
        <w:t>l'ipotetico</w:t>
      </w:r>
      <w:r w:rsidR="00C866DC">
        <w:t xml:space="preserve"> spostamento tra diverse epoche temporali</w:t>
      </w:r>
      <w:r w:rsidR="001D24BF">
        <w:t xml:space="preserve">, verso il </w:t>
      </w:r>
      <w:r w:rsidR="001D24BF" w:rsidRPr="00C866DC">
        <w:t>passato</w:t>
      </w:r>
      <w:r w:rsidR="001D24BF">
        <w:t xml:space="preserve"> o il </w:t>
      </w:r>
      <w:r w:rsidR="001D24BF" w:rsidRPr="00C866DC">
        <w:t>futuro</w:t>
      </w:r>
      <w:r w:rsidR="001D24BF">
        <w:t>. Nessuna idea della fantascienza ha affascinato la mia immaginazione quanto</w:t>
      </w:r>
      <w:r w:rsidR="00DC5292">
        <w:t xml:space="preserve"> questa</w:t>
      </w:r>
      <w:r w:rsidR="001D24BF">
        <w:t xml:space="preserve">. Guardando spesso film fantascientifici, nella fattispecie la saga di </w:t>
      </w:r>
      <w:r w:rsidR="001D24BF" w:rsidRPr="00C64E4D">
        <w:rPr>
          <w:i/>
        </w:rPr>
        <w:t>Star Trek</w:t>
      </w:r>
      <w:r w:rsidR="001D24BF">
        <w:t xml:space="preserve"> e di </w:t>
      </w:r>
      <w:r w:rsidR="001D24BF" w:rsidRPr="00C64E4D">
        <w:rPr>
          <w:i/>
        </w:rPr>
        <w:t>Ritorno al Futuro</w:t>
      </w:r>
      <w:r w:rsidR="001D24BF">
        <w:t xml:space="preserve">, ho potuto </w:t>
      </w:r>
      <w:r w:rsidR="00DC5292">
        <w:t>considerare che questo fenomeno, così distante dalla nostra realtà, pot</w:t>
      </w:r>
      <w:r w:rsidR="0020757D">
        <w:t>rebbe un giorno essere realizzabile</w:t>
      </w:r>
      <w:r w:rsidR="00DC5292">
        <w:t>. Mi sono sempre chiesto cosa far</w:t>
      </w:r>
      <w:r w:rsidR="00957B7B">
        <w:t>ei</w:t>
      </w:r>
      <w:r w:rsidR="0020757D">
        <w:t xml:space="preserve"> se</w:t>
      </w:r>
      <w:r w:rsidR="00957B7B">
        <w:t xml:space="preserve"> disponessi di</w:t>
      </w:r>
      <w:r w:rsidR="00DC5292">
        <w:t xml:space="preserve"> una macchina del tempo, strumento che permetterebbe di spostarsi nel tempo. Potrei per esempio </w:t>
      </w:r>
      <w:r w:rsidR="0020757D">
        <w:t>trascorrere</w:t>
      </w:r>
      <w:r w:rsidR="006720A5">
        <w:t xml:space="preserve"> una vacanza nel ventitreesimo secolo, o </w:t>
      </w:r>
      <w:r w:rsidR="00DC5292">
        <w:t>tornare nel passato per soccorrere una persona amata. Potrei salire sul Titanic e avvertire il capitano dell’iceberg. Tuttavia, l’idea di viaggio nel tempo nel passato potrebbe suggerire alcuni paradossi. Che cosa accadrebbe se, durante un</w:t>
      </w:r>
      <w:r w:rsidR="0020757D">
        <w:t xml:space="preserve"> ipotetico viaggio, si sopprimesse</w:t>
      </w:r>
      <w:r w:rsidR="00DC5292">
        <w:t xml:space="preserve"> accidentalmente un </w:t>
      </w:r>
      <w:r w:rsidR="00DF297A">
        <w:t>proprio avo? Saremmo ancora vivi o periremmo con lui</w:t>
      </w:r>
      <w:r w:rsidR="00DC5292">
        <w:t>?</w:t>
      </w:r>
    </w:p>
    <w:p w:rsidR="00DC5292" w:rsidRDefault="00C447E6" w:rsidP="00D044BB">
      <w:pPr>
        <w:jc w:val="both"/>
      </w:pPr>
      <w:r>
        <w:t xml:space="preserve">  </w:t>
      </w:r>
      <w:r w:rsidR="00DC5292">
        <w:t>Anche se cambi</w:t>
      </w:r>
      <w:r w:rsidR="0020757D">
        <w:t>are il passato risultasse</w:t>
      </w:r>
      <w:r w:rsidR="00DC5292">
        <w:t xml:space="preserve"> impossibile, andarci potrebbe essere comunque interessante. Si potrebbero incontrare</w:t>
      </w:r>
      <w:r w:rsidR="006720A5">
        <w:t xml:space="preserve"> personaggi storici come Budd</w:t>
      </w:r>
      <w:r w:rsidR="00077B06">
        <w:t>h</w:t>
      </w:r>
      <w:r w:rsidR="006720A5">
        <w:t xml:space="preserve">a, Maometto o Mosè; </w:t>
      </w:r>
      <w:r w:rsidR="00957B7B">
        <w:t xml:space="preserve">si potrebbe </w:t>
      </w:r>
      <w:r w:rsidR="006720A5">
        <w:t xml:space="preserve">vedere </w:t>
      </w:r>
      <w:r w:rsidR="000B3333">
        <w:t>com’</w:t>
      </w:r>
      <w:r w:rsidR="006720A5">
        <w:t>era in realtà Nerone, oppure assistere alla prima messa in scena di Romeo e Giulietta di Sh</w:t>
      </w:r>
      <w:r w:rsidR="0020757D">
        <w:t>akespeare. Si potrebbe sentire di persona i</w:t>
      </w:r>
      <w:r w:rsidR="006720A5">
        <w:t>l discorso della Montagna di Gesù e persino filmarlo, o fare una passeggiata serale nei Giardini Pensili di Babilonia. Le possibilità sono illimitate.</w:t>
      </w:r>
    </w:p>
    <w:p w:rsidR="006720A5" w:rsidRDefault="00C447E6" w:rsidP="00D044BB">
      <w:pPr>
        <w:pStyle w:val="Pidipagina"/>
        <w:jc w:val="both"/>
      </w:pPr>
      <w:r>
        <w:t xml:space="preserve">  </w:t>
      </w:r>
      <w:r w:rsidR="006720A5">
        <w:t xml:space="preserve">Se siamo liberi di muoverci nello spazio a piacimento, </w:t>
      </w:r>
      <w:r w:rsidR="0020757D">
        <w:t xml:space="preserve">viaggiando </w:t>
      </w:r>
      <w:r w:rsidR="006720A5">
        <w:t>nel tempo</w:t>
      </w:r>
      <w:r w:rsidR="0020757D">
        <w:t xml:space="preserve"> potremmo trasformarci in</w:t>
      </w:r>
      <w:r w:rsidR="006720A5">
        <w:t xml:space="preserve"> nau</w:t>
      </w:r>
      <w:r w:rsidR="00AE003E">
        <w:t>fraghi impotenti su una zattera in preda ad una forte corrente,</w:t>
      </w:r>
      <w:r w:rsidR="0020757D">
        <w:t xml:space="preserve"> quella della storia umana,</w:t>
      </w:r>
      <w:r w:rsidR="00AE003E">
        <w:t xml:space="preserve"> sospinti nel futuro a</w:t>
      </w:r>
      <w:r w:rsidR="00957B7B">
        <w:t>lla velocità della luce</w:t>
      </w:r>
      <w:r w:rsidR="00AE003E">
        <w:t>.</w:t>
      </w:r>
      <w:r w:rsidR="006F003D">
        <w:t xml:space="preserve"> Ci piacerebbe a volte pot</w:t>
      </w:r>
      <w:r w:rsidR="003A463D">
        <w:t>ere remare avanti pe</w:t>
      </w:r>
      <w:r w:rsidR="0020757D">
        <w:t>r esplorare i lidi del futuro, e</w:t>
      </w:r>
      <w:r w:rsidR="003A463D">
        <w:t xml:space="preserve"> magari invertire la marcia risalendo</w:t>
      </w:r>
      <w:r w:rsidR="000621D0">
        <w:t xml:space="preserve"> la corrente per riscoprire il passato. La speranza che un giorno potremo </w:t>
      </w:r>
      <w:r w:rsidR="000B3333">
        <w:t>avere</w:t>
      </w:r>
      <w:r w:rsidR="000621D0">
        <w:t xml:space="preserve"> questa libertà si rafforza quando osserviamo che molte imprese</w:t>
      </w:r>
      <w:r w:rsidR="0020757D">
        <w:t xml:space="preserve"> umane</w:t>
      </w:r>
      <w:r w:rsidR="000621D0">
        <w:t xml:space="preserve"> un tempo ritenute impossibili sono state realizzate e oggi sono addirittura date per scontate. Quando per esempio</w:t>
      </w:r>
      <w:r w:rsidR="008E1AD4">
        <w:t xml:space="preserve"> Wells</w:t>
      </w:r>
      <w:r w:rsidR="001D6609">
        <w:rPr>
          <w:rStyle w:val="Rimandonotaapidipagina"/>
        </w:rPr>
        <w:footnoteReference w:id="1"/>
      </w:r>
      <w:r w:rsidR="008E1AD4">
        <w:t xml:space="preserve"> scrisse nel 1895 </w:t>
      </w:r>
      <w:r w:rsidR="00DA6F84" w:rsidRPr="00DA6F84">
        <w:rPr>
          <w:i/>
        </w:rPr>
        <w:t>La macchina del tempo</w:t>
      </w:r>
      <w:r w:rsidR="00DA6F84">
        <w:t xml:space="preserve">, molti pensavano che macchine volanti più pesanti dell’aria fossero impossibili. Invece poi i fratelli Wright dimostrarono che gli scettici avevano torto. </w:t>
      </w:r>
      <w:r w:rsidR="00B8755F">
        <w:t xml:space="preserve">Poi si disse che non sarebbe mai stato </w:t>
      </w:r>
      <w:r w:rsidR="005D1EFC">
        <w:t>possibile infrangere il muro d</w:t>
      </w:r>
      <w:r w:rsidR="001D6609">
        <w:t>el suono. Tuttavia Chuck Yeager</w:t>
      </w:r>
      <w:r w:rsidR="001D6609">
        <w:rPr>
          <w:rStyle w:val="Rimandonotaapidipagina"/>
        </w:rPr>
        <w:footnoteReference w:id="2"/>
      </w:r>
      <w:r w:rsidR="005D1EFC">
        <w:t xml:space="preserve"> mostrò che l’apparente impossibile era possibile. I viaggi sulla Luna erano relegati nel mondo della fantasia, come </w:t>
      </w:r>
      <w:r w:rsidR="000B3333">
        <w:t>nell’</w:t>
      </w:r>
      <w:r w:rsidR="005D1EFC">
        <w:t>Orlando Furioso dell’Ariosto</w:t>
      </w:r>
      <w:r w:rsidR="0020757D">
        <w:t xml:space="preserve"> o nei romanzi di Jules Verne</w:t>
      </w:r>
      <w:r w:rsidR="0020757D">
        <w:rPr>
          <w:rStyle w:val="Rimandonotaapidipagina"/>
        </w:rPr>
        <w:footnoteReference w:id="3"/>
      </w:r>
      <w:r w:rsidR="005D1EFC">
        <w:t xml:space="preserve">, fino a che il programma Apollo li realizzò. </w:t>
      </w:r>
    </w:p>
    <w:p w:rsidR="006A7434" w:rsidRDefault="006A7434" w:rsidP="00D044BB">
      <w:pPr>
        <w:pStyle w:val="Pidipagina"/>
        <w:jc w:val="both"/>
      </w:pPr>
    </w:p>
    <w:p w:rsidR="00404917" w:rsidRPr="003A6E77" w:rsidRDefault="005D1EFC" w:rsidP="0020757D">
      <w:pPr>
        <w:jc w:val="both"/>
        <w:rPr>
          <w:i/>
        </w:rPr>
      </w:pPr>
      <w:r w:rsidRPr="003A6E77">
        <w:rPr>
          <w:i/>
        </w:rPr>
        <w:t>Il viaggio nel tempo non potrebbe essere qualche cosa di simile?</w:t>
      </w:r>
    </w:p>
    <w:p w:rsidR="009A75A5" w:rsidRDefault="009A75A5" w:rsidP="00D044BB">
      <w:pPr>
        <w:jc w:val="both"/>
      </w:pPr>
    </w:p>
    <w:p w:rsidR="00417FAF" w:rsidRDefault="00417FAF" w:rsidP="00D044BB">
      <w:pPr>
        <w:jc w:val="both"/>
        <w:rPr>
          <w:b/>
        </w:rPr>
      </w:pPr>
    </w:p>
    <w:p w:rsidR="008A68A8" w:rsidRDefault="008A68A8" w:rsidP="00D044BB">
      <w:pPr>
        <w:jc w:val="both"/>
        <w:rPr>
          <w:b/>
        </w:rPr>
      </w:pPr>
    </w:p>
    <w:p w:rsidR="00A33EAF" w:rsidRDefault="00A33EAF" w:rsidP="00D044BB">
      <w:pPr>
        <w:jc w:val="both"/>
        <w:rPr>
          <w:b/>
        </w:rPr>
      </w:pPr>
    </w:p>
    <w:p w:rsidR="005D1EFC" w:rsidRPr="009A75A5" w:rsidRDefault="009A75A5" w:rsidP="00D044BB">
      <w:pPr>
        <w:jc w:val="both"/>
        <w:rPr>
          <w:b/>
        </w:rPr>
      </w:pPr>
      <w:r w:rsidRPr="009A75A5">
        <w:rPr>
          <w:b/>
        </w:rPr>
        <w:lastRenderedPageBreak/>
        <w:t>I</w:t>
      </w:r>
      <w:r w:rsidR="006A7434" w:rsidRPr="009A75A5">
        <w:rPr>
          <w:b/>
        </w:rPr>
        <w:t>ntroduzione</w:t>
      </w:r>
    </w:p>
    <w:p w:rsidR="008F1DD2" w:rsidRDefault="008F1DD2" w:rsidP="00D044BB">
      <w:pPr>
        <w:jc w:val="both"/>
      </w:pPr>
      <w:r>
        <w:t xml:space="preserve">  </w:t>
      </w:r>
      <w:r w:rsidR="009951A6">
        <w:t>Questo lavoro h</w:t>
      </w:r>
      <w:r w:rsidR="003E64B1">
        <w:t>a lo scopo di</w:t>
      </w:r>
      <w:r w:rsidR="002D5875">
        <w:t xml:space="preserve"> mostrare come sia</w:t>
      </w:r>
      <w:r w:rsidR="00D90D59">
        <w:t xml:space="preserve"> concettualmente possibile realizzare un</w:t>
      </w:r>
      <w:r w:rsidR="002D5875">
        <w:t xml:space="preserve"> viaggio nel tempo</w:t>
      </w:r>
      <w:r w:rsidR="00D90D59">
        <w:t>, nell’ambito della</w:t>
      </w:r>
      <w:r w:rsidR="00CF74FF">
        <w:t xml:space="preserve"> Fisica teorica</w:t>
      </w:r>
      <w:r w:rsidR="002D5875">
        <w:t>.</w:t>
      </w:r>
      <w:r w:rsidR="00196755">
        <w:t xml:space="preserve"> </w:t>
      </w:r>
      <w:r w:rsidR="0048756A">
        <w:t>Ho escluso altri possibili collegamenti disciplinari poiché vorrei affrontare in maniera organica e più esauriente possibile il tema</w:t>
      </w:r>
      <w:r w:rsidR="00D90D59">
        <w:t xml:space="preserve"> dal punto di vista della fisica</w:t>
      </w:r>
      <w:r w:rsidR="00CF74FF">
        <w:t xml:space="preserve">, </w:t>
      </w:r>
      <w:r w:rsidR="00D90D59">
        <w:t>sebbene non abbia ignorato situazioni proposte dalla letteratura inglese e dall’arte</w:t>
      </w:r>
      <w:r w:rsidR="00CF74FF">
        <w:t>.</w:t>
      </w:r>
    </w:p>
    <w:p w:rsidR="006A7434" w:rsidRDefault="00320D37" w:rsidP="00D044BB">
      <w:pPr>
        <w:jc w:val="both"/>
      </w:pPr>
      <w:r>
        <w:t xml:space="preserve">  </w:t>
      </w:r>
      <w:r w:rsidR="005C002A">
        <w:t>È da tener conto che, dato il naturale evolvere del presente verso il futuro immediato, tutt</w:t>
      </w:r>
      <w:r w:rsidR="00BF1B54">
        <w:t>i gli esseri viventi «viaggiano»</w:t>
      </w:r>
      <w:r w:rsidR="005C002A">
        <w:t xml:space="preserve"> già di per sé attraverso il tempo, inesorabilmente dal concepimento fino alla completa disgregazione dell’organismo.</w:t>
      </w:r>
      <w:r w:rsidR="00BF1B54">
        <w:t xml:space="preserve"> </w:t>
      </w:r>
      <w:r w:rsidR="005C002A">
        <w:t>Il viaggio inteso in questo modesto scritto è lo spostarsi liberamente tra epoche temporali in</w:t>
      </w:r>
      <w:r w:rsidR="000B6C3E">
        <w:t xml:space="preserve"> modo eventualmente arbitrario. V</w:t>
      </w:r>
      <w:r w:rsidR="002D5875">
        <w:t>orrei descrivere come sia possibile spostarci attraverso il tempo</w:t>
      </w:r>
      <w:r w:rsidR="00AA6990">
        <w:t xml:space="preserve"> in</w:t>
      </w:r>
      <w:r w:rsidR="006E60B4">
        <w:t xml:space="preserve"> condizioni estreme</w:t>
      </w:r>
      <w:r w:rsidR="00AA6990">
        <w:t>,</w:t>
      </w:r>
      <w:r w:rsidR="006E60B4">
        <w:t xml:space="preserve"> impossibili da realizzare con le tecnologie attuali</w:t>
      </w:r>
      <w:r w:rsidR="00AA6990">
        <w:t>,</w:t>
      </w:r>
      <w:r w:rsidR="002D5875">
        <w:t xml:space="preserve"> e delineare alcune nuove tappe dell’esplorazione di questa ipotesi tanto sug</w:t>
      </w:r>
      <w:r w:rsidR="003720CA">
        <w:t>g</w:t>
      </w:r>
      <w:r w:rsidR="002D5875">
        <w:t>estiva.</w:t>
      </w:r>
      <w:r w:rsidR="00471EF3">
        <w:t xml:space="preserve"> Nell’Universo descritto da Newton questo non era possibile, ma con Einstein e le sue teorie c</w:t>
      </w:r>
      <w:r w:rsidR="00AA6990">
        <w:t>iò può diventare fattibile</w:t>
      </w:r>
      <w:r w:rsidR="00471EF3">
        <w:t xml:space="preserve">. </w:t>
      </w:r>
      <w:r w:rsidR="00CD3CD0">
        <w:t>Dopo aver raccontato come</w:t>
      </w:r>
      <w:r w:rsidR="00090783">
        <w:t xml:space="preserve"> il viaggio nel tempo sia un sogno proibito di tutti gli uomini e come</w:t>
      </w:r>
      <w:r w:rsidR="00CD3CD0">
        <w:t xml:space="preserve"> le grandi opere di fantascienza abbiano ispirato alcuni dei più importanti pensatori che oggi si occupano del problema, ho intenzione di spiegare</w:t>
      </w:r>
      <w:r w:rsidR="00AA6990">
        <w:t xml:space="preserve"> non solo</w:t>
      </w:r>
      <w:r w:rsidR="00CD3CD0">
        <w:t xml:space="preserve"> com</w:t>
      </w:r>
      <w:r w:rsidR="00AA6990">
        <w:t>e il viaggio nel futuro sia realizzabile e come</w:t>
      </w:r>
      <w:r w:rsidR="00CD3CD0">
        <w:t xml:space="preserve"> d</w:t>
      </w:r>
      <w:r w:rsidR="00AA6990">
        <w:t>i fatto si sia già verificato, ma anche come</w:t>
      </w:r>
      <w:r w:rsidR="00CD3CD0">
        <w:t xml:space="preserve"> sia anche possibile, in determinate condizioni fisiche, muoversi verso il passato.</w:t>
      </w:r>
    </w:p>
    <w:p w:rsidR="000B6C3E" w:rsidRDefault="00320D37" w:rsidP="00D044BB">
      <w:pPr>
        <w:jc w:val="both"/>
      </w:pPr>
      <w:r>
        <w:t xml:space="preserve">  </w:t>
      </w:r>
      <w:r w:rsidR="000B6C3E">
        <w:t>Ho presentato così l’opera di molti</w:t>
      </w:r>
      <w:r w:rsidR="009B1764">
        <w:t xml:space="preserve"> autorevoli</w:t>
      </w:r>
      <w:r w:rsidR="000B6C3E">
        <w:t xml:space="preserve"> scienziati. Ne ho menzionati mol</w:t>
      </w:r>
      <w:r w:rsidR="00AB46F7">
        <w:t>ti (tra i quali Stephen Hawking</w:t>
      </w:r>
      <w:r w:rsidR="00AB46F7">
        <w:rPr>
          <w:rStyle w:val="Rimandonotaapidipagina"/>
        </w:rPr>
        <w:footnoteReference w:id="4"/>
      </w:r>
      <w:r w:rsidR="00AB46F7">
        <w:t>, Kip Thorne</w:t>
      </w:r>
      <w:r w:rsidR="00AB46F7">
        <w:rPr>
          <w:rStyle w:val="Rimandonotaapidipagina"/>
        </w:rPr>
        <w:footnoteReference w:id="5"/>
      </w:r>
      <w:r w:rsidR="000B6C3E">
        <w:t xml:space="preserve"> e in </w:t>
      </w:r>
      <w:r w:rsidR="00AB46F7">
        <w:t>particolare J. Richard Gott III</w:t>
      </w:r>
      <w:r w:rsidR="00D01C30">
        <w:rPr>
          <w:rStyle w:val="Rimandonotaapidipagina"/>
        </w:rPr>
        <w:footnoteReference w:id="6"/>
      </w:r>
      <w:r w:rsidR="000B6C3E">
        <w:t xml:space="preserve">) per fornire un quadro esauriente dei contributi di coloro i quali </w:t>
      </w:r>
      <w:r w:rsidR="00AA6990">
        <w:t>h</w:t>
      </w:r>
      <w:r w:rsidR="000B6C3E">
        <w:t>anno esplorato questa materia. Ad alcuni di tali contributi ho dedicato ampio spazio, ad altri ho fatto solamente un breve cenno, non sempre in ordine cronologico</w:t>
      </w:r>
      <w:r w:rsidR="00AA6990">
        <w:t>,</w:t>
      </w:r>
      <w:r w:rsidR="00CF74FF">
        <w:t xml:space="preserve"> quando me ne dava occasione l’argomento trattato.</w:t>
      </w:r>
    </w:p>
    <w:p w:rsidR="00D35993" w:rsidRDefault="00320D37" w:rsidP="00910FB8">
      <w:pPr>
        <w:jc w:val="both"/>
      </w:pPr>
      <w:r>
        <w:t xml:space="preserve">  </w:t>
      </w:r>
      <w:r w:rsidR="006B6724">
        <w:t>Per quanto concerne il titolo, ho scelto l’omonimo titolo di un libro dello scienziato Gott, poiché mi è sembrato particolarmente significativo limitatamente al tema affrontato.</w:t>
      </w:r>
    </w:p>
    <w:p w:rsidR="008A68A8" w:rsidRDefault="008A68A8" w:rsidP="00A73355">
      <w:pPr>
        <w:jc w:val="both"/>
        <w:rPr>
          <w:b/>
          <w:sz w:val="24"/>
        </w:rPr>
      </w:pPr>
    </w:p>
    <w:p w:rsidR="008A68A8" w:rsidRDefault="008A68A8" w:rsidP="00A73355">
      <w:pPr>
        <w:jc w:val="both"/>
        <w:rPr>
          <w:b/>
          <w:sz w:val="24"/>
        </w:rPr>
      </w:pPr>
    </w:p>
    <w:p w:rsidR="008974D4" w:rsidRDefault="008974D4" w:rsidP="00A73355">
      <w:pPr>
        <w:jc w:val="both"/>
        <w:rPr>
          <w:b/>
          <w:sz w:val="24"/>
        </w:rPr>
      </w:pPr>
    </w:p>
    <w:p w:rsidR="00D01C30" w:rsidRDefault="00D01C30" w:rsidP="00A73355">
      <w:pPr>
        <w:jc w:val="both"/>
        <w:rPr>
          <w:b/>
          <w:sz w:val="24"/>
        </w:rPr>
      </w:pPr>
    </w:p>
    <w:p w:rsidR="00151AF8" w:rsidRPr="00A73355" w:rsidRDefault="00A73355" w:rsidP="00A73355">
      <w:pPr>
        <w:jc w:val="both"/>
        <w:rPr>
          <w:b/>
          <w:sz w:val="24"/>
        </w:rPr>
      </w:pPr>
      <w:r>
        <w:rPr>
          <w:b/>
          <w:sz w:val="24"/>
        </w:rPr>
        <w:lastRenderedPageBreak/>
        <w:t>1.</w:t>
      </w:r>
      <w:r w:rsidRPr="00A73355">
        <w:rPr>
          <w:b/>
          <w:sz w:val="24"/>
        </w:rPr>
        <w:t xml:space="preserve"> </w:t>
      </w:r>
      <w:r w:rsidR="00FE3443" w:rsidRPr="00A73355">
        <w:rPr>
          <w:b/>
          <w:sz w:val="24"/>
        </w:rPr>
        <w:t xml:space="preserve"> </w:t>
      </w:r>
      <w:r w:rsidR="004C469C" w:rsidRPr="00A73355">
        <w:rPr>
          <w:b/>
          <w:sz w:val="24"/>
        </w:rPr>
        <w:t>IL SOGNO  DEL VIAGGIO NEL TEMPO</w:t>
      </w:r>
    </w:p>
    <w:p w:rsidR="0014263B" w:rsidRPr="0014263B" w:rsidRDefault="0014263B" w:rsidP="00D044BB">
      <w:pPr>
        <w:jc w:val="both"/>
        <w:rPr>
          <w:b/>
          <w:sz w:val="24"/>
        </w:rPr>
      </w:pPr>
    </w:p>
    <w:p w:rsidR="008112E3" w:rsidRPr="008E13C3" w:rsidRDefault="00807F23" w:rsidP="00AA6990">
      <w:pPr>
        <w:jc w:val="both"/>
        <w:rPr>
          <w:i/>
          <w:sz w:val="18"/>
        </w:rPr>
      </w:pPr>
      <w:r w:rsidRPr="008E13C3">
        <w:rPr>
          <w:i/>
          <w:sz w:val="18"/>
        </w:rPr>
        <w:t xml:space="preserve">                                                                          </w:t>
      </w:r>
      <w:r w:rsidR="0073003E" w:rsidRPr="008E13C3">
        <w:rPr>
          <w:i/>
          <w:sz w:val="18"/>
        </w:rPr>
        <w:t xml:space="preserve">                  </w:t>
      </w:r>
      <w:r w:rsidRPr="008E13C3">
        <w:rPr>
          <w:i/>
          <w:sz w:val="18"/>
        </w:rPr>
        <w:t xml:space="preserve"> L’uomo…con la mongolfiera riesce a vincere la gravitazione; perché non</w:t>
      </w:r>
    </w:p>
    <w:p w:rsidR="0073003E" w:rsidRPr="008E13C3" w:rsidRDefault="00807F23" w:rsidP="00AA6990">
      <w:pPr>
        <w:jc w:val="both"/>
        <w:rPr>
          <w:i/>
          <w:sz w:val="18"/>
        </w:rPr>
      </w:pPr>
      <w:r w:rsidRPr="008E13C3">
        <w:rPr>
          <w:i/>
          <w:sz w:val="18"/>
        </w:rPr>
        <w:t xml:space="preserve"> </w:t>
      </w:r>
      <w:r w:rsidR="0073003E" w:rsidRPr="008E13C3">
        <w:rPr>
          <w:i/>
          <w:sz w:val="18"/>
        </w:rPr>
        <w:t xml:space="preserve">                                                                                           </w:t>
      </w:r>
      <w:r w:rsidR="008112E3" w:rsidRPr="008E13C3">
        <w:rPr>
          <w:i/>
          <w:sz w:val="18"/>
        </w:rPr>
        <w:t xml:space="preserve"> dovrebbe </w:t>
      </w:r>
      <w:r w:rsidR="0073003E" w:rsidRPr="008E13C3">
        <w:rPr>
          <w:i/>
          <w:sz w:val="18"/>
        </w:rPr>
        <w:t xml:space="preserve"> </w:t>
      </w:r>
      <w:r w:rsidR="008112E3" w:rsidRPr="008E13C3">
        <w:rPr>
          <w:i/>
          <w:sz w:val="18"/>
        </w:rPr>
        <w:t>sperare di poter fermare o accelerare la corsa nella dimensione</w:t>
      </w:r>
      <w:r w:rsidR="0073003E" w:rsidRPr="008E13C3">
        <w:rPr>
          <w:i/>
          <w:sz w:val="18"/>
        </w:rPr>
        <w:t xml:space="preserve">                                                                              </w:t>
      </w:r>
      <w:r w:rsidR="008112E3" w:rsidRPr="008E13C3">
        <w:rPr>
          <w:i/>
          <w:sz w:val="18"/>
        </w:rPr>
        <w:t xml:space="preserve">   </w:t>
      </w:r>
    </w:p>
    <w:p w:rsidR="00807F23" w:rsidRPr="008E13C3" w:rsidRDefault="0073003E" w:rsidP="00AA6990">
      <w:pPr>
        <w:jc w:val="both"/>
        <w:rPr>
          <w:i/>
          <w:sz w:val="18"/>
        </w:rPr>
      </w:pPr>
      <w:r w:rsidRPr="008E13C3">
        <w:rPr>
          <w:i/>
          <w:sz w:val="18"/>
        </w:rPr>
        <w:t xml:space="preserve">                                                                                           </w:t>
      </w:r>
      <w:r w:rsidR="0014263B" w:rsidRPr="008E13C3">
        <w:rPr>
          <w:i/>
          <w:sz w:val="18"/>
        </w:rPr>
        <w:t xml:space="preserve"> </w:t>
      </w:r>
      <w:r w:rsidRPr="008E13C3">
        <w:rPr>
          <w:i/>
          <w:sz w:val="18"/>
        </w:rPr>
        <w:t xml:space="preserve"> temporale  o addirittura di girarsi e  </w:t>
      </w:r>
      <w:r w:rsidR="00807F23" w:rsidRPr="008E13C3">
        <w:rPr>
          <w:i/>
          <w:sz w:val="18"/>
        </w:rPr>
        <w:t xml:space="preserve">viaggiare nella direzione opposta? </w:t>
      </w:r>
    </w:p>
    <w:p w:rsidR="00EA73B1" w:rsidRPr="005706DE" w:rsidRDefault="00807F23" w:rsidP="00AA6990">
      <w:pPr>
        <w:jc w:val="both"/>
        <w:rPr>
          <w:i/>
          <w:sz w:val="18"/>
        </w:rPr>
      </w:pPr>
      <w:r w:rsidRPr="008E13C3">
        <w:rPr>
          <w:i/>
          <w:sz w:val="18"/>
        </w:rPr>
        <w:t xml:space="preserve">                   </w:t>
      </w:r>
      <w:r w:rsidR="008112E3" w:rsidRPr="008E13C3">
        <w:rPr>
          <w:i/>
          <w:sz w:val="18"/>
        </w:rPr>
        <w:t xml:space="preserve">                                                                                                                                      </w:t>
      </w:r>
      <w:r w:rsidRPr="008E13C3">
        <w:rPr>
          <w:i/>
          <w:sz w:val="18"/>
        </w:rPr>
        <w:t xml:space="preserve"> H.G.WELLS, La macchina del tempo (1895)</w:t>
      </w:r>
    </w:p>
    <w:p w:rsidR="00C36FB3" w:rsidRDefault="001B2AF2" w:rsidP="00D044BB">
      <w:pPr>
        <w:jc w:val="both"/>
      </w:pPr>
      <w:r>
        <w:t xml:space="preserve">  </w:t>
      </w:r>
      <w:r w:rsidR="005C002A">
        <w:t>Il concetto di viaggio nel tempo è una idea che affascina da tempi immemorabili l’intera umanità, ed è presente in svariati miti e tradizioni religiose</w:t>
      </w:r>
      <w:r w:rsidR="00132B36">
        <w:t>. Per esempio, Maometto in viaggio verso Gerusalemme ascese al Paradiso ritornando prima</w:t>
      </w:r>
      <w:r w:rsidR="00AA0D78">
        <w:t xml:space="preserve"> che </w:t>
      </w:r>
      <w:r w:rsidR="00132B36">
        <w:t xml:space="preserve"> </w:t>
      </w:r>
      <w:r w:rsidR="00AA0D78">
        <w:t xml:space="preserve">un </w:t>
      </w:r>
      <w:r w:rsidR="008C0B5E">
        <w:t>bicchiere spezzato avesse</w:t>
      </w:r>
      <w:r w:rsidR="00AA0D78">
        <w:t xml:space="preserve"> versato il proprio contenuto</w:t>
      </w:r>
      <w:r w:rsidR="00EA73B1">
        <w:rPr>
          <w:rStyle w:val="Rimandonotaapidipagina"/>
        </w:rPr>
        <w:footnoteReference w:id="7"/>
      </w:r>
      <w:r w:rsidR="00AA0D78">
        <w:t>.</w:t>
      </w:r>
      <w:r w:rsidR="00C36FB3">
        <w:t xml:space="preserve"> </w:t>
      </w:r>
      <w:r w:rsidR="00957B7B">
        <w:t>Inoltre</w:t>
      </w:r>
      <w:r w:rsidR="008C2BF0">
        <w:t xml:space="preserve"> questo tema ha avuto larga importanza nella letteratura fantascientifica pionieristica, che</w:t>
      </w:r>
      <w:r w:rsidR="006D3DDC">
        <w:t>, poi trasposta nel cinema,</w:t>
      </w:r>
      <w:r w:rsidR="008C2BF0">
        <w:t xml:space="preserve"> lo ampliò e modificò.</w:t>
      </w:r>
      <w:r w:rsidR="009F2156">
        <w:t xml:space="preserve"> È</w:t>
      </w:r>
      <w:r w:rsidR="008C2BF0">
        <w:t xml:space="preserve"> </w:t>
      </w:r>
      <w:r w:rsidR="009F2156">
        <w:t>pertanto mia intenzione iniz</w:t>
      </w:r>
      <w:r w:rsidR="00AA6990">
        <w:t>iare il «viaggio» proprio dalla</w:t>
      </w:r>
      <w:r w:rsidR="009F2156">
        <w:t xml:space="preserve"> fantascienza</w:t>
      </w:r>
      <w:r w:rsidR="00AA6990">
        <w:t>, perché a mio avviso per avere</w:t>
      </w:r>
      <w:r w:rsidR="007242F4">
        <w:t xml:space="preserve"> un’idea di che cosa gli scienziati di oggi si stiano occupando, un ottimo primo passo è quello di analizzare gli aspetti principali</w:t>
      </w:r>
      <w:r w:rsidR="00957B7B">
        <w:t xml:space="preserve"> e critici</w:t>
      </w:r>
      <w:r w:rsidR="007242F4">
        <w:t xml:space="preserve"> del viaggio nel tempo così come si presentano nell’ambito della fantascie</w:t>
      </w:r>
      <w:r w:rsidR="00A75583">
        <w:t>nza, ove molte delle idee più significative</w:t>
      </w:r>
      <w:r w:rsidR="007242F4">
        <w:t xml:space="preserve"> sono state proposte per la prima volta.</w:t>
      </w:r>
    </w:p>
    <w:p w:rsidR="00B3082A" w:rsidRPr="008F1DD2" w:rsidRDefault="00B3082A" w:rsidP="00D044BB">
      <w:pPr>
        <w:jc w:val="both"/>
        <w:rPr>
          <w:b/>
        </w:rPr>
      </w:pPr>
    </w:p>
    <w:p w:rsidR="00B3082A" w:rsidRPr="008F1DD2" w:rsidRDefault="008F1DD2" w:rsidP="00D044BB">
      <w:pPr>
        <w:jc w:val="both"/>
        <w:rPr>
          <w:b/>
        </w:rPr>
      </w:pPr>
      <w:r>
        <w:rPr>
          <w:b/>
        </w:rPr>
        <w:t xml:space="preserve">1.1  </w:t>
      </w:r>
      <w:r w:rsidR="00B3082A" w:rsidRPr="008F1DD2">
        <w:rPr>
          <w:b/>
        </w:rPr>
        <w:t xml:space="preserve">La </w:t>
      </w:r>
      <w:r w:rsidR="00B3082A" w:rsidRPr="00600B6E">
        <w:rPr>
          <w:b/>
          <w:i/>
        </w:rPr>
        <w:t>macchina del tempo</w:t>
      </w:r>
      <w:r w:rsidR="003D669C">
        <w:rPr>
          <w:b/>
        </w:rPr>
        <w:t xml:space="preserve"> e la</w:t>
      </w:r>
      <w:r w:rsidR="00B3082A" w:rsidRPr="008F1DD2">
        <w:rPr>
          <w:b/>
        </w:rPr>
        <w:t xml:space="preserve"> quarta dimensione</w:t>
      </w:r>
    </w:p>
    <w:p w:rsidR="00770921" w:rsidRDefault="008F1DD2" w:rsidP="00D044BB">
      <w:pPr>
        <w:jc w:val="both"/>
      </w:pPr>
      <w:r>
        <w:t xml:space="preserve">  </w:t>
      </w:r>
      <w:r w:rsidR="00B3082A">
        <w:t xml:space="preserve">L'idea di viaggio nel tempo fu </w:t>
      </w:r>
      <w:r w:rsidR="00C43E66">
        <w:t>portata alla ribalta dal bellis</w:t>
      </w:r>
      <w:r w:rsidR="00B3082A">
        <w:t>simo romanzo di Wells</w:t>
      </w:r>
      <w:r w:rsidR="00600B6E">
        <w:t xml:space="preserve">: </w:t>
      </w:r>
      <w:r w:rsidR="00600B6E" w:rsidRPr="00600B6E">
        <w:rPr>
          <w:i/>
        </w:rPr>
        <w:t>La macchina del tempo</w:t>
      </w:r>
      <w:r w:rsidR="00770921">
        <w:rPr>
          <w:rStyle w:val="Rimandonotaapidipagina"/>
          <w:i/>
        </w:rPr>
        <w:footnoteReference w:id="8"/>
      </w:r>
      <w:r w:rsidR="00BF1B54">
        <w:t>. È</w:t>
      </w:r>
      <w:r w:rsidR="00B3082A">
        <w:t xml:space="preserve"> del m</w:t>
      </w:r>
      <w:r w:rsidR="008C2BF0">
        <w:t>assimo interesse che lo scritto</w:t>
      </w:r>
      <w:r w:rsidR="00B3082A">
        <w:t>re</w:t>
      </w:r>
      <w:r w:rsidR="008C2BF0">
        <w:t xml:space="preserve"> di fantascienza</w:t>
      </w:r>
      <w:r w:rsidR="00B3082A">
        <w:t xml:space="preserve"> britannico trattasse il tempo come una quarta dimensione,</w:t>
      </w:r>
      <w:r w:rsidR="00770921">
        <w:t xml:space="preserve"> </w:t>
      </w:r>
      <w:r w:rsidR="00B3082A">
        <w:t>anticipando in questo l’uso che del concetto fece Einstein dieci</w:t>
      </w:r>
      <w:r w:rsidR="00C43E66">
        <w:t xml:space="preserve"> </w:t>
      </w:r>
      <w:r w:rsidR="00B3082A">
        <w:t xml:space="preserve">anni </w:t>
      </w:r>
      <w:r w:rsidR="00E169D8">
        <w:t>più</w:t>
      </w:r>
      <w:r w:rsidR="00B3082A">
        <w:t xml:space="preserve"> tardi.</w:t>
      </w:r>
      <w:r w:rsidR="00C43E66">
        <w:t xml:space="preserve"> </w:t>
      </w:r>
      <w:r w:rsidR="00B3082A">
        <w:t>All’inizio del romanzo, il Viaggiatore nel Tempo invita gli</w:t>
      </w:r>
      <w:r w:rsidR="00C43E66">
        <w:t xml:space="preserve"> </w:t>
      </w:r>
      <w:r w:rsidR="00B3082A">
        <w:t>amici a esaminare la sua nuova invenzione: una macchina del</w:t>
      </w:r>
      <w:r w:rsidR="00C43E66">
        <w:t xml:space="preserve"> </w:t>
      </w:r>
      <w:r w:rsidR="00B3082A">
        <w:t>tempo. Egli spiega loro l'idea:</w:t>
      </w:r>
      <w:r w:rsidR="00C43E66">
        <w:t xml:space="preserve"> </w:t>
      </w:r>
    </w:p>
    <w:p w:rsidR="004858C0" w:rsidRDefault="00E656AD" w:rsidP="00040E61">
      <w:pPr>
        <w:spacing w:after="0"/>
        <w:ind w:left="708"/>
        <w:jc w:val="both"/>
        <w:rPr>
          <w:sz w:val="18"/>
        </w:rPr>
      </w:pPr>
      <w:r w:rsidRPr="00770921">
        <w:rPr>
          <w:sz w:val="18"/>
        </w:rPr>
        <w:t>«</w:t>
      </w:r>
      <w:r w:rsidR="00B3082A" w:rsidRPr="00770921">
        <w:rPr>
          <w:sz w:val="18"/>
        </w:rPr>
        <w:t>Sapete, naturalmente, che la linea ha spessore zero e quindi non ha</w:t>
      </w:r>
      <w:r w:rsidR="00C43E66" w:rsidRPr="00770921">
        <w:rPr>
          <w:sz w:val="18"/>
        </w:rPr>
        <w:t xml:space="preserve"> </w:t>
      </w:r>
      <w:r w:rsidR="00B3082A" w:rsidRPr="00770921">
        <w:rPr>
          <w:sz w:val="18"/>
        </w:rPr>
        <w:t>esistenza re</w:t>
      </w:r>
      <w:r w:rsidR="00770921" w:rsidRPr="00770921">
        <w:rPr>
          <w:sz w:val="18"/>
        </w:rPr>
        <w:t xml:space="preserve">ale. </w:t>
      </w:r>
      <w:r w:rsidR="00B3082A" w:rsidRPr="00770921">
        <w:rPr>
          <w:sz w:val="18"/>
        </w:rPr>
        <w:t xml:space="preserve">E nemmeno il piano ha spessore. Si </w:t>
      </w:r>
      <w:r w:rsidR="00040E61">
        <w:rPr>
          <w:sz w:val="18"/>
        </w:rPr>
        <w:t xml:space="preserve">tratta di </w:t>
      </w:r>
      <w:r w:rsidR="00B3082A" w:rsidRPr="00770921">
        <w:rPr>
          <w:sz w:val="18"/>
        </w:rPr>
        <w:t>pure</w:t>
      </w:r>
      <w:r w:rsidRPr="00770921">
        <w:rPr>
          <w:sz w:val="18"/>
        </w:rPr>
        <w:t xml:space="preserve"> astrazioni</w:t>
      </w:r>
      <w:r w:rsidR="00B3082A" w:rsidRPr="00770921">
        <w:rPr>
          <w:sz w:val="18"/>
        </w:rPr>
        <w:t>»</w:t>
      </w:r>
      <w:r w:rsidRPr="00770921">
        <w:rPr>
          <w:sz w:val="18"/>
        </w:rPr>
        <w:t xml:space="preserve">. </w:t>
      </w:r>
    </w:p>
    <w:p w:rsidR="004858C0" w:rsidRDefault="00E656AD" w:rsidP="00040E61">
      <w:pPr>
        <w:spacing w:after="0"/>
        <w:ind w:firstLine="708"/>
        <w:jc w:val="both"/>
        <w:rPr>
          <w:sz w:val="18"/>
        </w:rPr>
      </w:pPr>
      <w:r w:rsidRPr="00770921">
        <w:rPr>
          <w:sz w:val="18"/>
        </w:rPr>
        <w:t>«</w:t>
      </w:r>
      <w:r w:rsidR="00FC4532" w:rsidRPr="00770921">
        <w:rPr>
          <w:sz w:val="18"/>
        </w:rPr>
        <w:t>Esattissimo» confermò</w:t>
      </w:r>
      <w:r w:rsidR="00B3082A" w:rsidRPr="00770921">
        <w:rPr>
          <w:sz w:val="18"/>
        </w:rPr>
        <w:t xml:space="preserve"> lo psicologo.</w:t>
      </w:r>
      <w:r w:rsidRPr="00770921">
        <w:rPr>
          <w:sz w:val="18"/>
        </w:rPr>
        <w:t xml:space="preserve"> </w:t>
      </w:r>
    </w:p>
    <w:p w:rsidR="00B3082A" w:rsidRPr="00770921" w:rsidRDefault="00E656AD" w:rsidP="00040E61">
      <w:pPr>
        <w:spacing w:after="0"/>
        <w:ind w:firstLine="708"/>
        <w:jc w:val="both"/>
        <w:rPr>
          <w:sz w:val="18"/>
        </w:rPr>
      </w:pPr>
      <w:r w:rsidRPr="00770921">
        <w:rPr>
          <w:sz w:val="18"/>
        </w:rPr>
        <w:t>«</w:t>
      </w:r>
      <w:r w:rsidR="00B3082A" w:rsidRPr="00770921">
        <w:rPr>
          <w:sz w:val="18"/>
        </w:rPr>
        <w:t>Nemmeno il cubo, con la sua lunghezza, larghezza e profondita, ha</w:t>
      </w:r>
      <w:r w:rsidRPr="00770921">
        <w:rPr>
          <w:sz w:val="18"/>
        </w:rPr>
        <w:t xml:space="preserve"> un’esistenza real</w:t>
      </w:r>
      <w:r w:rsidR="00BF1B54" w:rsidRPr="00770921">
        <w:rPr>
          <w:sz w:val="18"/>
        </w:rPr>
        <w:t xml:space="preserve">e». </w:t>
      </w:r>
    </w:p>
    <w:p w:rsidR="004858C0" w:rsidRDefault="00E656AD" w:rsidP="00040E61">
      <w:pPr>
        <w:spacing w:after="0"/>
        <w:ind w:firstLine="708"/>
        <w:jc w:val="both"/>
        <w:rPr>
          <w:sz w:val="18"/>
        </w:rPr>
      </w:pPr>
      <w:r w:rsidRPr="00770921">
        <w:rPr>
          <w:sz w:val="18"/>
        </w:rPr>
        <w:t>«</w:t>
      </w:r>
      <w:r w:rsidR="00B3082A" w:rsidRPr="00770921">
        <w:rPr>
          <w:sz w:val="18"/>
        </w:rPr>
        <w:t>Faccio</w:t>
      </w:r>
      <w:r w:rsidR="008F1DD2" w:rsidRPr="00770921">
        <w:rPr>
          <w:sz w:val="18"/>
        </w:rPr>
        <w:t xml:space="preserve"> obiezione» intervenne Filby. «</w:t>
      </w:r>
      <w:r w:rsidR="00B3082A" w:rsidRPr="00770921">
        <w:rPr>
          <w:sz w:val="18"/>
        </w:rPr>
        <w:t>Naturalmente un corpo solido</w:t>
      </w:r>
      <w:r w:rsidRPr="00770921">
        <w:rPr>
          <w:sz w:val="18"/>
        </w:rPr>
        <w:t xml:space="preserve"> </w:t>
      </w:r>
      <w:r w:rsidR="00B3082A" w:rsidRPr="00770921">
        <w:rPr>
          <w:sz w:val="18"/>
        </w:rPr>
        <w:t>pu</w:t>
      </w:r>
      <w:r w:rsidRPr="00770921">
        <w:rPr>
          <w:sz w:val="18"/>
        </w:rPr>
        <w:t>ò</w:t>
      </w:r>
      <w:r w:rsidR="008F1DD2" w:rsidRPr="00770921">
        <w:rPr>
          <w:sz w:val="18"/>
        </w:rPr>
        <w:t xml:space="preserve"> esistere. Ogni cosa reale..</w:t>
      </w:r>
      <w:r w:rsidR="00B3082A" w:rsidRPr="00770921">
        <w:rPr>
          <w:sz w:val="18"/>
        </w:rPr>
        <w:t>.»</w:t>
      </w:r>
      <w:r w:rsidR="00320D37" w:rsidRPr="00770921">
        <w:rPr>
          <w:sz w:val="18"/>
        </w:rPr>
        <w:t xml:space="preserve">. </w:t>
      </w:r>
    </w:p>
    <w:p w:rsidR="004858C0" w:rsidRDefault="00E656AD" w:rsidP="00040E61">
      <w:pPr>
        <w:spacing w:after="0"/>
        <w:ind w:firstLine="708"/>
        <w:jc w:val="both"/>
        <w:rPr>
          <w:sz w:val="18"/>
        </w:rPr>
      </w:pPr>
      <w:r w:rsidRPr="00770921">
        <w:rPr>
          <w:sz w:val="18"/>
        </w:rPr>
        <w:t>«</w:t>
      </w:r>
      <w:r w:rsidR="00BF1B54" w:rsidRPr="00770921">
        <w:rPr>
          <w:sz w:val="18"/>
        </w:rPr>
        <w:t>.</w:t>
      </w:r>
      <w:r w:rsidR="008512B3" w:rsidRPr="00770921">
        <w:rPr>
          <w:sz w:val="18"/>
        </w:rPr>
        <w:t>.. Ma, un momento. Può</w:t>
      </w:r>
      <w:r w:rsidR="00B3082A" w:rsidRPr="00770921">
        <w:rPr>
          <w:sz w:val="18"/>
        </w:rPr>
        <w:t xml:space="preserve"> esistere un</w:t>
      </w:r>
      <w:r w:rsidRPr="00770921">
        <w:rPr>
          <w:sz w:val="18"/>
        </w:rPr>
        <w:t xml:space="preserve"> cubo </w:t>
      </w:r>
      <w:r w:rsidRPr="004858C0">
        <w:rPr>
          <w:i/>
          <w:sz w:val="18"/>
        </w:rPr>
        <w:t>istantaneo</w:t>
      </w:r>
      <w:r w:rsidR="00B3082A" w:rsidRPr="00770921">
        <w:rPr>
          <w:sz w:val="18"/>
        </w:rPr>
        <w:t>?»</w:t>
      </w:r>
      <w:r w:rsidR="008F1DD2" w:rsidRPr="00770921">
        <w:rPr>
          <w:sz w:val="18"/>
        </w:rPr>
        <w:t xml:space="preserve"> .</w:t>
      </w:r>
    </w:p>
    <w:p w:rsidR="004858C0" w:rsidRDefault="00E656AD" w:rsidP="00040E61">
      <w:pPr>
        <w:spacing w:after="0"/>
        <w:ind w:firstLine="708"/>
        <w:jc w:val="both"/>
        <w:rPr>
          <w:sz w:val="18"/>
        </w:rPr>
      </w:pPr>
      <w:r w:rsidRPr="00770921">
        <w:rPr>
          <w:sz w:val="18"/>
        </w:rPr>
        <w:t>«</w:t>
      </w:r>
      <w:r w:rsidR="00B3082A" w:rsidRPr="00770921">
        <w:rPr>
          <w:sz w:val="18"/>
        </w:rPr>
        <w:t>Non la seguo» disse Filby.</w:t>
      </w:r>
    </w:p>
    <w:p w:rsidR="00EA73B1" w:rsidRPr="00770921" w:rsidRDefault="00E656AD" w:rsidP="00040E61">
      <w:pPr>
        <w:ind w:left="708"/>
        <w:jc w:val="both"/>
        <w:rPr>
          <w:sz w:val="18"/>
        </w:rPr>
      </w:pPr>
      <w:r w:rsidRPr="00770921">
        <w:rPr>
          <w:sz w:val="18"/>
        </w:rPr>
        <w:t>«</w:t>
      </w:r>
      <w:r w:rsidR="00B3082A" w:rsidRPr="00770921">
        <w:rPr>
          <w:sz w:val="18"/>
        </w:rPr>
        <w:t>Un cubo</w:t>
      </w:r>
      <w:r w:rsidR="008512B3" w:rsidRPr="00770921">
        <w:rPr>
          <w:sz w:val="18"/>
        </w:rPr>
        <w:t xml:space="preserve"> che non ha durata nel tempo può</w:t>
      </w:r>
      <w:r w:rsidR="00B3082A" w:rsidRPr="00770921">
        <w:rPr>
          <w:sz w:val="18"/>
        </w:rPr>
        <w:t xml:space="preserve"> avere una reale esistenza?»</w:t>
      </w:r>
      <w:r w:rsidR="00910FB8" w:rsidRPr="00770921">
        <w:rPr>
          <w:bCs/>
          <w:sz w:val="18"/>
        </w:rPr>
        <w:t>.</w:t>
      </w:r>
      <w:r w:rsidR="00910FB8" w:rsidRPr="00770921">
        <w:rPr>
          <w:b/>
          <w:bCs/>
          <w:sz w:val="18"/>
        </w:rPr>
        <w:t xml:space="preserve"> </w:t>
      </w:r>
      <w:r w:rsidRPr="00770921">
        <w:rPr>
          <w:sz w:val="18"/>
        </w:rPr>
        <w:t>Filby si fece pensoso. «È evidente» proseguì</w:t>
      </w:r>
      <w:r w:rsidR="00B3082A" w:rsidRPr="00770921">
        <w:rPr>
          <w:sz w:val="18"/>
        </w:rPr>
        <w:t xml:space="preserve"> il Viaggiatore nel Tempo</w:t>
      </w:r>
      <w:r w:rsidR="008F1DD2" w:rsidRPr="00770921">
        <w:rPr>
          <w:sz w:val="18"/>
        </w:rPr>
        <w:t xml:space="preserve"> </w:t>
      </w:r>
      <w:r w:rsidRPr="00770921">
        <w:rPr>
          <w:sz w:val="18"/>
        </w:rPr>
        <w:t>«</w:t>
      </w:r>
      <w:r w:rsidR="00B3082A" w:rsidRPr="00770921">
        <w:rPr>
          <w:sz w:val="18"/>
        </w:rPr>
        <w:t>che ogni corpo reale deve estendersi in quattro dimensioni: deve avere</w:t>
      </w:r>
      <w:r w:rsidR="008F1DD2" w:rsidRPr="00770921">
        <w:rPr>
          <w:sz w:val="18"/>
        </w:rPr>
        <w:t xml:space="preserve"> </w:t>
      </w:r>
      <w:r w:rsidR="00B3082A" w:rsidRPr="00770921">
        <w:rPr>
          <w:sz w:val="18"/>
        </w:rPr>
        <w:t>lunghezza, larg</w:t>
      </w:r>
      <w:r w:rsidR="00320D37" w:rsidRPr="00770921">
        <w:rPr>
          <w:sz w:val="18"/>
        </w:rPr>
        <w:t>hezza, profondità</w:t>
      </w:r>
      <w:r w:rsidR="00910FB8" w:rsidRPr="00770921">
        <w:rPr>
          <w:sz w:val="18"/>
        </w:rPr>
        <w:t xml:space="preserve"> e... durata. </w:t>
      </w:r>
      <w:r w:rsidR="00320D37" w:rsidRPr="00770921">
        <w:rPr>
          <w:sz w:val="18"/>
        </w:rPr>
        <w:t>Vi sono in realtà</w:t>
      </w:r>
      <w:r w:rsidR="00B3082A" w:rsidRPr="00770921">
        <w:rPr>
          <w:sz w:val="18"/>
        </w:rPr>
        <w:t xml:space="preserve"> quattro</w:t>
      </w:r>
      <w:r w:rsidR="00022926" w:rsidRPr="00770921">
        <w:rPr>
          <w:sz w:val="18"/>
        </w:rPr>
        <w:t xml:space="preserve"> </w:t>
      </w:r>
      <w:r w:rsidR="00910FB8" w:rsidRPr="00770921">
        <w:rPr>
          <w:sz w:val="18"/>
        </w:rPr>
        <w:t xml:space="preserve">dimensioni: tre  </w:t>
      </w:r>
      <w:r w:rsidR="00B3082A" w:rsidRPr="00770921">
        <w:rPr>
          <w:sz w:val="18"/>
        </w:rPr>
        <w:t>dello s</w:t>
      </w:r>
      <w:r w:rsidR="00770921" w:rsidRPr="00770921">
        <w:rPr>
          <w:sz w:val="18"/>
        </w:rPr>
        <w:t>pazio; la quarta è</w:t>
      </w:r>
      <w:r w:rsidR="00BF1B54" w:rsidRPr="00770921">
        <w:rPr>
          <w:sz w:val="18"/>
        </w:rPr>
        <w:t xml:space="preserve"> il tempo. </w:t>
      </w:r>
      <w:r w:rsidR="00910FB8" w:rsidRPr="00770921">
        <w:rPr>
          <w:sz w:val="18"/>
        </w:rPr>
        <w:t>C’è la tendenza a tracciare una distinzione priva di ogni fondamento tra le prime tre dimensioni e l'ultima, perché lungo quest’ultima dimensi</w:t>
      </w:r>
      <w:r w:rsidR="00770921" w:rsidRPr="00770921">
        <w:rPr>
          <w:sz w:val="18"/>
        </w:rPr>
        <w:t>one la nostra coscienza si muove</w:t>
      </w:r>
      <w:r w:rsidR="00910FB8" w:rsidRPr="00770921">
        <w:rPr>
          <w:sz w:val="18"/>
        </w:rPr>
        <w:t xml:space="preserve"> intermittentemente dal principio alla fine della vita».</w:t>
      </w:r>
    </w:p>
    <w:p w:rsidR="003D6D4E" w:rsidRPr="00EA73B1" w:rsidRDefault="00320D37" w:rsidP="00D044BB">
      <w:pPr>
        <w:jc w:val="both"/>
      </w:pPr>
      <w:r>
        <w:t xml:space="preserve">  </w:t>
      </w:r>
      <w:r w:rsidR="00B3082A">
        <w:t>ll Viaggiatore nel Tempo mostra poi agli amici un modellino della sua invenzione: una struttura metallica con parti di</w:t>
      </w:r>
      <w:r w:rsidR="008F1DD2">
        <w:t xml:space="preserve"> </w:t>
      </w:r>
      <w:r w:rsidR="00B3082A">
        <w:t xml:space="preserve">avorio e di </w:t>
      </w:r>
      <w:r w:rsidR="00BF1B54">
        <w:t>quarzo. Azionando una levetta è</w:t>
      </w:r>
      <w:r w:rsidR="00B3082A">
        <w:t xml:space="preserve"> possibile proiettarlo nel fut</w:t>
      </w:r>
      <w:r w:rsidR="00BF1B54">
        <w:t>uro, mentre un’altra levetta può</w:t>
      </w:r>
      <w:r w:rsidR="00B3082A">
        <w:t xml:space="preserve"> invertirne la direzione. Egli aiuta uno degli amici a spingere la leva del futuro,</w:t>
      </w:r>
      <w:r w:rsidR="008F1DD2">
        <w:t xml:space="preserve"> e il </w:t>
      </w:r>
      <w:r w:rsidR="00863F7E">
        <w:t>modellino</w:t>
      </w:r>
      <w:r w:rsidR="00B3082A">
        <w:t xml:space="preserve"> </w:t>
      </w:r>
      <w:r w:rsidR="00BF1B54">
        <w:lastRenderedPageBreak/>
        <w:t>scompare immediatamente. Dove è</w:t>
      </w:r>
      <w:r w:rsidR="00B3082A">
        <w:t xml:space="preserve"> andato? Non</w:t>
      </w:r>
      <w:r w:rsidR="008F1DD2">
        <w:t xml:space="preserve"> </w:t>
      </w:r>
      <w:r w:rsidR="00BF1B54">
        <w:t>si è</w:t>
      </w:r>
      <w:r w:rsidR="00B3082A">
        <w:t xml:space="preserve"> affatto mosso nello spazio; semplicemente si e spostato in</w:t>
      </w:r>
      <w:r w:rsidR="008F1DD2">
        <w:t xml:space="preserve"> </w:t>
      </w:r>
      <w:r w:rsidR="00B3082A">
        <w:t>un’altra epoca, spiega il Viaggiatore nel Tempo. Gli amici sono indecisi se credergli.</w:t>
      </w:r>
      <w:r w:rsidR="003D6D4E">
        <w:rPr>
          <w:b/>
          <w:bCs/>
        </w:rPr>
        <w:t xml:space="preserve"> </w:t>
      </w:r>
    </w:p>
    <w:p w:rsidR="002D037D" w:rsidRDefault="00320D37" w:rsidP="00D044BB">
      <w:pPr>
        <w:jc w:val="both"/>
      </w:pPr>
      <w:r>
        <w:t xml:space="preserve">  </w:t>
      </w:r>
      <w:r w:rsidR="00B3082A">
        <w:t>Poi il protagonista porta gli amici a vedere l'apparecchio in</w:t>
      </w:r>
      <w:r w:rsidR="008F1DD2">
        <w:t xml:space="preserve"> </w:t>
      </w:r>
      <w:r w:rsidR="00B3082A">
        <w:t>grandezza naturale ormai quasi finito nel laboratorio che ha</w:t>
      </w:r>
      <w:r w:rsidR="008F1DD2">
        <w:t xml:space="preserve"> </w:t>
      </w:r>
      <w:r w:rsidR="00B3082A">
        <w:t>alle</w:t>
      </w:r>
      <w:r w:rsidR="00022926">
        <w:t>stito in casa. Una settimana più</w:t>
      </w:r>
      <w:r w:rsidR="00B3082A">
        <w:t xml:space="preserve"> tardi completa la macchina del tempo, sale a bordo e comincia uno straordinario viaggio nel futuro.</w:t>
      </w:r>
      <w:r w:rsidR="008F1DD2">
        <w:t xml:space="preserve"> </w:t>
      </w:r>
      <w:r w:rsidR="00B3082A">
        <w:t>All’inizio spinge avanti dolcemente la leva del futuro e poi</w:t>
      </w:r>
      <w:r w:rsidR="00022926">
        <w:t xml:space="preserve"> </w:t>
      </w:r>
      <w:r w:rsidR="00B3082A">
        <w:t xml:space="preserve">aziona quella che serve per fermarsi. Guarda il laboratorio: tutto sembra immutato. </w:t>
      </w:r>
      <w:r w:rsidR="00E656AD">
        <w:t xml:space="preserve">Poi si accorge dell’orologio: </w:t>
      </w:r>
    </w:p>
    <w:p w:rsidR="002D037D" w:rsidRDefault="002D037D" w:rsidP="00D044BB">
      <w:pPr>
        <w:jc w:val="both"/>
      </w:pPr>
      <w:r>
        <w:rPr>
          <w:sz w:val="18"/>
        </w:rPr>
        <w:t xml:space="preserve">  </w:t>
      </w:r>
      <w:r w:rsidR="00040E61">
        <w:rPr>
          <w:sz w:val="18"/>
        </w:rPr>
        <w:tab/>
      </w:r>
      <w:r w:rsidR="00E656AD" w:rsidRPr="002D037D">
        <w:rPr>
          <w:sz w:val="18"/>
        </w:rPr>
        <w:t>«</w:t>
      </w:r>
      <w:r w:rsidR="00B3082A" w:rsidRPr="002D037D">
        <w:rPr>
          <w:sz w:val="18"/>
        </w:rPr>
        <w:t>Un momento prima indicava le dieci e qualche minuto; adesso erano quasi</w:t>
      </w:r>
      <w:r w:rsidR="00022926" w:rsidRPr="002D037D">
        <w:rPr>
          <w:sz w:val="18"/>
        </w:rPr>
        <w:t xml:space="preserve"> </w:t>
      </w:r>
      <w:r w:rsidR="00E656AD" w:rsidRPr="002D037D">
        <w:rPr>
          <w:sz w:val="18"/>
        </w:rPr>
        <w:t>le tre e mezzo!</w:t>
      </w:r>
      <w:r w:rsidR="00B3082A" w:rsidRPr="002D037D">
        <w:rPr>
          <w:sz w:val="18"/>
        </w:rPr>
        <w:t>»</w:t>
      </w:r>
      <w:r w:rsidR="00B3082A">
        <w:t xml:space="preserve">. </w:t>
      </w:r>
    </w:p>
    <w:p w:rsidR="002D037D" w:rsidRDefault="00B3082A" w:rsidP="00D044BB">
      <w:pPr>
        <w:jc w:val="both"/>
      </w:pPr>
      <w:r>
        <w:t>Spinge ancora in avanti la leva, e vede la governante attraver</w:t>
      </w:r>
      <w:r w:rsidR="00022926">
        <w:t>sare la stanza a grande velocità</w:t>
      </w:r>
      <w:r>
        <w:t>. Poi spinge la</w:t>
      </w:r>
      <w:r w:rsidR="008F1DD2">
        <w:t xml:space="preserve"> </w:t>
      </w:r>
      <w:r w:rsidR="00E656AD">
        <w:t xml:space="preserve">leva a fondo. </w:t>
      </w:r>
    </w:p>
    <w:p w:rsidR="00B3082A" w:rsidRPr="002D037D" w:rsidRDefault="00E656AD" w:rsidP="00040E61">
      <w:pPr>
        <w:ind w:left="708"/>
        <w:jc w:val="both"/>
        <w:rPr>
          <w:b/>
          <w:bCs/>
          <w:sz w:val="18"/>
        </w:rPr>
      </w:pPr>
      <w:r w:rsidRPr="002D037D">
        <w:rPr>
          <w:sz w:val="18"/>
        </w:rPr>
        <w:t>«</w:t>
      </w:r>
      <w:r w:rsidR="00B3082A" w:rsidRPr="002D037D">
        <w:rPr>
          <w:sz w:val="18"/>
        </w:rPr>
        <w:t xml:space="preserve">Scese la notte </w:t>
      </w:r>
      <w:r w:rsidR="00BC4020" w:rsidRPr="002D037D">
        <w:rPr>
          <w:sz w:val="18"/>
        </w:rPr>
        <w:t>così</w:t>
      </w:r>
      <w:r w:rsidR="002D037D" w:rsidRPr="002D037D">
        <w:rPr>
          <w:sz w:val="18"/>
        </w:rPr>
        <w:t xml:space="preserve"> come scende l’oscurità</w:t>
      </w:r>
      <w:r w:rsidR="00B3082A" w:rsidRPr="002D037D">
        <w:rPr>
          <w:sz w:val="18"/>
        </w:rPr>
        <w:t xml:space="preserve"> allo</w:t>
      </w:r>
      <w:r w:rsidR="008F1DD2" w:rsidRPr="002D037D">
        <w:rPr>
          <w:sz w:val="18"/>
        </w:rPr>
        <w:t xml:space="preserve"> </w:t>
      </w:r>
      <w:r w:rsidR="00B3082A" w:rsidRPr="002D037D">
        <w:rPr>
          <w:sz w:val="18"/>
        </w:rPr>
        <w:t>spegnersi della lampada; un attimo dopo venne il mattino</w:t>
      </w:r>
      <w:r w:rsidR="002D037D" w:rsidRPr="002D037D">
        <w:rPr>
          <w:sz w:val="18"/>
        </w:rPr>
        <w:t xml:space="preserve">. </w:t>
      </w:r>
      <w:r w:rsidR="00B3082A" w:rsidRPr="002D037D">
        <w:rPr>
          <w:sz w:val="18"/>
        </w:rPr>
        <w:t>Accelerai il ritmo, e la notte prese a seguire il giorno come il</w:t>
      </w:r>
      <w:r w:rsidR="00022926" w:rsidRPr="002D037D">
        <w:rPr>
          <w:sz w:val="18"/>
        </w:rPr>
        <w:t xml:space="preserve"> battito di un'</w:t>
      </w:r>
      <w:r w:rsidRPr="002D037D">
        <w:rPr>
          <w:sz w:val="18"/>
        </w:rPr>
        <w:t>ala nera…</w:t>
      </w:r>
      <w:r w:rsidR="008F1DD2" w:rsidRPr="002D037D">
        <w:rPr>
          <w:sz w:val="18"/>
        </w:rPr>
        <w:t xml:space="preserve"> Ben presto, con l’</w:t>
      </w:r>
      <w:r w:rsidR="00B3082A" w:rsidRPr="002D037D">
        <w:rPr>
          <w:sz w:val="18"/>
        </w:rPr>
        <w:t>intensificarsi della ve</w:t>
      </w:r>
      <w:r w:rsidR="008F1DD2" w:rsidRPr="002D037D">
        <w:rPr>
          <w:sz w:val="18"/>
        </w:rPr>
        <w:t>locità</w:t>
      </w:r>
      <w:r w:rsidR="00B3082A" w:rsidRPr="002D037D">
        <w:rPr>
          <w:sz w:val="18"/>
        </w:rPr>
        <w:t>, il palpitante alternarsi del</w:t>
      </w:r>
      <w:r w:rsidR="00022926" w:rsidRPr="002D037D">
        <w:rPr>
          <w:sz w:val="18"/>
        </w:rPr>
        <w:t>la notte e del giorno trascolorò</w:t>
      </w:r>
      <w:r w:rsidR="008F1DD2" w:rsidRPr="002D037D">
        <w:rPr>
          <w:sz w:val="18"/>
        </w:rPr>
        <w:t xml:space="preserve"> </w:t>
      </w:r>
      <w:r w:rsidR="00B3082A" w:rsidRPr="002D037D">
        <w:rPr>
          <w:sz w:val="18"/>
        </w:rPr>
        <w:t>in una monocromia di grigio</w:t>
      </w:r>
      <w:r w:rsidR="000577F4" w:rsidRPr="002D037D">
        <w:rPr>
          <w:sz w:val="18"/>
        </w:rPr>
        <w:t xml:space="preserve">. </w:t>
      </w:r>
      <w:r w:rsidR="00B3082A" w:rsidRPr="002D037D">
        <w:rPr>
          <w:sz w:val="18"/>
        </w:rPr>
        <w:t>Vidi sorgere grandi edifici, alcuni imponenti, altri effimeri, e passare co</w:t>
      </w:r>
      <w:r w:rsidR="00D35993" w:rsidRPr="002D037D">
        <w:rPr>
          <w:sz w:val="18"/>
        </w:rPr>
        <w:t xml:space="preserve">me sogni». </w:t>
      </w:r>
    </w:p>
    <w:p w:rsidR="00197206" w:rsidRDefault="00320D37" w:rsidP="00D044BB">
      <w:pPr>
        <w:jc w:val="both"/>
      </w:pPr>
      <w:r>
        <w:t xml:space="preserve">  </w:t>
      </w:r>
      <w:r w:rsidR="00197206">
        <w:t>Alla fine il Viaggiatore arresta il suo veicolo. Il quadrante</w:t>
      </w:r>
      <w:r w:rsidR="00E656AD">
        <w:t xml:space="preserve"> </w:t>
      </w:r>
      <w:r w:rsidR="00214257">
        <w:t>della macchina indica che è</w:t>
      </w:r>
      <w:r w:rsidR="00197206">
        <w:t xml:space="preserve"> arrivato nell’anno 802.701. Che</w:t>
      </w:r>
      <w:r w:rsidR="00E656AD">
        <w:t xml:space="preserve"> </w:t>
      </w:r>
      <w:r w:rsidR="00214257">
        <w:t>cosa trova? La razza umana si è</w:t>
      </w:r>
      <w:r w:rsidR="00197206">
        <w:t xml:space="preserve"> scissa in due specie: quella dei</w:t>
      </w:r>
      <w:r w:rsidR="008F0784">
        <w:t xml:space="preserve"> </w:t>
      </w:r>
      <w:r w:rsidR="00197206">
        <w:t>Morlock,</w:t>
      </w:r>
      <w:r w:rsidR="008F0784">
        <w:t xml:space="preserve"> brutale e spregevole, vive nel </w:t>
      </w:r>
      <w:r w:rsidR="00197206">
        <w:t>sottosuolo; l’al</w:t>
      </w:r>
      <w:r w:rsidR="00D35993">
        <w:t>tra, de</w:t>
      </w:r>
      <w:r w:rsidR="00197206">
        <w:t>gli Eloi, infantile e mite, vive alla superficie. Tra gli abitanti</w:t>
      </w:r>
      <w:r w:rsidR="008F0784">
        <w:t xml:space="preserve"> della superficie conosce </w:t>
      </w:r>
      <w:r w:rsidR="00197206">
        <w:t>un’</w:t>
      </w:r>
      <w:r w:rsidR="00022926">
        <w:t>incantevole ragazza di nome Wee</w:t>
      </w:r>
      <w:r w:rsidR="00197206">
        <w:t xml:space="preserve">na, </w:t>
      </w:r>
      <w:r w:rsidR="00022926">
        <w:t>con cui fa amicizia. Scopre così</w:t>
      </w:r>
      <w:r w:rsidR="00197206">
        <w:t xml:space="preserve"> con orrore che i trogloditi</w:t>
      </w:r>
      <w:r w:rsidR="008F0784">
        <w:t xml:space="preserve"> </w:t>
      </w:r>
      <w:r w:rsidR="00197206">
        <w:t>del sottosuolo allevano la popolazione mite come bestiame,</w:t>
      </w:r>
      <w:r w:rsidR="008F0784">
        <w:t xml:space="preserve"> </w:t>
      </w:r>
      <w:r w:rsidR="00197206">
        <w:t>per cibarsene. A peggiorare l</w:t>
      </w:r>
      <w:r w:rsidR="00022926">
        <w:t>e cose, i Morlock riescono a ru</w:t>
      </w:r>
      <w:r w:rsidR="00197206">
        <w:t>bargli la macchina del tempo. Non appena la ritrova, salta a</w:t>
      </w:r>
      <w:r w:rsidR="008F0784">
        <w:t xml:space="preserve"> </w:t>
      </w:r>
      <w:r w:rsidR="00197206">
        <w:t>bordo, e per sfuggire ai Morloc</w:t>
      </w:r>
      <w:r w:rsidR="00E02453">
        <w:t>k, spinge la leva avanti al mas</w:t>
      </w:r>
      <w:r w:rsidR="00197206">
        <w:t>simo. Quando riesce a riprendere il controllo della macchina,</w:t>
      </w:r>
      <w:r w:rsidR="008F0784">
        <w:t xml:space="preserve"> </w:t>
      </w:r>
      <w:r w:rsidR="00022926">
        <w:t>è</w:t>
      </w:r>
      <w:r w:rsidR="00197206">
        <w:t xml:space="preserve"> giunto nel lontano futuro: i mammiferi si sono estinti, e sulla</w:t>
      </w:r>
      <w:r w:rsidR="008F0784">
        <w:t xml:space="preserve"> </w:t>
      </w:r>
      <w:r w:rsidR="00197206">
        <w:t>Terra sopravvivono soltanto certe creature simili a granchi e a</w:t>
      </w:r>
      <w:r w:rsidR="008F0784">
        <w:t xml:space="preserve"> </w:t>
      </w:r>
      <w:r w:rsidR="00197206">
        <w:t>farfalle. Spinge la sua esplo</w:t>
      </w:r>
      <w:r w:rsidR="00022926">
        <w:t>razione del futuro fino a un'epo</w:t>
      </w:r>
      <w:r w:rsidR="00197206">
        <w:t>ca</w:t>
      </w:r>
      <w:r w:rsidR="008F0784">
        <w:t xml:space="preserve"> </w:t>
      </w:r>
      <w:r w:rsidR="00197206">
        <w:t>distante trenta milioni di anni, ove trova un debole Sole rosso</w:t>
      </w:r>
      <w:r w:rsidR="008F0784">
        <w:t xml:space="preserve"> </w:t>
      </w:r>
      <w:r w:rsidR="00197206">
        <w:t>e una vegetazione simile ai lic</w:t>
      </w:r>
      <w:r w:rsidR="00022926">
        <w:t>heni; l’unica forma di vita animale di cui vi sia traccia è</w:t>
      </w:r>
      <w:r w:rsidR="00197206">
        <w:t xml:space="preserve"> una creatura a forma di pallone con</w:t>
      </w:r>
      <w:r w:rsidR="00022926">
        <w:t xml:space="preserve"> </w:t>
      </w:r>
      <w:r w:rsidR="00197206">
        <w:t>dei tentacoli.</w:t>
      </w:r>
    </w:p>
    <w:p w:rsidR="00197206" w:rsidRDefault="00320D37" w:rsidP="00D044BB">
      <w:pPr>
        <w:jc w:val="both"/>
      </w:pPr>
      <w:r>
        <w:t xml:space="preserve">  </w:t>
      </w:r>
      <w:r w:rsidR="00197206">
        <w:t>Il Viaggiatore nel Tempo ritorna poi nella sua epoca e dagli</w:t>
      </w:r>
      <w:r w:rsidR="00E656AD">
        <w:t xml:space="preserve"> </w:t>
      </w:r>
      <w:r w:rsidR="00197206">
        <w:t>amici. A riprova della sua esperienza nel futuro porta due fiori datigli da Weena, di una specie sconosciuta agli amici. Dopo</w:t>
      </w:r>
      <w:r w:rsidR="00E656AD">
        <w:t xml:space="preserve"> </w:t>
      </w:r>
      <w:r w:rsidR="00197206">
        <w:t>il colloquio con questi ultimi, il Viaggiatore parte sulla sua</w:t>
      </w:r>
      <w:r w:rsidR="00E656AD">
        <w:t xml:space="preserve"> </w:t>
      </w:r>
      <w:r w:rsidR="00197206">
        <w:t>ma</w:t>
      </w:r>
      <w:r w:rsidR="00E656AD">
        <w:t>cchina del tempo e non torna più</w:t>
      </w:r>
      <w:r w:rsidR="00197206">
        <w:t>. Uno degli amici si interroga sul suo destino: dove sar</w:t>
      </w:r>
      <w:r w:rsidR="00022926">
        <w:t>à andato? Sarà</w:t>
      </w:r>
      <w:r w:rsidR="00E656AD">
        <w:t xml:space="preserve"> tornato nel futuro o avrà</w:t>
      </w:r>
      <w:r w:rsidR="00197206">
        <w:t xml:space="preserve"> raggiunto qualche mondo preistorico?</w:t>
      </w:r>
      <w:r w:rsidR="00214257">
        <w:rPr>
          <w:rStyle w:val="Rimandonotaapidipagina"/>
        </w:rPr>
        <w:footnoteReference w:id="9"/>
      </w:r>
    </w:p>
    <w:p w:rsidR="00197206" w:rsidRDefault="00320D37" w:rsidP="00D044BB">
      <w:pPr>
        <w:jc w:val="both"/>
      </w:pPr>
      <w:r>
        <w:t xml:space="preserve">  </w:t>
      </w:r>
      <w:r w:rsidR="00197206">
        <w:t>Il libro di Wells era straordinariamente preveggente nell’interpretare il tempo come una quarta dimensione. Einstein si</w:t>
      </w:r>
      <w:r w:rsidR="00E656AD">
        <w:t xml:space="preserve"> </w:t>
      </w:r>
      <w:r w:rsidR="00197206">
        <w:t>sarebbe servito di quest’idea nel 1905 per la sua teoria della</w:t>
      </w:r>
      <w:r w:rsidR="00E656AD">
        <w:t xml:space="preserve"> relatività</w:t>
      </w:r>
      <w:r w:rsidR="00197206">
        <w:t xml:space="preserve"> ristretta, che descrive come differiscono le misure di</w:t>
      </w:r>
      <w:r w:rsidR="00E656AD">
        <w:t xml:space="preserve"> </w:t>
      </w:r>
      <w:r w:rsidR="00197206">
        <w:t>tempo effettuate da osservatori in quiete e da osservatori in</w:t>
      </w:r>
      <w:r w:rsidR="00E656AD">
        <w:t xml:space="preserve"> </w:t>
      </w:r>
      <w:r w:rsidR="00197206">
        <w:t xml:space="preserve">moto. La teoria di Einstein, riformulata in modo </w:t>
      </w:r>
      <w:r w:rsidR="00E169D8">
        <w:t>più</w:t>
      </w:r>
      <w:r w:rsidR="00197206">
        <w:t xml:space="preserve"> generale</w:t>
      </w:r>
      <w:r w:rsidR="00E656AD">
        <w:t xml:space="preserve"> </w:t>
      </w:r>
      <w:r w:rsidR="00197206">
        <w:t>da Hermann Minkowski, che era stato suo professore di mat</w:t>
      </w:r>
      <w:r w:rsidR="003C35C8">
        <w:t>ematica, mostra che il tempo può</w:t>
      </w:r>
      <w:r w:rsidR="00197206">
        <w:t xml:space="preserve"> effettivamente essere trattato</w:t>
      </w:r>
      <w:r w:rsidR="00E656AD">
        <w:t xml:space="preserve"> </w:t>
      </w:r>
      <w:r w:rsidR="00197206">
        <w:t>dal punto di vista matematico come una quarta dimensione. Il</w:t>
      </w:r>
      <w:r w:rsidR="00E656AD">
        <w:t xml:space="preserve"> </w:t>
      </w:r>
      <w:r w:rsidR="003C35C8">
        <w:t>nostro universo quindi è</w:t>
      </w:r>
      <w:r w:rsidR="00197206">
        <w:t xml:space="preserve"> quadridimensionale. Per chiarire</w:t>
      </w:r>
      <w:r w:rsidR="00E656AD">
        <w:t xml:space="preserve"> </w:t>
      </w:r>
      <w:r w:rsidR="00197206">
        <w:t>questo concetto, osserviamo, per esempio,</w:t>
      </w:r>
      <w:r w:rsidR="003C35C8">
        <w:t xml:space="preserve"> che la superficie della Terra è</w:t>
      </w:r>
      <w:r w:rsidR="00197206">
        <w:t xml:space="preserve"> bidimensionale in quanto ciascun pu</w:t>
      </w:r>
      <w:r w:rsidR="003C35C8">
        <w:t>nto di tale superficie può</w:t>
      </w:r>
      <w:r w:rsidR="00197206">
        <w:t xml:space="preserve"> essere individuato mediante due coordinate: la</w:t>
      </w:r>
      <w:r w:rsidR="00E656AD">
        <w:t xml:space="preserve"> </w:t>
      </w:r>
      <w:r w:rsidR="00197206">
        <w:t>longitudine e la</w:t>
      </w:r>
      <w:r w:rsidR="003C35C8">
        <w:t xml:space="preserve"> latitudine. L’universo invece è</w:t>
      </w:r>
      <w:r w:rsidR="00197206">
        <w:t xml:space="preserve"> quadridimensionale, e quindi per localizzare in esso un evento occorrono</w:t>
      </w:r>
      <w:r w:rsidR="00E656AD">
        <w:t xml:space="preserve"> </w:t>
      </w:r>
      <w:r w:rsidR="00197206">
        <w:t>quattro coordinate.</w:t>
      </w:r>
    </w:p>
    <w:p w:rsidR="00197206" w:rsidRPr="00603746" w:rsidRDefault="00C447E6" w:rsidP="00D044BB">
      <w:pPr>
        <w:jc w:val="both"/>
        <w:rPr>
          <w:i/>
        </w:rPr>
      </w:pPr>
      <w:r>
        <w:lastRenderedPageBreak/>
        <w:t xml:space="preserve">  </w:t>
      </w:r>
      <w:r w:rsidR="002E2538">
        <w:t>La questione può</w:t>
      </w:r>
      <w:r w:rsidR="00197206">
        <w:t xml:space="preserve"> essere ulteriormente chiarita dal seguente</w:t>
      </w:r>
      <w:r w:rsidR="00E656AD">
        <w:t xml:space="preserve"> </w:t>
      </w:r>
      <w:r w:rsidR="00197206">
        <w:t>esempio proposto dal fisico americano di origine ucraina</w:t>
      </w:r>
      <w:r w:rsidR="00E656AD">
        <w:t xml:space="preserve"> </w:t>
      </w:r>
      <w:r w:rsidR="00197206">
        <w:t>G</w:t>
      </w:r>
      <w:r w:rsidR="003C35C8">
        <w:t>eorge Gamow</w:t>
      </w:r>
      <w:r w:rsidR="008A68A8">
        <w:rPr>
          <w:rStyle w:val="Rimandonotaapidipagina"/>
        </w:rPr>
        <w:footnoteReference w:id="10"/>
      </w:r>
      <w:r w:rsidR="003C35C8">
        <w:t>. Se voglio invitare qualcuno</w:t>
      </w:r>
      <w:r w:rsidR="00197206">
        <w:t xml:space="preserve"> a un ricevimento, devo</w:t>
      </w:r>
      <w:r w:rsidR="00E656AD">
        <w:t xml:space="preserve"> </w:t>
      </w:r>
      <w:r w:rsidR="003C35C8">
        <w:t>fornire quattro coordinate. Devo dire che la festa si terrà</w:t>
      </w:r>
      <w:r w:rsidR="00197206">
        <w:t xml:space="preserve"> sul</w:t>
      </w:r>
      <w:r w:rsidR="00910FB8">
        <w:t>la 43</w:t>
      </w:r>
      <w:r w:rsidR="003C35C8">
        <w:t>ª Strada all’altezza della 3ª Avenue, al 51</w:t>
      </w:r>
      <w:r w:rsidR="00197206">
        <w:t>° piano, la sera</w:t>
      </w:r>
      <w:r w:rsidR="00E656AD">
        <w:t xml:space="preserve"> </w:t>
      </w:r>
      <w:r w:rsidR="00197206">
        <w:t>dell’ultimo dell’ann</w:t>
      </w:r>
      <w:r w:rsidR="003C35C8">
        <w:t>o. Le prime tre coordinate (43ª Strada, 3ª</w:t>
      </w:r>
      <w:r w:rsidR="00E656AD">
        <w:t xml:space="preserve"> </w:t>
      </w:r>
      <w:r w:rsidR="002E2538">
        <w:t>Avenue, 51</w:t>
      </w:r>
      <w:r w:rsidR="00197206">
        <w:t>° piano) individuano la posizione nello spazio. Ma</w:t>
      </w:r>
      <w:r w:rsidR="00E656AD">
        <w:t xml:space="preserve"> </w:t>
      </w:r>
      <w:r w:rsidR="008F44F7">
        <w:t>poi devo dire</w:t>
      </w:r>
      <w:r w:rsidR="00197206">
        <w:t xml:space="preserve"> anche quando </w:t>
      </w:r>
      <w:r w:rsidR="00BB2B9B">
        <w:t>sarà</w:t>
      </w:r>
      <w:r w:rsidR="00197206">
        <w:t xml:space="preserve"> la </w:t>
      </w:r>
      <w:r w:rsidR="008F44F7">
        <w:t>festa. Le prime due coordinate c</w:t>
      </w:r>
      <w:r w:rsidR="00197206">
        <w:t>i dicono in quale punto della superficie della Ter</w:t>
      </w:r>
      <w:r w:rsidR="008F44F7">
        <w:t>ra andare, la terza c</w:t>
      </w:r>
      <w:r w:rsidR="00197206">
        <w:t>i dice a quale altezza dovete salire, e la quarta</w:t>
      </w:r>
      <w:r w:rsidR="008F44F7">
        <w:t xml:space="preserve"> </w:t>
      </w:r>
      <w:r w:rsidR="00197206">
        <w:t xml:space="preserve">quando arrivare. </w:t>
      </w:r>
      <w:r w:rsidR="00197206" w:rsidRPr="00603746">
        <w:rPr>
          <w:i/>
        </w:rPr>
        <w:t>Quattro coordinate: quattro dimensioni.</w:t>
      </w:r>
    </w:p>
    <w:p w:rsidR="00CC0CBF" w:rsidRDefault="00481A62" w:rsidP="00D044BB">
      <w:pPr>
        <w:jc w:val="both"/>
      </w:pPr>
      <w:r>
        <w:t xml:space="preserve">  </w:t>
      </w:r>
      <w:r w:rsidR="00E656AD">
        <w:t>Possiamo farci un’</w:t>
      </w:r>
      <w:r w:rsidR="00197206">
        <w:t>immagine intuitiva del nostro universo</w:t>
      </w:r>
      <w:r w:rsidR="00E656AD">
        <w:t xml:space="preserve"> </w:t>
      </w:r>
      <w:r w:rsidR="00197206">
        <w:t>quadridimensionale servendoci</w:t>
      </w:r>
      <w:r w:rsidR="008F44F7">
        <w:t xml:space="preserve"> di un modello tridimensionale.</w:t>
      </w:r>
      <w:r w:rsidR="00E656AD">
        <w:t xml:space="preserve"> </w:t>
      </w:r>
      <w:r w:rsidR="00197206">
        <w:t xml:space="preserve">La fig. 1 mostra un modello di questo tipo del sistema solare. Le due dimensioni orizzontali corrispondono a due dimensioni dello </w:t>
      </w:r>
      <w:r w:rsidR="008F44F7">
        <w:t>spazio (la terza, per semplicità</w:t>
      </w:r>
      <w:r w:rsidR="00197206">
        <w:t>, non viene</w:t>
      </w:r>
      <w:r w:rsidR="00E656AD">
        <w:t xml:space="preserve"> </w:t>
      </w:r>
      <w:r w:rsidR="00197206">
        <w:t>rappresentata), e la dimensione verticale rappresenta la dimensi</w:t>
      </w:r>
      <w:r w:rsidR="00910FB8">
        <w:t>one temporale. Verso l’</w:t>
      </w:r>
      <w:r w:rsidR="00E656AD">
        <w:t>alto c’è</w:t>
      </w:r>
      <w:r w:rsidR="00197206">
        <w:t xml:space="preserve"> il futuro; verso il basso il</w:t>
      </w:r>
      <w:r w:rsidR="008F44F7">
        <w:t xml:space="preserve"> </w:t>
      </w:r>
      <w:r w:rsidR="002013D5">
        <w:t>passato.</w:t>
      </w:r>
    </w:p>
    <w:p w:rsidR="006C3B29" w:rsidRDefault="006C3B29" w:rsidP="00D044BB">
      <w:pPr>
        <w:jc w:val="both"/>
      </w:pPr>
    </w:p>
    <w:p w:rsidR="00504FAB" w:rsidRDefault="00CC0CBF" w:rsidP="00D23263">
      <w:pPr>
        <w:keepNext/>
        <w:jc w:val="center"/>
      </w:pPr>
      <w:r>
        <w:rPr>
          <w:noProof/>
          <w:lang w:eastAsia="it-IT"/>
        </w:rPr>
        <w:drawing>
          <wp:inline distT="0" distB="0" distL="0" distR="0">
            <wp:extent cx="3417570" cy="3025140"/>
            <wp:effectExtent l="19050" t="0" r="0" b="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cstate="print"/>
                    <a:srcRect/>
                    <a:stretch>
                      <a:fillRect/>
                    </a:stretch>
                  </pic:blipFill>
                  <pic:spPr bwMode="auto">
                    <a:xfrm>
                      <a:off x="0" y="0"/>
                      <a:ext cx="3417173" cy="3024789"/>
                    </a:xfrm>
                    <a:prstGeom prst="rect">
                      <a:avLst/>
                    </a:prstGeom>
                    <a:noFill/>
                    <a:ln w="9525">
                      <a:noFill/>
                      <a:miter lim="800000"/>
                      <a:headEnd/>
                      <a:tailEnd/>
                    </a:ln>
                  </pic:spPr>
                </pic:pic>
              </a:graphicData>
            </a:graphic>
          </wp:inline>
        </w:drawing>
      </w:r>
    </w:p>
    <w:p w:rsidR="00CC0CBF" w:rsidRPr="00C447E6" w:rsidRDefault="00504FAB" w:rsidP="00D23263">
      <w:pPr>
        <w:pStyle w:val="Didascalia"/>
        <w:jc w:val="center"/>
        <w:rPr>
          <w:color w:val="auto"/>
        </w:rPr>
      </w:pPr>
      <w:r w:rsidRPr="00C447E6">
        <w:rPr>
          <w:color w:val="auto"/>
        </w:rPr>
        <w:t xml:space="preserve">Figura </w:t>
      </w:r>
      <w:r w:rsidR="005F2020" w:rsidRPr="00C447E6">
        <w:rPr>
          <w:color w:val="auto"/>
        </w:rPr>
        <w:fldChar w:fldCharType="begin"/>
      </w:r>
      <w:r w:rsidRPr="00C447E6">
        <w:rPr>
          <w:color w:val="auto"/>
        </w:rPr>
        <w:instrText xml:space="preserve"> SEQ Figura \* ARABIC </w:instrText>
      </w:r>
      <w:r w:rsidR="005F2020" w:rsidRPr="00C447E6">
        <w:rPr>
          <w:color w:val="auto"/>
        </w:rPr>
        <w:fldChar w:fldCharType="separate"/>
      </w:r>
      <w:r w:rsidR="002060FD">
        <w:rPr>
          <w:noProof/>
          <w:color w:val="auto"/>
        </w:rPr>
        <w:t>1</w:t>
      </w:r>
      <w:r w:rsidR="005F2020" w:rsidRPr="00C447E6">
        <w:rPr>
          <w:color w:val="auto"/>
        </w:rPr>
        <w:fldChar w:fldCharType="end"/>
      </w:r>
      <w:r w:rsidRPr="00C447E6">
        <w:rPr>
          <w:color w:val="auto"/>
        </w:rPr>
        <w:t>. L'universo quadridimensionale</w:t>
      </w:r>
    </w:p>
    <w:p w:rsidR="008F1DD2" w:rsidRPr="00910FB8" w:rsidRDefault="00481A62" w:rsidP="00D044BB">
      <w:pPr>
        <w:jc w:val="both"/>
        <w:rPr>
          <w:i/>
        </w:rPr>
      </w:pPr>
      <w:r>
        <w:t xml:space="preserve">  </w:t>
      </w:r>
      <w:r w:rsidR="00E656AD">
        <w:t>I</w:t>
      </w:r>
      <w:r w:rsidR="00197206">
        <w:t xml:space="preserve">l bellissimo libro di George Gamow </w:t>
      </w:r>
      <w:r w:rsidR="00742742">
        <w:rPr>
          <w:i/>
        </w:rPr>
        <w:t>Uno, due, tre...</w:t>
      </w:r>
      <w:r w:rsidR="00197206" w:rsidRPr="002E2538">
        <w:rPr>
          <w:i/>
        </w:rPr>
        <w:t>infi</w:t>
      </w:r>
      <w:r w:rsidR="002E2538" w:rsidRPr="002E2538">
        <w:rPr>
          <w:i/>
        </w:rPr>
        <w:t>nito</w:t>
      </w:r>
      <w:r w:rsidR="00197206">
        <w:t xml:space="preserve"> modifica il nostro modo di vedere il mondo.</w:t>
      </w:r>
      <w:r w:rsidR="008F44F7">
        <w:t xml:space="preserve"> </w:t>
      </w:r>
      <w:r w:rsidR="00197206" w:rsidRPr="00067F76">
        <w:rPr>
          <w:rFonts w:asciiTheme="minorHAnsi" w:hAnsiTheme="minorHAnsi"/>
        </w:rPr>
        <w:t>Solitamente i libri di testo propongono</w:t>
      </w:r>
      <w:r w:rsidR="00E656AD" w:rsidRPr="00067F76">
        <w:rPr>
          <w:rFonts w:asciiTheme="minorHAnsi" w:hAnsiTheme="minorHAnsi"/>
        </w:rPr>
        <w:t xml:space="preserve">  una rappresentazione </w:t>
      </w:r>
      <w:r w:rsidR="00197206" w:rsidRPr="00067F76">
        <w:rPr>
          <w:rFonts w:asciiTheme="minorHAnsi" w:hAnsiTheme="minorHAnsi"/>
        </w:rPr>
        <w:t>bidimensionale del sistema solare: il Sole viene raffigurato come un disco circola</w:t>
      </w:r>
      <w:r w:rsidR="002E2538" w:rsidRPr="00067F76">
        <w:rPr>
          <w:rFonts w:asciiTheme="minorHAnsi" w:hAnsiTheme="minorHAnsi"/>
        </w:rPr>
        <w:t>re, e la Terra come un disco più</w:t>
      </w:r>
      <w:r w:rsidR="00197206" w:rsidRPr="00067F76">
        <w:rPr>
          <w:rFonts w:asciiTheme="minorHAnsi" w:hAnsiTheme="minorHAnsi"/>
        </w:rPr>
        <w:t xml:space="preserve"> piccolo</w:t>
      </w:r>
      <w:r w:rsidR="00E656AD" w:rsidRPr="00067F76">
        <w:rPr>
          <w:rFonts w:asciiTheme="minorHAnsi" w:hAnsiTheme="minorHAnsi"/>
        </w:rPr>
        <w:t xml:space="preserve"> </w:t>
      </w:r>
      <w:r w:rsidR="00197206" w:rsidRPr="00067F76">
        <w:rPr>
          <w:rFonts w:asciiTheme="minorHAnsi" w:hAnsiTheme="minorHAnsi"/>
        </w:rPr>
        <w:t>nelle sue v</w:t>
      </w:r>
      <w:r w:rsidR="002E2538" w:rsidRPr="00067F76">
        <w:rPr>
          <w:rFonts w:asciiTheme="minorHAnsi" w:hAnsiTheme="minorHAnsi"/>
        </w:rPr>
        <w:t>icinanze. L’orbita della Terra è</w:t>
      </w:r>
      <w:r w:rsidR="00197206" w:rsidRPr="00067F76">
        <w:rPr>
          <w:rFonts w:asciiTheme="minorHAnsi" w:hAnsiTheme="minorHAnsi"/>
        </w:rPr>
        <w:t xml:space="preserve"> rappresentata come</w:t>
      </w:r>
      <w:r w:rsidR="00E656AD" w:rsidRPr="00067F76">
        <w:rPr>
          <w:rFonts w:asciiTheme="minorHAnsi" w:hAnsiTheme="minorHAnsi"/>
        </w:rPr>
        <w:t xml:space="preserve"> </w:t>
      </w:r>
      <w:r w:rsidR="00197206" w:rsidRPr="00067F76">
        <w:rPr>
          <w:rFonts w:asciiTheme="minorHAnsi" w:hAnsiTheme="minorHAnsi"/>
        </w:rPr>
        <w:t>una circonferenza tratteggiata sulla pagina piatta. Questo modello bidimensionale coglie un singolo istante del tempo.</w:t>
      </w:r>
      <w:r w:rsidR="008F1DD2" w:rsidRPr="00067F76">
        <w:rPr>
          <w:rFonts w:asciiTheme="minorHAnsi" w:hAnsiTheme="minorHAnsi"/>
          <w:b/>
          <w:bCs/>
        </w:rPr>
        <w:t xml:space="preserve"> </w:t>
      </w:r>
    </w:p>
    <w:p w:rsidR="00A33EAF" w:rsidRDefault="00481A62" w:rsidP="00D044BB">
      <w:pPr>
        <w:jc w:val="both"/>
      </w:pPr>
      <w:r>
        <w:t xml:space="preserve">  </w:t>
      </w:r>
      <w:r w:rsidR="00197206">
        <w:t>Supponiamo invece di avere un film del sistema solare che</w:t>
      </w:r>
      <w:r w:rsidR="00E656AD">
        <w:t xml:space="preserve"> </w:t>
      </w:r>
      <w:r w:rsidR="00197206">
        <w:t>mostri la Terra in moto sulla sua orbita intorno al Sole. Ogni</w:t>
      </w:r>
      <w:r w:rsidR="00E656AD">
        <w:t xml:space="preserve"> </w:t>
      </w:r>
      <w:r w:rsidR="00197206">
        <w:t xml:space="preserve">fotogramma del film costituirebbe una rappresentazione bidimensionale del sistema solare: </w:t>
      </w:r>
      <w:r w:rsidR="00197206">
        <w:lastRenderedPageBreak/>
        <w:t>un’istantanea scattata in un</w:t>
      </w:r>
      <w:r w:rsidR="00E656AD">
        <w:t xml:space="preserve"> </w:t>
      </w:r>
      <w:r w:rsidR="00197206">
        <w:t>particolare momento. Suddividendo la pellicola nei singoli</w:t>
      </w:r>
      <w:r w:rsidR="008F44F7">
        <w:t xml:space="preserve"> </w:t>
      </w:r>
      <w:r w:rsidR="007578C6">
        <w:t>fotogrammi</w:t>
      </w:r>
      <w:r w:rsidR="00E656AD">
        <w:t xml:space="preserve"> e impilandoli uno sopra l’altro</w:t>
      </w:r>
      <w:r w:rsidR="007578C6">
        <w:t xml:space="preserve"> si otterrebbe una</w:t>
      </w:r>
      <w:r w:rsidR="00E656AD">
        <w:t xml:space="preserve"> </w:t>
      </w:r>
      <w:r w:rsidR="007578C6">
        <w:t>rappresentazione intuitiva</w:t>
      </w:r>
      <w:r w:rsidR="008F44F7">
        <w:t xml:space="preserve"> dello spaziotempo. I f</w:t>
      </w:r>
      <w:r w:rsidR="00E656AD">
        <w:t>otogrammi più</w:t>
      </w:r>
      <w:r w:rsidR="007578C6">
        <w:t xml:space="preserve"> in alto nella pila mostrano eventi successivi: l'istante di</w:t>
      </w:r>
      <w:r w:rsidR="00E656AD">
        <w:t xml:space="preserve"> </w:t>
      </w:r>
      <w:r w:rsidR="008F44F7">
        <w:t>ciascuno di essi, cioè</w:t>
      </w:r>
      <w:r w:rsidR="005E6D8A">
        <w:t>, è</w:t>
      </w:r>
      <w:r w:rsidR="007578C6">
        <w:t xml:space="preserve"> indicato dalla sua posizione verticale</w:t>
      </w:r>
      <w:r w:rsidR="00E656AD">
        <w:t xml:space="preserve"> n</w:t>
      </w:r>
      <w:r w:rsidR="007578C6">
        <w:t>ella pila. Il Sole compare al centro di ciascun fotogramma</w:t>
      </w:r>
      <w:r w:rsidR="00E656AD">
        <w:t xml:space="preserve"> </w:t>
      </w:r>
      <w:r w:rsidR="007578C6">
        <w:t>come un disco giallo che non si</w:t>
      </w:r>
      <w:r w:rsidR="008F44F7">
        <w:t xml:space="preserve"> muove; pertanto nell’insieme</w:t>
      </w:r>
      <w:r w:rsidR="00E656AD">
        <w:t xml:space="preserve"> </w:t>
      </w:r>
      <w:r w:rsidR="007578C6">
        <w:t>della pila il Sole assume l’aspetto di un’asta verticale gialla</w:t>
      </w:r>
      <w:r w:rsidR="008F44F7">
        <w:t xml:space="preserve"> </w:t>
      </w:r>
      <w:r w:rsidR="007578C6">
        <w:t>che si estende dalla base alla cima e rappresenta il procedere</w:t>
      </w:r>
      <w:r w:rsidR="00E656AD">
        <w:t xml:space="preserve"> </w:t>
      </w:r>
      <w:r w:rsidR="007578C6">
        <w:t xml:space="preserve">della nostra stella dal passato al futuro. </w:t>
      </w:r>
      <w:r w:rsidR="00853745">
        <w:t>In ciascun fotogramma la Terra è</w:t>
      </w:r>
      <w:r w:rsidR="007578C6">
        <w:t xml:space="preserve"> un puntino blu, e m</w:t>
      </w:r>
      <w:r w:rsidR="0065553D">
        <w:t>an mano che si sale nella pi</w:t>
      </w:r>
      <w:r w:rsidR="007578C6">
        <w:t>la essa avanza sulla sua orbita. Quindi nell'insieme della pila</w:t>
      </w:r>
      <w:r w:rsidR="008F0784">
        <w:t xml:space="preserve"> </w:t>
      </w:r>
      <w:r w:rsidR="007578C6">
        <w:t>la Terra ass</w:t>
      </w:r>
      <w:r w:rsidR="00E656AD">
        <w:t>ume l'aspetto di una spirale - o</w:t>
      </w:r>
      <w:r w:rsidR="007578C6">
        <w:t xml:space="preserve"> elica - blu che si</w:t>
      </w:r>
      <w:r w:rsidR="008F0784">
        <w:t xml:space="preserve"> </w:t>
      </w:r>
      <w:r w:rsidR="00E656AD">
        <w:t>avvolge intorno al</w:t>
      </w:r>
      <w:r w:rsidR="007578C6">
        <w:t>l’asta gialla centrale. Il raggio della spirale</w:t>
      </w:r>
      <w:r w:rsidR="008F0784">
        <w:t xml:space="preserve"> </w:t>
      </w:r>
      <w:r w:rsidR="0065553D">
        <w:t>è</w:t>
      </w:r>
      <w:r w:rsidR="007578C6">
        <w:t xml:space="preserve"> pari al raggio dell’orbita dell</w:t>
      </w:r>
      <w:r w:rsidR="00E656AD">
        <w:t>a Terra, 150 milioni di chilome</w:t>
      </w:r>
      <w:r w:rsidR="007578C6">
        <w:t>tri, ovvero, com</w:t>
      </w:r>
      <w:r w:rsidR="0065553D">
        <w:t>e 8 minuti luce</w:t>
      </w:r>
      <w:r w:rsidR="007578C6">
        <w:t>. L’intervallo di tempo necessario perché l’elica compia un</w:t>
      </w:r>
      <w:r w:rsidR="008F0784">
        <w:t xml:space="preserve"> </w:t>
      </w:r>
      <w:r w:rsidR="0065553D">
        <w:t>giro è</w:t>
      </w:r>
      <w:r w:rsidR="007578C6">
        <w:t xml:space="preserve"> naturalmente pari a un anno</w:t>
      </w:r>
      <w:r w:rsidR="00C447E6">
        <w:t xml:space="preserve"> (si veda la fig. 1</w:t>
      </w:r>
      <w:r w:rsidR="005E6D8A">
        <w:t xml:space="preserve"> a pag. 7</w:t>
      </w:r>
      <w:r w:rsidR="0065553D">
        <w:t>). Questa spirale è</w:t>
      </w:r>
      <w:r w:rsidR="007578C6">
        <w:t xml:space="preserve"> la cosiddetta linea di universo della Terra, la sua traiettoria</w:t>
      </w:r>
      <w:r w:rsidR="008F0784">
        <w:t xml:space="preserve"> nello spaziotempo. Se </w:t>
      </w:r>
      <w:r w:rsidR="007578C6">
        <w:t>pensassimo in termini quadridimensiona</w:t>
      </w:r>
      <w:r w:rsidR="000660D3">
        <w:t>li, vedremmo che la Terra non è</w:t>
      </w:r>
      <w:r w:rsidR="007578C6">
        <w:t xml:space="preserve"> una semplice sfera, ma </w:t>
      </w:r>
      <w:r w:rsidR="000660D3">
        <w:t xml:space="preserve">è </w:t>
      </w:r>
      <w:r w:rsidR="00E656AD">
        <w:t>realmente un’el</w:t>
      </w:r>
      <w:r w:rsidR="000660D3">
        <w:t>ica, avvolta</w:t>
      </w:r>
      <w:r w:rsidR="007578C6">
        <w:t xml:space="preserve"> a</w:t>
      </w:r>
      <w:r w:rsidR="008F0784">
        <w:t xml:space="preserve"> </w:t>
      </w:r>
      <w:r w:rsidR="007578C6">
        <w:t>spirale intorno alla linea di universo del Sole attraverso il</w:t>
      </w:r>
      <w:r w:rsidR="008F0784">
        <w:t xml:space="preserve"> </w:t>
      </w:r>
      <w:r w:rsidR="007578C6">
        <w:t>tempo</w:t>
      </w:r>
      <w:r w:rsidR="000577F4">
        <w:t xml:space="preserve">. </w:t>
      </w:r>
      <w:r>
        <w:t xml:space="preserve">   </w:t>
      </w:r>
      <w:r w:rsidR="00A33EAF">
        <w:t xml:space="preserve">    </w:t>
      </w:r>
    </w:p>
    <w:p w:rsidR="007578C6" w:rsidRDefault="00A33EAF" w:rsidP="00D044BB">
      <w:pPr>
        <w:jc w:val="both"/>
      </w:pPr>
      <w:r>
        <w:t xml:space="preserve">  </w:t>
      </w:r>
      <w:r w:rsidR="007578C6">
        <w:t>Come diceva il Viaggiatore nel Tempo, tutti i</w:t>
      </w:r>
      <w:r w:rsidR="000660D3">
        <w:t xml:space="preserve"> corpi reali han</w:t>
      </w:r>
      <w:r w:rsidR="007578C6">
        <w:t>no quattro dimensioni: lunghezza, larghezza, altezza e durata.</w:t>
      </w:r>
      <w:r w:rsidR="008F0784">
        <w:t xml:space="preserve"> </w:t>
      </w:r>
      <w:r w:rsidR="007578C6">
        <w:t>Gli</w:t>
      </w:r>
      <w:r w:rsidR="000660D3">
        <w:t xml:space="preserve"> oggetti reali hanno un’estensione nel tempo. Le nostre di</w:t>
      </w:r>
      <w:r w:rsidR="007578C6">
        <w:t>mensioni potrebbero essere, ad esempio, un metro e ottanta di</w:t>
      </w:r>
      <w:r w:rsidR="008F0784">
        <w:t xml:space="preserve"> </w:t>
      </w:r>
      <w:r w:rsidR="007578C6">
        <w:t>altezza, trenta centimetri di spess</w:t>
      </w:r>
      <w:r w:rsidR="002E2538">
        <w:t>ore, sessanta centimetri di lar</w:t>
      </w:r>
      <w:r w:rsidR="007578C6">
        <w:t xml:space="preserve">ghezza </w:t>
      </w:r>
      <w:r w:rsidR="000660D3">
        <w:t>e ottant’anni di durata. Anche noi abbiamo</w:t>
      </w:r>
      <w:r w:rsidR="007578C6">
        <w:t xml:space="preserve"> una linea di</w:t>
      </w:r>
      <w:r w:rsidR="008F0784">
        <w:t xml:space="preserve"> </w:t>
      </w:r>
      <w:r w:rsidR="000660D3">
        <w:t>universo, che comincia alla nostra nascita, procede tortuosa</w:t>
      </w:r>
      <w:r w:rsidR="007578C6">
        <w:t>mente nello spazio avanzando nel tempo, passa per tutti gli</w:t>
      </w:r>
      <w:r w:rsidR="008F0784">
        <w:t xml:space="preserve"> </w:t>
      </w:r>
      <w:r w:rsidR="000660D3">
        <w:t>eventi della nostra vita e termina alla n</w:t>
      </w:r>
      <w:r w:rsidR="007578C6">
        <w:t>ostra morte.</w:t>
      </w:r>
      <w:r w:rsidR="008F0784">
        <w:t xml:space="preserve"> </w:t>
      </w:r>
      <w:r w:rsidR="00C01E5C">
        <w:t>Un V</w:t>
      </w:r>
      <w:r w:rsidR="007578C6">
        <w:t>iaggiatore n</w:t>
      </w:r>
      <w:r w:rsidR="00C01E5C">
        <w:t>el T</w:t>
      </w:r>
      <w:r w:rsidR="000660D3">
        <w:t>empo che visiti il passato è</w:t>
      </w:r>
      <w:r w:rsidR="007578C6">
        <w:t xml:space="preserve"> semplicemente uno la cui linea di universo in qualche modo torna indietro nel tempo formando un cappio e potendo anche inter</w:t>
      </w:r>
      <w:r w:rsidR="000660D3">
        <w:t>secare se</w:t>
      </w:r>
      <w:r w:rsidR="002E2538">
        <w:t xml:space="preserve"> stessa. Ciò</w:t>
      </w:r>
      <w:r w:rsidR="007578C6">
        <w:t xml:space="preserve"> consentirebbe al viaggiatore di stringere</w:t>
      </w:r>
      <w:r w:rsidR="008F0784">
        <w:t xml:space="preserve"> </w:t>
      </w:r>
      <w:r w:rsidR="000660D3">
        <w:t>la mano a se medesimo;</w:t>
      </w:r>
      <w:r w:rsidR="007578C6">
        <w:t xml:space="preserve"> il </w:t>
      </w:r>
      <w:r w:rsidR="00E169D8">
        <w:t>più</w:t>
      </w:r>
      <w:r w:rsidR="007578C6">
        <w:t xml:space="preserve"> anziano dei due potrebbe in</w:t>
      </w:r>
      <w:r w:rsidR="000660D3">
        <w:t>contrare se</w:t>
      </w:r>
      <w:r w:rsidR="002E2538">
        <w:t xml:space="preserve"> stesso più giovane e dire: </w:t>
      </w:r>
      <w:r w:rsidR="007578C6">
        <w:t>Ciao! Sono il tuo io futuro! Ho viaggiato all’indietro nel tempo per venire a salutar</w:t>
      </w:r>
      <w:r w:rsidR="008D0333">
        <w:t>ti!» (vedi fig. 2). E il più</w:t>
      </w:r>
      <w:r w:rsidR="007578C6">
        <w:t xml:space="preserve"> giovane risponderebbe sorpreso:</w:t>
      </w:r>
    </w:p>
    <w:p w:rsidR="007578C6" w:rsidRDefault="00481A62" w:rsidP="00D044BB">
      <w:pPr>
        <w:jc w:val="both"/>
      </w:pPr>
      <w:r>
        <w:t xml:space="preserve">  </w:t>
      </w:r>
      <w:r w:rsidR="002E2538">
        <w:t>«</w:t>
      </w:r>
      <w:r w:rsidR="007578C6">
        <w:t>Davvero?». Poi continuerebbe la propria vita invecchiando e</w:t>
      </w:r>
      <w:r w:rsidR="008F0784">
        <w:t xml:space="preserve"> </w:t>
      </w:r>
      <w:r w:rsidR="007578C6">
        <w:t xml:space="preserve">alla fine tornerebbe a quel medesimo </w:t>
      </w:r>
      <w:r w:rsidR="000660D3">
        <w:t>evento, ove riconoscerebbe il se</w:t>
      </w:r>
      <w:r w:rsidR="007578C6">
        <w:t xml:space="preserve"> stesso </w:t>
      </w:r>
      <w:r w:rsidR="00E169D8">
        <w:t>più</w:t>
      </w:r>
      <w:r w:rsidR="007578C6">
        <w:t xml:space="preserve"> giovane, gli stringerebbe la mano e di</w:t>
      </w:r>
      <w:r w:rsidR="002E2538">
        <w:t>rebbe: «</w:t>
      </w:r>
      <w:r w:rsidR="007578C6">
        <w:t>Ciao! Sono il tuo io futuro! Ho viaggiato all’indietro</w:t>
      </w:r>
      <w:r w:rsidR="008F0784">
        <w:t xml:space="preserve"> </w:t>
      </w:r>
      <w:r w:rsidR="007578C6">
        <w:t>nel te</w:t>
      </w:r>
      <w:r w:rsidR="009346B8">
        <w:t xml:space="preserve">mpo per venire a salutarti!». </w:t>
      </w:r>
    </w:p>
    <w:p w:rsidR="000211D7" w:rsidRDefault="000211D7" w:rsidP="00D044BB">
      <w:pPr>
        <w:jc w:val="both"/>
      </w:pPr>
    </w:p>
    <w:p w:rsidR="00504FAB" w:rsidRDefault="000211D7" w:rsidP="00633379">
      <w:pPr>
        <w:keepNext/>
        <w:jc w:val="center"/>
      </w:pPr>
      <w:r>
        <w:rPr>
          <w:noProof/>
          <w:lang w:eastAsia="it-IT"/>
        </w:rPr>
        <w:drawing>
          <wp:inline distT="0" distB="0" distL="0" distR="0">
            <wp:extent cx="3298237" cy="2110740"/>
            <wp:effectExtent l="1905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 cstate="print"/>
                    <a:srcRect/>
                    <a:stretch>
                      <a:fillRect/>
                    </a:stretch>
                  </pic:blipFill>
                  <pic:spPr bwMode="auto">
                    <a:xfrm>
                      <a:off x="0" y="0"/>
                      <a:ext cx="3307418" cy="2116615"/>
                    </a:xfrm>
                    <a:prstGeom prst="rect">
                      <a:avLst/>
                    </a:prstGeom>
                    <a:noFill/>
                    <a:ln w="9525">
                      <a:noFill/>
                      <a:miter lim="800000"/>
                      <a:headEnd/>
                      <a:tailEnd/>
                    </a:ln>
                  </pic:spPr>
                </pic:pic>
              </a:graphicData>
            </a:graphic>
          </wp:inline>
        </w:drawing>
      </w:r>
    </w:p>
    <w:p w:rsidR="007578C6" w:rsidRPr="00EA189F" w:rsidRDefault="00504FAB" w:rsidP="00405DFA">
      <w:pPr>
        <w:pStyle w:val="Didascalia"/>
        <w:jc w:val="center"/>
        <w:rPr>
          <w:color w:val="auto"/>
        </w:rPr>
      </w:pPr>
      <w:r w:rsidRPr="00EA189F">
        <w:rPr>
          <w:color w:val="auto"/>
        </w:rPr>
        <w:t xml:space="preserve">Figura </w:t>
      </w:r>
      <w:r w:rsidR="005F2020" w:rsidRPr="00EA189F">
        <w:rPr>
          <w:color w:val="auto"/>
        </w:rPr>
        <w:fldChar w:fldCharType="begin"/>
      </w:r>
      <w:r w:rsidRPr="00EA189F">
        <w:rPr>
          <w:color w:val="auto"/>
        </w:rPr>
        <w:instrText xml:space="preserve"> SEQ Figura \* ARABIC </w:instrText>
      </w:r>
      <w:r w:rsidR="005F2020" w:rsidRPr="00EA189F">
        <w:rPr>
          <w:color w:val="auto"/>
        </w:rPr>
        <w:fldChar w:fldCharType="separate"/>
      </w:r>
      <w:r w:rsidR="002060FD">
        <w:rPr>
          <w:noProof/>
          <w:color w:val="auto"/>
        </w:rPr>
        <w:t>2</w:t>
      </w:r>
      <w:r w:rsidR="005F2020" w:rsidRPr="00EA189F">
        <w:rPr>
          <w:color w:val="auto"/>
        </w:rPr>
        <w:fldChar w:fldCharType="end"/>
      </w:r>
      <w:r w:rsidRPr="00EA189F">
        <w:rPr>
          <w:color w:val="auto"/>
        </w:rPr>
        <w:t>. L'incontro con se s</w:t>
      </w:r>
      <w:r w:rsidR="000660D3" w:rsidRPr="00EA189F">
        <w:rPr>
          <w:color w:val="auto"/>
        </w:rPr>
        <w:t>t</w:t>
      </w:r>
      <w:r w:rsidRPr="00EA189F">
        <w:rPr>
          <w:color w:val="auto"/>
        </w:rPr>
        <w:t>essi nel passato</w:t>
      </w:r>
    </w:p>
    <w:p w:rsidR="00405DFA" w:rsidRPr="00405DFA" w:rsidRDefault="00405DFA" w:rsidP="00405DFA"/>
    <w:p w:rsidR="007578C6" w:rsidRPr="00146724" w:rsidRDefault="009346B8" w:rsidP="00D044BB">
      <w:pPr>
        <w:jc w:val="both"/>
        <w:rPr>
          <w:b/>
        </w:rPr>
      </w:pPr>
      <w:r>
        <w:rPr>
          <w:b/>
        </w:rPr>
        <w:lastRenderedPageBreak/>
        <w:t>1.2</w:t>
      </w:r>
      <w:r w:rsidR="00146724" w:rsidRPr="00146724">
        <w:rPr>
          <w:b/>
        </w:rPr>
        <w:t xml:space="preserve">  </w:t>
      </w:r>
      <w:r w:rsidR="00005714" w:rsidRPr="00633379">
        <w:rPr>
          <w:b/>
          <w:i/>
        </w:rPr>
        <w:t>Ritorno al futuro</w:t>
      </w:r>
      <w:r w:rsidR="00005714" w:rsidRPr="00146724">
        <w:rPr>
          <w:b/>
        </w:rPr>
        <w:t xml:space="preserve"> e il Parado</w:t>
      </w:r>
      <w:r w:rsidR="007578C6" w:rsidRPr="00146724">
        <w:rPr>
          <w:b/>
        </w:rPr>
        <w:t>sso della Nonna</w:t>
      </w:r>
    </w:p>
    <w:p w:rsidR="002913B6" w:rsidRDefault="00D23263" w:rsidP="00D044BB">
      <w:pPr>
        <w:jc w:val="both"/>
      </w:pPr>
      <w:r>
        <w:t xml:space="preserve">  </w:t>
      </w:r>
      <w:r w:rsidR="005E6D8A">
        <w:t>Ma che cosa accadrebbe se il Viaggiatore nel T</w:t>
      </w:r>
      <w:r w:rsidR="007578C6">
        <w:t>empo ormai</w:t>
      </w:r>
      <w:r w:rsidR="00005714">
        <w:t xml:space="preserve"> </w:t>
      </w:r>
      <w:r w:rsidR="007578C6">
        <w:t xml:space="preserve">anziano non </w:t>
      </w:r>
      <w:r w:rsidR="000660D3">
        <w:t>avesse in</w:t>
      </w:r>
      <w:r w:rsidR="00005714">
        <w:t xml:space="preserve">tenzione di dire ciao e </w:t>
      </w:r>
      <w:r w:rsidR="000660D3">
        <w:t>in</w:t>
      </w:r>
      <w:r w:rsidR="007578C6">
        <w:t>vec</w:t>
      </w:r>
      <w:r w:rsidR="000660D3">
        <w:t>e semplicemermte uccidesse il se</w:t>
      </w:r>
      <w:r w:rsidR="007578C6">
        <w:t xml:space="preserve"> stesso </w:t>
      </w:r>
      <w:r w:rsidR="00E169D8">
        <w:t>più</w:t>
      </w:r>
      <w:r w:rsidR="007578C6">
        <w:t xml:space="preserve"> giovane? Il viaggio nel tempo</w:t>
      </w:r>
      <w:r w:rsidR="00005714">
        <w:t xml:space="preserve"> </w:t>
      </w:r>
      <w:r w:rsidR="007578C6">
        <w:t>verso il passato propone que</w:t>
      </w:r>
      <w:r w:rsidR="000660D3">
        <w:t>sto tipo di parados</w:t>
      </w:r>
      <w:r w:rsidR="005E6D8A">
        <w:t xml:space="preserve">so: ma che cosa accadrebbe se </w:t>
      </w:r>
      <w:r w:rsidR="000660D3">
        <w:t>tornasse indietro n</w:t>
      </w:r>
      <w:r w:rsidR="005E6D8A">
        <w:t>el tempo e</w:t>
      </w:r>
      <w:r w:rsidR="000660D3">
        <w:t xml:space="preserve"> uccidesse la propria</w:t>
      </w:r>
      <w:r w:rsidR="00005714">
        <w:t xml:space="preserve"> </w:t>
      </w:r>
      <w:r w:rsidR="000660D3">
        <w:t>nonn</w:t>
      </w:r>
      <w:r w:rsidR="007578C6">
        <w:t>a prima che</w:t>
      </w:r>
      <w:r w:rsidR="005E6D8A">
        <w:t xml:space="preserve"> desse alla luce la propria</w:t>
      </w:r>
      <w:r w:rsidR="00146724">
        <w:t xml:space="preserve"> madre?». Il problema è</w:t>
      </w:r>
      <w:r w:rsidR="00005714">
        <w:t xml:space="preserve"> </w:t>
      </w:r>
      <w:r w:rsidR="007578C6">
        <w:t>ovvi</w:t>
      </w:r>
      <w:r w:rsidR="000660D3">
        <w:t>o: se uno uccidesse la propria nonn</w:t>
      </w:r>
      <w:r w:rsidR="007578C6">
        <w:t>a, sua madre non sarebbe mai potuta nascere, e quindi neppure lui sarebbe mai</w:t>
      </w:r>
      <w:r w:rsidR="00005714">
        <w:t xml:space="preserve"> </w:t>
      </w:r>
      <w:r w:rsidR="007578C6">
        <w:t>nato; e se non fosse mai nato, non sarebbe mai potuto tornare</w:t>
      </w:r>
      <w:r w:rsidR="00005714">
        <w:t xml:space="preserve"> </w:t>
      </w:r>
      <w:r w:rsidR="007578C6">
        <w:t>indietro nel tempo, e non avrebbe potuto uccidere la propria</w:t>
      </w:r>
      <w:r w:rsidR="00005714">
        <w:t xml:space="preserve"> </w:t>
      </w:r>
      <w:r w:rsidR="00A01943">
        <w:t>nonna. Questo rompicapo, n</w:t>
      </w:r>
      <w:r w:rsidR="007578C6">
        <w:t xml:space="preserve">oto come </w:t>
      </w:r>
      <w:r w:rsidR="007578C6" w:rsidRPr="00A01943">
        <w:rPr>
          <w:i/>
        </w:rPr>
        <w:t>Paradosso della Nonna</w:t>
      </w:r>
      <w:r w:rsidR="000660D3">
        <w:t xml:space="preserve">, </w:t>
      </w:r>
      <w:r w:rsidR="002913B6">
        <w:t xml:space="preserve">viene </w:t>
      </w:r>
      <w:r w:rsidR="00146724">
        <w:t xml:space="preserve">spesso considerato un’obiezione </w:t>
      </w:r>
      <w:r w:rsidR="002913B6">
        <w:t>sufficiente a mettere</w:t>
      </w:r>
      <w:r w:rsidR="00146724">
        <w:t xml:space="preserve"> </w:t>
      </w:r>
      <w:r w:rsidR="002913B6">
        <w:t>fuori causa il viaggio nel tempo verso il passato.</w:t>
      </w:r>
      <w:r w:rsidR="00146724">
        <w:t xml:space="preserve"> </w:t>
      </w:r>
      <w:r w:rsidR="002913B6">
        <w:t>Fra le storie di fantasci</w:t>
      </w:r>
      <w:r w:rsidR="00146724">
        <w:t>enza che hanno approfondito que</w:t>
      </w:r>
      <w:r w:rsidR="002913B6">
        <w:t>sta idea, un esempio molto n</w:t>
      </w:r>
      <w:r w:rsidR="004A7231">
        <w:t>oto è</w:t>
      </w:r>
      <w:r w:rsidR="00146724">
        <w:t xml:space="preserve"> il film del 1985 </w:t>
      </w:r>
      <w:r w:rsidR="00146724" w:rsidRPr="00633379">
        <w:rPr>
          <w:i/>
        </w:rPr>
        <w:t>Ritorno a</w:t>
      </w:r>
      <w:r w:rsidR="002913B6" w:rsidRPr="00633379">
        <w:rPr>
          <w:i/>
        </w:rPr>
        <w:t>l</w:t>
      </w:r>
      <w:r w:rsidR="00146724" w:rsidRPr="00633379">
        <w:rPr>
          <w:i/>
        </w:rPr>
        <w:t xml:space="preserve"> </w:t>
      </w:r>
      <w:r w:rsidR="002913B6" w:rsidRPr="00633379">
        <w:rPr>
          <w:i/>
        </w:rPr>
        <w:t>futuro</w:t>
      </w:r>
      <w:r w:rsidR="002913B6">
        <w:t>. Il protag</w:t>
      </w:r>
      <w:r w:rsidR="00146724">
        <w:t>onista, impersonato da Michael J</w:t>
      </w:r>
      <w:r w:rsidR="002913B6">
        <w:t>. Fox, torna</w:t>
      </w:r>
      <w:r w:rsidR="00146724">
        <w:t xml:space="preserve"> </w:t>
      </w:r>
      <w:r w:rsidR="002913B6">
        <w:t>indietro nel tempo fino al 1955 e casualmente interferisce nella fase di cortegg</w:t>
      </w:r>
      <w:r w:rsidR="00146724">
        <w:t>iamento tra i suoi genitori. Ciò</w:t>
      </w:r>
      <w:r w:rsidR="002913B6">
        <w:t xml:space="preserve"> crea un problema: se i suoi genitori no</w:t>
      </w:r>
      <w:r w:rsidR="00146724">
        <w:t xml:space="preserve">n si innamorano, lui non nascerà </w:t>
      </w:r>
      <w:r w:rsidR="002913B6">
        <w:t xml:space="preserve">mai, e </w:t>
      </w:r>
      <w:r w:rsidR="005E6D8A">
        <w:t>quindi la sua stessa esistenza è</w:t>
      </w:r>
      <w:r w:rsidR="002913B6">
        <w:t xml:space="preserve"> in pericolo. </w:t>
      </w:r>
      <w:r w:rsidR="00BC4020">
        <w:t>Così</w:t>
      </w:r>
      <w:r w:rsidR="002913B6">
        <w:t xml:space="preserve"> si rende conto che deve fare in modo che i genitori si innamorino.</w:t>
      </w:r>
    </w:p>
    <w:p w:rsidR="002913B6" w:rsidRDefault="00481A62" w:rsidP="00D044BB">
      <w:pPr>
        <w:jc w:val="both"/>
      </w:pPr>
      <w:r>
        <w:t xml:space="preserve">  </w:t>
      </w:r>
      <w:r w:rsidR="002913B6">
        <w:t>All'inizio le cose non vanno per il verso giusto: sua madre</w:t>
      </w:r>
      <w:r w:rsidR="00146724">
        <w:t xml:space="preserve"> </w:t>
      </w:r>
      <w:r w:rsidR="002913B6">
        <w:t>comincia a innamorarsi di lui, lo straniero misterioso, invece</w:t>
      </w:r>
      <w:r w:rsidR="00146724">
        <w:t xml:space="preserve"> </w:t>
      </w:r>
      <w:r w:rsidR="002913B6">
        <w:t>che di suo pad</w:t>
      </w:r>
      <w:r w:rsidR="003C2FCC">
        <w:t xml:space="preserve">re. </w:t>
      </w:r>
      <w:r w:rsidR="00B96103">
        <w:t>Per far sì</w:t>
      </w:r>
      <w:r w:rsidR="002913B6">
        <w:t xml:space="preserve"> che i</w:t>
      </w:r>
      <w:r w:rsidR="00146724">
        <w:t xml:space="preserve"> </w:t>
      </w:r>
      <w:r w:rsidR="002913B6">
        <w:t>genitori si mettano insieme escogita un piano minuzioso, ma</w:t>
      </w:r>
      <w:r w:rsidR="00146724">
        <w:t xml:space="preserve"> </w:t>
      </w:r>
      <w:r w:rsidR="002913B6">
        <w:t>capisce che sta fallendo quando le immagini sua, di suo fratello e di sua sorella scompaiono dalla foto di famiglia che</w:t>
      </w:r>
      <w:r w:rsidR="00146724">
        <w:t xml:space="preserve"> </w:t>
      </w:r>
      <w:r w:rsidR="002913B6">
        <w:t>tiene nel portafogli: un cattivo segno. Poi vede la sua mano</w:t>
      </w:r>
      <w:r w:rsidR="00B96103">
        <w:t xml:space="preserve"> </w:t>
      </w:r>
      <w:r w:rsidR="002913B6">
        <w:t>farsi trasparente tanto da poterci guardare attraverso. Sta</w:t>
      </w:r>
      <w:r w:rsidR="00146724">
        <w:t xml:space="preserve"> </w:t>
      </w:r>
      <w:r w:rsidR="002913B6">
        <w:t>scomparendo. Comincia a sentirsi debole. Avendo interrotto</w:t>
      </w:r>
      <w:r w:rsidR="00146724">
        <w:t xml:space="preserve"> </w:t>
      </w:r>
      <w:r w:rsidR="002913B6">
        <w:t>la storia d’amore tra i suoi genitori, sta gradualmente cessando di esistere. In seguito, quando il suo piano alla fine va in</w:t>
      </w:r>
      <w:r w:rsidR="00146724">
        <w:t xml:space="preserve"> </w:t>
      </w:r>
      <w:r w:rsidR="002913B6">
        <w:t>porto e i genitori sono riuniti, improvvisamente si sente meglio e la sua mano torna normale. Guarda nel portafogli e vede che le immagini sua, del fratello e della sorella sono ricomparse.</w:t>
      </w:r>
    </w:p>
    <w:p w:rsidR="002913B6" w:rsidRDefault="00481A62" w:rsidP="00D044BB">
      <w:pPr>
        <w:jc w:val="both"/>
      </w:pPr>
      <w:r>
        <w:t xml:space="preserve">  </w:t>
      </w:r>
      <w:r w:rsidR="008D0333">
        <w:t>Una mano può</w:t>
      </w:r>
      <w:r w:rsidR="002913B6">
        <w:t xml:space="preserve"> scomparire in una storia inventata, ma nel</w:t>
      </w:r>
      <w:r w:rsidR="00146724">
        <w:t xml:space="preserve"> </w:t>
      </w:r>
      <w:r w:rsidR="002913B6">
        <w:t>mondo fisico gli atomi decisamente non si smaterializzano</w:t>
      </w:r>
      <w:r w:rsidR="00146724">
        <w:t xml:space="preserve"> così</w:t>
      </w:r>
      <w:r w:rsidR="002913B6">
        <w:t>. Inoltre, secondo la logica della storia, il ragazzo si sta</w:t>
      </w:r>
      <w:r w:rsidR="00146724">
        <w:t xml:space="preserve"> </w:t>
      </w:r>
      <w:r w:rsidR="002913B6">
        <w:t>smaterializzando perché, avendo viaggiato nel tempo, ha impedito ai propri genitori di innamorarsi, e quindi ha reso impossibile la propria nascita. Ma se non fosse mai nato, tutta la</w:t>
      </w:r>
      <w:r w:rsidR="00146724">
        <w:t xml:space="preserve"> </w:t>
      </w:r>
      <w:r w:rsidR="002913B6">
        <w:t>sua linea di universo, dal punto corrispondente alla sua nascita fino alle su</w:t>
      </w:r>
      <w:r w:rsidR="005E6D8A">
        <w:t>e avventure di Viaggiatore nel T</w:t>
      </w:r>
      <w:r w:rsidR="002913B6">
        <w:t xml:space="preserve">empo, dovrebbe scomparire, col </w:t>
      </w:r>
      <w:r w:rsidR="00B96103">
        <w:t>risultato che non ci sarebbe più</w:t>
      </w:r>
      <w:r w:rsidR="002913B6">
        <w:t xml:space="preserve"> nessuno a</w:t>
      </w:r>
      <w:r w:rsidR="00146724">
        <w:t xml:space="preserve"> </w:t>
      </w:r>
      <w:r w:rsidR="002913B6">
        <w:t>interferire nella vita dei genitori: e quindi la sua nascita in</w:t>
      </w:r>
      <w:r w:rsidR="00146724">
        <w:t xml:space="preserve"> realtà</w:t>
      </w:r>
      <w:r w:rsidR="002913B6">
        <w:t xml:space="preserve"> dovrebbe verificarsi</w:t>
      </w:r>
      <w:r w:rsidR="000577F4">
        <w:t xml:space="preserve">. </w:t>
      </w:r>
      <w:r>
        <w:t xml:space="preserve"> </w:t>
      </w:r>
      <w:r w:rsidR="002913B6">
        <w:t xml:space="preserve">Evidentemente questa storia fantastica non ha risolto il </w:t>
      </w:r>
      <w:r w:rsidR="002913B6" w:rsidRPr="00A01943">
        <w:rPr>
          <w:i/>
        </w:rPr>
        <w:t>Paradosso della Nonna</w:t>
      </w:r>
      <w:r w:rsidR="002913B6">
        <w:t>. Soluzioni fisicamente possibili di simili parado</w:t>
      </w:r>
      <w:r w:rsidR="00D174B3">
        <w:t>ssi legati al viaggio nel tem</w:t>
      </w:r>
      <w:r w:rsidR="002913B6">
        <w:t xml:space="preserve">po esistono, ma ci sono due alternative e non </w:t>
      </w:r>
      <w:r w:rsidR="002E64CE">
        <w:t>c’è</w:t>
      </w:r>
      <w:r w:rsidR="002913B6">
        <w:t xml:space="preserve"> accordo tra i</w:t>
      </w:r>
      <w:r w:rsidR="00146724">
        <w:t xml:space="preserve"> </w:t>
      </w:r>
      <w:r w:rsidR="002913B6">
        <w:t>fisici su quale sia quella corretta.</w:t>
      </w:r>
    </w:p>
    <w:p w:rsidR="00D174B3" w:rsidRDefault="00D174B3" w:rsidP="00D044BB">
      <w:pPr>
        <w:jc w:val="both"/>
      </w:pPr>
    </w:p>
    <w:p w:rsidR="00800432" w:rsidRDefault="00800432" w:rsidP="00800432">
      <w:pPr>
        <w:keepNext/>
        <w:jc w:val="center"/>
      </w:pPr>
      <w:r w:rsidRPr="00800432">
        <w:drawing>
          <wp:inline distT="0" distB="0" distL="0" distR="0">
            <wp:extent cx="3097530" cy="1752600"/>
            <wp:effectExtent l="19050" t="0" r="7620" b="0"/>
            <wp:docPr id="14" name="Immagine 2" descr="ritorno al futu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torno al futuro.jpg"/>
                    <pic:cNvPicPr/>
                  </pic:nvPicPr>
                  <pic:blipFill>
                    <a:blip r:embed="rId10"/>
                    <a:stretch>
                      <a:fillRect/>
                    </a:stretch>
                  </pic:blipFill>
                  <pic:spPr>
                    <a:xfrm>
                      <a:off x="0" y="0"/>
                      <a:ext cx="3097530" cy="1752600"/>
                    </a:xfrm>
                    <a:prstGeom prst="rect">
                      <a:avLst/>
                    </a:prstGeom>
                  </pic:spPr>
                </pic:pic>
              </a:graphicData>
            </a:graphic>
          </wp:inline>
        </w:drawing>
      </w:r>
    </w:p>
    <w:p w:rsidR="00800432" w:rsidRPr="00800432" w:rsidRDefault="00800432" w:rsidP="00800432">
      <w:pPr>
        <w:pStyle w:val="Didascalia"/>
        <w:jc w:val="center"/>
        <w:rPr>
          <w:color w:val="000000" w:themeColor="text1"/>
        </w:rPr>
      </w:pPr>
      <w:r w:rsidRPr="00800432">
        <w:rPr>
          <w:color w:val="000000" w:themeColor="text1"/>
        </w:rPr>
        <w:t xml:space="preserve">Figura </w:t>
      </w:r>
      <w:r w:rsidRPr="00800432">
        <w:rPr>
          <w:color w:val="000000" w:themeColor="text1"/>
        </w:rPr>
        <w:fldChar w:fldCharType="begin"/>
      </w:r>
      <w:r w:rsidRPr="00800432">
        <w:rPr>
          <w:color w:val="000000" w:themeColor="text1"/>
        </w:rPr>
        <w:instrText xml:space="preserve"> SEQ Figura \* ARABIC </w:instrText>
      </w:r>
      <w:r w:rsidRPr="00800432">
        <w:rPr>
          <w:color w:val="000000" w:themeColor="text1"/>
        </w:rPr>
        <w:fldChar w:fldCharType="separate"/>
      </w:r>
      <w:r w:rsidR="002060FD">
        <w:rPr>
          <w:noProof/>
          <w:color w:val="000000" w:themeColor="text1"/>
        </w:rPr>
        <w:t>3</w:t>
      </w:r>
      <w:r w:rsidRPr="00800432">
        <w:rPr>
          <w:color w:val="000000" w:themeColor="text1"/>
        </w:rPr>
        <w:fldChar w:fldCharType="end"/>
      </w:r>
      <w:r w:rsidRPr="00800432">
        <w:rPr>
          <w:color w:val="000000" w:themeColor="text1"/>
        </w:rPr>
        <w:t xml:space="preserve">. La DeLorean dei film </w:t>
      </w:r>
      <w:r w:rsidRPr="00800432">
        <w:rPr>
          <w:i/>
          <w:color w:val="000000" w:themeColor="text1"/>
        </w:rPr>
        <w:t>Ritorno al futuro</w:t>
      </w:r>
      <w:r w:rsidRPr="00800432">
        <w:rPr>
          <w:color w:val="000000" w:themeColor="text1"/>
        </w:rPr>
        <w:t xml:space="preserve"> diventata ormai leggenda</w:t>
      </w:r>
    </w:p>
    <w:p w:rsidR="00800432" w:rsidRDefault="00800432" w:rsidP="00D044BB">
      <w:pPr>
        <w:jc w:val="both"/>
      </w:pPr>
    </w:p>
    <w:p w:rsidR="002913B6" w:rsidRPr="00146724" w:rsidRDefault="004E3DE4" w:rsidP="00D044BB">
      <w:pPr>
        <w:jc w:val="both"/>
        <w:rPr>
          <w:b/>
        </w:rPr>
      </w:pPr>
      <w:r>
        <w:rPr>
          <w:b/>
        </w:rPr>
        <w:t>1</w:t>
      </w:r>
      <w:r w:rsidR="0088685C">
        <w:rPr>
          <w:b/>
        </w:rPr>
        <w:t>.2.1</w:t>
      </w:r>
      <w:r w:rsidR="00146724">
        <w:rPr>
          <w:b/>
        </w:rPr>
        <w:t xml:space="preserve">  </w:t>
      </w:r>
      <w:r w:rsidR="00146724" w:rsidRPr="00571CC0">
        <w:rPr>
          <w:b/>
          <w:i/>
        </w:rPr>
        <w:t>Timescape</w:t>
      </w:r>
      <w:r w:rsidR="000C7F4B">
        <w:rPr>
          <w:b/>
          <w:i/>
        </w:rPr>
        <w:t xml:space="preserve">, </w:t>
      </w:r>
      <w:r w:rsidR="000C7F4B" w:rsidRPr="000C7F4B">
        <w:rPr>
          <w:b/>
        </w:rPr>
        <w:t>la meccanica quantistica</w:t>
      </w:r>
      <w:r w:rsidR="00146724" w:rsidRPr="00571CC0">
        <w:rPr>
          <w:b/>
          <w:i/>
        </w:rPr>
        <w:t xml:space="preserve"> </w:t>
      </w:r>
      <w:r w:rsidR="00146724">
        <w:rPr>
          <w:b/>
        </w:rPr>
        <w:t>e l’interpretazio</w:t>
      </w:r>
      <w:r w:rsidR="002913B6" w:rsidRPr="00146724">
        <w:rPr>
          <w:b/>
        </w:rPr>
        <w:t>ne a molti mondi</w:t>
      </w:r>
    </w:p>
    <w:p w:rsidR="003F0A36" w:rsidRDefault="00D23263" w:rsidP="00D044BB">
      <w:pPr>
        <w:jc w:val="both"/>
      </w:pPr>
      <w:r>
        <w:t xml:space="preserve">  </w:t>
      </w:r>
      <w:r w:rsidR="006667E1">
        <w:t xml:space="preserve">Cominciamo dall’alternativa </w:t>
      </w:r>
      <w:r w:rsidR="006667E1" w:rsidRPr="00CC26B4">
        <w:rPr>
          <w:i/>
        </w:rPr>
        <w:t>più</w:t>
      </w:r>
      <w:r w:rsidR="002913B6" w:rsidRPr="00CC26B4">
        <w:rPr>
          <w:i/>
        </w:rPr>
        <w:t xml:space="preserve"> radicale</w:t>
      </w:r>
      <w:r w:rsidR="002913B6">
        <w:t>, che si basa sulla</w:t>
      </w:r>
      <w:r w:rsidR="00146724">
        <w:t xml:space="preserve"> </w:t>
      </w:r>
      <w:r w:rsidR="002913B6" w:rsidRPr="000C7F4B">
        <w:rPr>
          <w:i/>
        </w:rPr>
        <w:t>meccanica quantistica</w:t>
      </w:r>
      <w:r w:rsidR="002913B6">
        <w:t>, la teoria fisica elaborata nella prima</w:t>
      </w:r>
      <w:r w:rsidR="00146724">
        <w:t xml:space="preserve"> </w:t>
      </w:r>
      <w:r w:rsidR="002913B6">
        <w:t>parte del ventesimo secolo per spiegare il comportarnento degli atomi e delle molecole. Secondo la meccanica quantistica le</w:t>
      </w:r>
      <w:r w:rsidR="00146724">
        <w:t xml:space="preserve"> </w:t>
      </w:r>
      <w:r w:rsidR="00481A62">
        <w:t>particelle hanno proprietà</w:t>
      </w:r>
      <w:r w:rsidR="002913B6">
        <w:t xml:space="preserve"> ondulatorie e le onde hanno pro</w:t>
      </w:r>
      <w:r w:rsidR="00146724">
        <w:t>prietà</w:t>
      </w:r>
      <w:r w:rsidR="002913B6">
        <w:t xml:space="preserve"> corpuscolari. Un ruolo centrale ha nella teoria il </w:t>
      </w:r>
      <w:r w:rsidR="002913B6" w:rsidRPr="00146724">
        <w:rPr>
          <w:i/>
        </w:rPr>
        <w:t>principio di indeterminazione di Heisenberg</w:t>
      </w:r>
      <w:r w:rsidR="00CC4DBE">
        <w:rPr>
          <w:rStyle w:val="Rimandonotaapidipagina"/>
          <w:i/>
        </w:rPr>
        <w:footnoteReference w:id="11"/>
      </w:r>
      <w:r w:rsidR="002913B6">
        <w:t>, che afferma l'impossib</w:t>
      </w:r>
      <w:r w:rsidR="00481A62">
        <w:t>ilità</w:t>
      </w:r>
      <w:r w:rsidR="002913B6">
        <w:t xml:space="preserve"> di stabilire con precisione</w:t>
      </w:r>
      <w:r w:rsidR="006667E1">
        <w:t xml:space="preserve"> arbitraria posizione e velocità</w:t>
      </w:r>
      <w:r w:rsidR="00146724">
        <w:t xml:space="preserve"> di una particella. Tale «</w:t>
      </w:r>
      <w:r w:rsidR="002913B6">
        <w:t>sfocatura» quantistica, benché solitamente trascu</w:t>
      </w:r>
      <w:r w:rsidR="006667E1">
        <w:t>rabile nel mondo macroscopico, è</w:t>
      </w:r>
      <w:r w:rsidR="002913B6">
        <w:t xml:space="preserve"> importante su</w:t>
      </w:r>
      <w:r w:rsidR="00146724">
        <w:t xml:space="preserve"> </w:t>
      </w:r>
      <w:r w:rsidR="002913B6">
        <w:t>scala atomica. La meccanica quantistica spiega come gli atomi</w:t>
      </w:r>
      <w:r w:rsidR="00146724">
        <w:t xml:space="preserve"> </w:t>
      </w:r>
      <w:r w:rsidR="002913B6">
        <w:t>emettono o assorbono luce di definite lunghezze d’onda</w:t>
      </w:r>
      <w:r w:rsidR="00146724">
        <w:t xml:space="preserve"> </w:t>
      </w:r>
      <w:r w:rsidR="002913B6">
        <w:t>quando gli elettroni saltano da un livello energetico all’altro.</w:t>
      </w:r>
      <w:r w:rsidR="00146724">
        <w:t xml:space="preserve"> </w:t>
      </w:r>
      <w:r w:rsidR="002913B6">
        <w:t>La natura ondulatoria delle particelle produce effetti singolari</w:t>
      </w:r>
      <w:r w:rsidR="00146724">
        <w:t xml:space="preserve"> </w:t>
      </w:r>
      <w:r w:rsidR="002913B6">
        <w:t>come l’effetto tunnel quantistico, grazie al quale un nucleo di</w:t>
      </w:r>
      <w:r w:rsidR="00146724">
        <w:t xml:space="preserve"> elio può</w:t>
      </w:r>
      <w:r w:rsidR="002913B6">
        <w:t xml:space="preserve"> improvvisamente schizzare fuori da un nucleo di</w:t>
      </w:r>
      <w:r w:rsidR="00146724">
        <w:t xml:space="preserve"> </w:t>
      </w:r>
      <w:r w:rsidR="002913B6">
        <w:t>uranio, causandone il decadirnento radioattivo. Risolvendo le</w:t>
      </w:r>
      <w:r w:rsidR="00146724">
        <w:t xml:space="preserve"> </w:t>
      </w:r>
      <w:r w:rsidR="006B1F2D">
        <w:t>equazioni d’onda quantistiche è</w:t>
      </w:r>
      <w:r w:rsidR="002913B6">
        <w:t xml:space="preserve"> possibile determinare la probabi</w:t>
      </w:r>
      <w:r w:rsidR="00146724">
        <w:t>lità</w:t>
      </w:r>
      <w:r w:rsidR="002913B6">
        <w:t xml:space="preserve"> di trovare una par</w:t>
      </w:r>
      <w:r w:rsidR="006667E1">
        <w:t>ticella in differenti punti. Ciò</w:t>
      </w:r>
      <w:r w:rsidR="002913B6">
        <w:t xml:space="preserve"> a sua</w:t>
      </w:r>
      <w:r w:rsidR="00146724">
        <w:t xml:space="preserve"> </w:t>
      </w:r>
      <w:r w:rsidR="002913B6">
        <w:t xml:space="preserve">volta porta, secondo alcuni, </w:t>
      </w:r>
      <w:r w:rsidR="002913B6" w:rsidRPr="006B1F2D">
        <w:rPr>
          <w:i/>
        </w:rPr>
        <w:t>all’interpretazione a molti mondi</w:t>
      </w:r>
      <w:r w:rsidR="00146724">
        <w:t xml:space="preserve"> </w:t>
      </w:r>
      <w:r w:rsidR="002913B6">
        <w:t>della meccanica quantistica, la quale postula l’esistenza di diversi mondi paralleli in ciascuno dei quali la particella viene</w:t>
      </w:r>
      <w:r w:rsidR="00146724">
        <w:t xml:space="preserve"> </w:t>
      </w:r>
      <w:r w:rsidR="002913B6">
        <w:t>osservata in uno di quei diversi punti. Molti fisici pensano che</w:t>
      </w:r>
      <w:r w:rsidR="00146724">
        <w:t xml:space="preserve"> </w:t>
      </w:r>
      <w:r w:rsidR="002913B6">
        <w:t>questa interpretazione sia qualcos</w:t>
      </w:r>
      <w:r w:rsidR="006667E1">
        <w:t>a di sovrapposto senza necessità</w:t>
      </w:r>
      <w:r w:rsidR="002913B6">
        <w:t xml:space="preserve"> alla teoria, ma altri, impegnati in prima linea nei tentativi di comprendere il significato della teoria quantistica,</w:t>
      </w:r>
      <w:r w:rsidR="006B1F2D">
        <w:t xml:space="preserve"> </w:t>
      </w:r>
      <w:r w:rsidR="002913B6">
        <w:t>prendono sul serio questa interpretazione a molti mondi e i</w:t>
      </w:r>
      <w:r w:rsidR="00146724">
        <w:t xml:space="preserve"> </w:t>
      </w:r>
      <w:r w:rsidR="002913B6">
        <w:t>suoi perfezionamenti e ampliamenti.</w:t>
      </w:r>
      <w:r w:rsidR="003F0A36">
        <w:t xml:space="preserve"> </w:t>
      </w:r>
      <w:r w:rsidR="002913B6">
        <w:t xml:space="preserve">In questa concezione l’universo contiene non una sola storia del mondo, ma molte </w:t>
      </w:r>
      <w:r w:rsidR="002913B6" w:rsidRPr="006B1F2D">
        <w:rPr>
          <w:i/>
        </w:rPr>
        <w:t>in parallelo</w:t>
      </w:r>
      <w:r w:rsidR="003F0A36">
        <w:rPr>
          <w:rStyle w:val="Rimandonotaapidipagina"/>
          <w:i/>
        </w:rPr>
        <w:footnoteReference w:id="12"/>
      </w:r>
      <w:r w:rsidR="002913B6">
        <w:t>.</w:t>
      </w:r>
      <w:r w:rsidR="003F0A36">
        <w:t xml:space="preserve"> </w:t>
      </w:r>
    </w:p>
    <w:p w:rsidR="002913B6" w:rsidRDefault="002913B6" w:rsidP="00D044BB">
      <w:pPr>
        <w:jc w:val="both"/>
      </w:pPr>
      <w:r>
        <w:t>In questo scenario, secondo il fisico dell’Universita di</w:t>
      </w:r>
      <w:r w:rsidR="00146724">
        <w:t xml:space="preserve"> </w:t>
      </w:r>
      <w:r>
        <w:t xml:space="preserve">Oxford David Deutsch, un </w:t>
      </w:r>
      <w:r w:rsidR="006B1F2D">
        <w:t>V</w:t>
      </w:r>
      <w:r w:rsidR="006667E1">
        <w:t>iaggiatore può</w:t>
      </w:r>
      <w:r>
        <w:t xml:space="preserve"> tornare indietro</w:t>
      </w:r>
      <w:r w:rsidR="00146724">
        <w:t xml:space="preserve"> </w:t>
      </w:r>
      <w:r>
        <w:t>nel tempo e uccidere la propria nonna ancora ragazzina. Ci</w:t>
      </w:r>
      <w:r w:rsidR="00146724">
        <w:t>ò farà</w:t>
      </w:r>
      <w:r w:rsidR="006B1F2D">
        <w:t xml:space="preserve"> sì</w:t>
      </w:r>
      <w:r>
        <w:t xml:space="preserve"> che l'universo devii su un diverso percorso che prevede</w:t>
      </w:r>
      <w:r w:rsidR="00146724">
        <w:t xml:space="preserve"> </w:t>
      </w:r>
      <w:r w:rsidR="006B1F2D">
        <w:t>un Viaggiatore nel T</w:t>
      </w:r>
      <w:r>
        <w:t>empo e una nonna morta. L’universo in</w:t>
      </w:r>
      <w:r w:rsidR="00146724">
        <w:t xml:space="preserve"> </w:t>
      </w:r>
      <w:r>
        <w:t>cui la nonna viveva e generava la madre che a sua volta metteva al m</w:t>
      </w:r>
      <w:r w:rsidR="006B1F2D">
        <w:t>ondo il Viaggiatore nel T</w:t>
      </w:r>
      <w:r w:rsidR="006667E1">
        <w:t>empo (</w:t>
      </w:r>
      <w:r>
        <w:t xml:space="preserve">l'universo che ricordiamo di aver </w:t>
      </w:r>
      <w:r w:rsidR="006667E1">
        <w:t>visto) esiste ancora. Infatti è</w:t>
      </w:r>
      <w:r>
        <w:t xml:space="preserve"> da quell’universo</w:t>
      </w:r>
      <w:r w:rsidR="00146724">
        <w:t xml:space="preserve"> </w:t>
      </w:r>
      <w:r w:rsidR="006667E1">
        <w:t>(quel binario) che è</w:t>
      </w:r>
      <w:r w:rsidR="006B1F2D">
        <w:t xml:space="preserve"> venuto il Viaggiatore nel T</w:t>
      </w:r>
      <w:r>
        <w:t>empo. Questi si</w:t>
      </w:r>
      <w:r w:rsidR="00146724">
        <w:t xml:space="preserve"> </w:t>
      </w:r>
      <w:r>
        <w:t>sposta semplicemente in un altro universo, ove p</w:t>
      </w:r>
      <w:r w:rsidR="006667E1">
        <w:t>renderà</w:t>
      </w:r>
      <w:r>
        <w:t xml:space="preserve"> parte a una storia modificata.</w:t>
      </w:r>
    </w:p>
    <w:p w:rsidR="002913B6" w:rsidRDefault="00481A62" w:rsidP="00D044BB">
      <w:pPr>
        <w:jc w:val="both"/>
      </w:pPr>
      <w:r>
        <w:t xml:space="preserve">  </w:t>
      </w:r>
      <w:r w:rsidR="002913B6">
        <w:t>Tali idee sono ben illustrate da Gregory Benford</w:t>
      </w:r>
      <w:r w:rsidR="00CC4DBE">
        <w:rPr>
          <w:rStyle w:val="Rimandonotaapidipagina"/>
        </w:rPr>
        <w:footnoteReference w:id="13"/>
      </w:r>
      <w:r w:rsidR="002913B6">
        <w:t xml:space="preserve"> nel suo romanzo d</w:t>
      </w:r>
      <w:r w:rsidR="00146724">
        <w:t>i fantascienza del 1980</w:t>
      </w:r>
      <w:r w:rsidR="00146724" w:rsidRPr="00146724">
        <w:rPr>
          <w:i/>
        </w:rPr>
        <w:t>, Timesca</w:t>
      </w:r>
      <w:r w:rsidR="002913B6" w:rsidRPr="00146724">
        <w:rPr>
          <w:i/>
        </w:rPr>
        <w:t>pe</w:t>
      </w:r>
      <w:r w:rsidR="002913B6">
        <w:t>. La storia si svolge nel 1998; l’eroe si serve di un</w:t>
      </w:r>
      <w:r w:rsidR="00146724">
        <w:t xml:space="preserve"> </w:t>
      </w:r>
      <w:r w:rsidR="002913B6">
        <w:t xml:space="preserve">fascio di </w:t>
      </w:r>
      <w:r w:rsidR="002913B6" w:rsidRPr="00FA57EE">
        <w:rPr>
          <w:i/>
        </w:rPr>
        <w:t xml:space="preserve">tachioni </w:t>
      </w:r>
      <w:r w:rsidR="006667E1">
        <w:t>(</w:t>
      </w:r>
      <w:r w:rsidR="002913B6">
        <w:t>ipotetiche particelle che si muovono pi</w:t>
      </w:r>
      <w:r w:rsidR="00A96018">
        <w:t xml:space="preserve">ù </w:t>
      </w:r>
      <w:r w:rsidR="006667E1">
        <w:lastRenderedPageBreak/>
        <w:t xml:space="preserve">velocemente della luce) </w:t>
      </w:r>
      <w:r w:rsidR="002913B6">
        <w:t>per inviare nel 1963 un segnale con il</w:t>
      </w:r>
      <w:r w:rsidR="00A96018">
        <w:t xml:space="preserve"> </w:t>
      </w:r>
      <w:r w:rsidR="002913B6">
        <w:t>quale avvertire gli scienziati di u</w:t>
      </w:r>
      <w:r w:rsidR="006667E1">
        <w:t>n disastro ecologico che porterà</w:t>
      </w:r>
      <w:r w:rsidR="002913B6">
        <w:t xml:space="preserve"> alla rovina il mondo del 1998.</w:t>
      </w:r>
    </w:p>
    <w:p w:rsidR="002913B6" w:rsidRDefault="00481A62" w:rsidP="00E02453">
      <w:pPr>
        <w:jc w:val="both"/>
      </w:pPr>
      <w:r>
        <w:t xml:space="preserve">  </w:t>
      </w:r>
      <w:r w:rsidR="006667E1">
        <w:t>I</w:t>
      </w:r>
      <w:r w:rsidR="002913B6">
        <w:t>n esso si</w:t>
      </w:r>
      <w:r w:rsidR="00A96018">
        <w:t xml:space="preserve"> </w:t>
      </w:r>
      <w:r w:rsidR="002913B6">
        <w:t xml:space="preserve">cita </w:t>
      </w:r>
      <w:r w:rsidR="006667E1">
        <w:t>un</w:t>
      </w:r>
      <w:r w:rsidR="002913B6">
        <w:t xml:space="preserve"> articolo</w:t>
      </w:r>
      <w:r w:rsidR="006667E1">
        <w:t xml:space="preserve"> di Gott</w:t>
      </w:r>
      <w:r w:rsidR="002913B6">
        <w:t xml:space="preserve"> del 1974. ll </w:t>
      </w:r>
      <w:r w:rsidR="003F0A36">
        <w:t xml:space="preserve">protagonista lo legge durante </w:t>
      </w:r>
      <w:r w:rsidR="002913B6">
        <w:t xml:space="preserve">un </w:t>
      </w:r>
      <w:r w:rsidR="006667E1">
        <w:t>viaggio in aereo nel 1998, e ciò</w:t>
      </w:r>
      <w:r w:rsidR="002913B6">
        <w:t xml:space="preserve"> gli fornisce un importante</w:t>
      </w:r>
      <w:r w:rsidR="00A96018">
        <w:t xml:space="preserve"> </w:t>
      </w:r>
      <w:r w:rsidR="002913B6">
        <w:t>indizio per la realizzazione del suo trasmettitore a tachioni.</w:t>
      </w:r>
      <w:r w:rsidR="00A96018">
        <w:t xml:space="preserve"> </w:t>
      </w:r>
    </w:p>
    <w:p w:rsidR="002913B6" w:rsidRDefault="00481A62" w:rsidP="00D044BB">
      <w:pPr>
        <w:jc w:val="both"/>
      </w:pPr>
      <w:r>
        <w:t xml:space="preserve">  </w:t>
      </w:r>
      <w:r w:rsidR="002913B6">
        <w:t>L’avvertimento viene ricevuto nell'autunno del 1963, e gli</w:t>
      </w:r>
      <w:r w:rsidR="00A96018">
        <w:t xml:space="preserve"> </w:t>
      </w:r>
      <w:r w:rsidR="002913B6">
        <w:t>scienziati cominciano ad agire di conseguenza. Essi sono a conoscenza dell’interpretazione a molti mondi della meccanica</w:t>
      </w:r>
      <w:r w:rsidR="00A96018">
        <w:t xml:space="preserve"> </w:t>
      </w:r>
      <w:r w:rsidR="002913B6">
        <w:t>quantistica e, rendendo pubblici gli avvertimenti circa il disastro ecologico, contribuiscono a evitarlo, immettendo l’universo su un binario lungo il quale esso non si verifica. Tra parentesi, in quell’universo parallelo, il presidente Kennedy</w:t>
      </w:r>
      <w:r w:rsidR="006667E1">
        <w:t xml:space="preserve"> </w:t>
      </w:r>
      <w:r w:rsidR="002913B6">
        <w:t>viene soltanto ferito a Dallas, e non rimane ucciso.</w:t>
      </w:r>
    </w:p>
    <w:p w:rsidR="002913B6" w:rsidRDefault="00481A62" w:rsidP="00D044BB">
      <w:pPr>
        <w:jc w:val="both"/>
      </w:pPr>
      <w:r>
        <w:t xml:space="preserve">  </w:t>
      </w:r>
      <w:r w:rsidR="006667E1">
        <w:t>Naturalmente questa storia è</w:t>
      </w:r>
      <w:r w:rsidR="002913B6">
        <w:t xml:space="preserve"> soltanto frutto di fantasia. O</w:t>
      </w:r>
      <w:r w:rsidR="00A96018">
        <w:t xml:space="preserve"> </w:t>
      </w:r>
      <w:r w:rsidR="006667E1">
        <w:t>forse no? Può</w:t>
      </w:r>
      <w:r w:rsidR="002913B6">
        <w:t xml:space="preserve"> ben darsi che vi sia qualche universo parallelo</w:t>
      </w:r>
      <w:r w:rsidR="00A96018">
        <w:t xml:space="preserve"> </w:t>
      </w:r>
      <w:r w:rsidR="003F0A36">
        <w:t>in cui ogni cosa è</w:t>
      </w:r>
      <w:r w:rsidR="002913B6">
        <w:t xml:space="preserve"> accaduta proprio come racconta il libro.</w:t>
      </w:r>
      <w:r w:rsidR="00A96018">
        <w:t xml:space="preserve"> </w:t>
      </w:r>
      <w:r w:rsidR="002913B6">
        <w:t>Perché qualcuno crederebbe all’esistenza di un numero infinito di universi paralleli, in cui si realizzano tutte le possibili</w:t>
      </w:r>
      <w:r w:rsidR="00A96018">
        <w:t xml:space="preserve"> </w:t>
      </w:r>
      <w:r w:rsidR="006667E1">
        <w:t>storie del mondo, se in realtà</w:t>
      </w:r>
      <w:r w:rsidR="002913B6">
        <w:t xml:space="preserve"> osserviamo direttamente una sola storia del mondo? Il famoso fisico del Caltech (California</w:t>
      </w:r>
      <w:r w:rsidR="006667E1">
        <w:t xml:space="preserve"> </w:t>
      </w:r>
      <w:r w:rsidR="002913B6" w:rsidRPr="00A96018">
        <w:t>Institute of Technology) Richard Feynman</w:t>
      </w:r>
      <w:r w:rsidR="003F0A36">
        <w:rPr>
          <w:rStyle w:val="Rimandonotaapidipagina"/>
        </w:rPr>
        <w:footnoteReference w:id="14"/>
      </w:r>
      <w:r w:rsidR="002913B6" w:rsidRPr="00A96018">
        <w:t xml:space="preserve"> ha dimostrato che,</w:t>
      </w:r>
      <w:r w:rsidR="00A96018" w:rsidRPr="00A96018">
        <w:t xml:space="preserve"> </w:t>
      </w:r>
      <w:r w:rsidR="002913B6">
        <w:t>in generale, se si</w:t>
      </w:r>
      <w:r w:rsidR="00A96018">
        <w:t xml:space="preserve"> voleva calcolare la probabilità</w:t>
      </w:r>
      <w:r w:rsidR="002913B6">
        <w:t xml:space="preserve"> di un certo</w:t>
      </w:r>
      <w:r w:rsidR="00A96018">
        <w:t xml:space="preserve"> </w:t>
      </w:r>
      <w:r w:rsidR="002913B6">
        <w:t>evento, si dovevano considerare tutte le possibili storie del</w:t>
      </w:r>
      <w:r w:rsidR="00A96018">
        <w:t xml:space="preserve"> mondo in grado di portare ad</w:t>
      </w:r>
      <w:r w:rsidR="002913B6">
        <w:t xml:space="preserve"> esso. Quindi forse tutte le storie</w:t>
      </w:r>
      <w:r w:rsidR="00A96018">
        <w:t xml:space="preserve"> </w:t>
      </w:r>
      <w:r w:rsidR="002913B6">
        <w:t>del mondo sono reali.</w:t>
      </w:r>
    </w:p>
    <w:p w:rsidR="002913B6" w:rsidRDefault="00481A62" w:rsidP="00D044BB">
      <w:pPr>
        <w:jc w:val="both"/>
      </w:pPr>
      <w:r>
        <w:t xml:space="preserve">  </w:t>
      </w:r>
      <w:r w:rsidR="002913B6">
        <w:t>A chi spera di poter disporre di una macchina del tempo</w:t>
      </w:r>
      <w:r w:rsidR="00A96018">
        <w:t xml:space="preserve"> </w:t>
      </w:r>
      <w:r w:rsidR="002913B6">
        <w:t>per ritornare nel passato e salvare una pers</w:t>
      </w:r>
      <w:r w:rsidR="006667E1">
        <w:t>ona amata e perduta, la cosa più consolante che si potrebbe dire è</w:t>
      </w:r>
      <w:r w:rsidR="002913B6">
        <w:t xml:space="preserve"> che, per quanto ne</w:t>
      </w:r>
      <w:r w:rsidR="00A96018">
        <w:t xml:space="preserve"> </w:t>
      </w:r>
      <w:r w:rsidR="002913B6">
        <w:t>sappiamo oggi, c</w:t>
      </w:r>
      <w:r w:rsidR="006667E1">
        <w:t>iò può</w:t>
      </w:r>
      <w:r w:rsidR="00A96018">
        <w:t xml:space="preserve"> realizzarsi soltanto se l</w:t>
      </w:r>
      <w:r w:rsidR="002913B6">
        <w:t>’interpretazione a molti mon</w:t>
      </w:r>
      <w:r w:rsidR="00A96018">
        <w:t>di della meccanica quantistica è</w:t>
      </w:r>
      <w:r w:rsidR="006667E1">
        <w:t xml:space="preserve"> vera. E se è vera, allora c’è già</w:t>
      </w:r>
      <w:r w:rsidR="002913B6">
        <w:t xml:space="preserve"> un universo parallelo in cui la persona amata</w:t>
      </w:r>
      <w:r w:rsidR="00A96018">
        <w:t xml:space="preserve"> </w:t>
      </w:r>
      <w:r w:rsidR="002913B6">
        <w:t xml:space="preserve">sta bene ora. Questo perché tutti gli universi possibili esistono. Purtroppo siamo </w:t>
      </w:r>
      <w:r w:rsidR="003F0A36">
        <w:t>proprio in quello sbagliato, nel quale abbiamo perduto la persona a noi cara.</w:t>
      </w:r>
      <w:r w:rsidR="00872123">
        <w:t xml:space="preserve"> </w:t>
      </w:r>
    </w:p>
    <w:p w:rsidR="00067F76" w:rsidRPr="003D2C46" w:rsidRDefault="00067F76" w:rsidP="00D044BB">
      <w:pPr>
        <w:jc w:val="both"/>
        <w:rPr>
          <w:b/>
          <w:sz w:val="24"/>
        </w:rPr>
      </w:pPr>
    </w:p>
    <w:p w:rsidR="002913B6" w:rsidRPr="00D174B3" w:rsidRDefault="00067F76" w:rsidP="00D044BB">
      <w:pPr>
        <w:jc w:val="both"/>
        <w:rPr>
          <w:b/>
          <w:lang w:val="en-US"/>
        </w:rPr>
      </w:pPr>
      <w:r w:rsidRPr="00D174B3">
        <w:rPr>
          <w:b/>
          <w:sz w:val="24"/>
          <w:lang w:val="en-US"/>
        </w:rPr>
        <w:t>1.</w:t>
      </w:r>
      <w:r w:rsidR="00CE1B5F">
        <w:rPr>
          <w:b/>
          <w:sz w:val="24"/>
          <w:lang w:val="en-US"/>
        </w:rPr>
        <w:t>2.2</w:t>
      </w:r>
      <w:r w:rsidRPr="00D174B3">
        <w:rPr>
          <w:b/>
          <w:i/>
          <w:sz w:val="24"/>
          <w:lang w:val="en-US"/>
        </w:rPr>
        <w:t xml:space="preserve">  Bill and Ted’s Excellent Adventure</w:t>
      </w:r>
      <w:r w:rsidRPr="00D174B3">
        <w:rPr>
          <w:b/>
          <w:sz w:val="24"/>
          <w:lang w:val="en-US"/>
        </w:rPr>
        <w:t xml:space="preserve"> e l’autocompatibilità</w:t>
      </w:r>
    </w:p>
    <w:p w:rsidR="002913B6" w:rsidRDefault="00D23263" w:rsidP="00D044BB">
      <w:pPr>
        <w:jc w:val="both"/>
      </w:pPr>
      <w:r w:rsidRPr="007E0D4C">
        <w:rPr>
          <w:lang w:val="en-US"/>
        </w:rPr>
        <w:t xml:space="preserve">  </w:t>
      </w:r>
      <w:r w:rsidR="002913B6">
        <w:t xml:space="preserve">Ora prendiamo in considerazione il modo </w:t>
      </w:r>
      <w:r w:rsidR="002913B6" w:rsidRPr="00CC26B4">
        <w:rPr>
          <w:i/>
        </w:rPr>
        <w:t>meno radicale</w:t>
      </w:r>
      <w:r w:rsidR="002913B6">
        <w:t xml:space="preserve"> di</w:t>
      </w:r>
      <w:r w:rsidR="00A96018">
        <w:t xml:space="preserve"> </w:t>
      </w:r>
      <w:r w:rsidR="002913B6">
        <w:t>affrontare il Paradosso della Nonna: chi viaggia nel tempo non</w:t>
      </w:r>
      <w:r w:rsidR="00A96018">
        <w:t xml:space="preserve"> </w:t>
      </w:r>
      <w:r w:rsidR="002913B6">
        <w:t>cambia il passato perché ne ha sempre fatto parte. Quello che</w:t>
      </w:r>
      <w:r w:rsidR="00A96018">
        <w:t xml:space="preserve"> </w:t>
      </w:r>
      <w:r w:rsidR="003F0A36">
        <w:t>abbiamo sotto gli occhi è</w:t>
      </w:r>
      <w:r w:rsidR="002913B6">
        <w:t xml:space="preserve"> un universo quadridimensionale, solcato da linee di universo variamente curve. Che alcune di queste linee possano piegare all’indietro e passare due volte per l</w:t>
      </w:r>
      <w:r w:rsidR="00A96018">
        <w:t xml:space="preserve">o </w:t>
      </w:r>
      <w:r w:rsidR="002913B6">
        <w:t xml:space="preserve">stesso evento </w:t>
      </w:r>
      <w:r w:rsidR="005971AB">
        <w:t>si può</w:t>
      </w:r>
      <w:r w:rsidR="003F0A36">
        <w:t xml:space="preserve"> ammettere. In tal caso il V</w:t>
      </w:r>
      <w:r w:rsidR="002913B6">
        <w:t>iaggiatore nel</w:t>
      </w:r>
      <w:r w:rsidR="00A96018">
        <w:t xml:space="preserve"> </w:t>
      </w:r>
      <w:r w:rsidR="003F0A36">
        <w:t>T</w:t>
      </w:r>
      <w:r w:rsidR="002913B6">
        <w:t xml:space="preserve">empo </w:t>
      </w:r>
      <w:r w:rsidR="0099455B">
        <w:t>può</w:t>
      </w:r>
      <w:r w:rsidR="002913B6">
        <w:t xml:space="preserve"> stringere la mano</w:t>
      </w:r>
      <w:r w:rsidR="005971AB">
        <w:t xml:space="preserve"> a una versione precedente di se</w:t>
      </w:r>
      <w:r w:rsidR="00A96018">
        <w:t xml:space="preserve"> </w:t>
      </w:r>
      <w:r w:rsidR="002913B6">
        <w:t>stesso. Ma la soluzione deve essere autocompatibile. Questo</w:t>
      </w:r>
      <w:r w:rsidR="00A96018">
        <w:t xml:space="preserve"> </w:t>
      </w:r>
      <w:r w:rsidR="002913B6" w:rsidRPr="005971AB">
        <w:rPr>
          <w:i/>
        </w:rPr>
        <w:t>p</w:t>
      </w:r>
      <w:r w:rsidR="005971AB" w:rsidRPr="005971AB">
        <w:rPr>
          <w:i/>
        </w:rPr>
        <w:t>rincipio di autocompatibilit</w:t>
      </w:r>
      <w:r w:rsidR="00351F02">
        <w:rPr>
          <w:i/>
        </w:rPr>
        <w:t>à</w:t>
      </w:r>
      <w:r w:rsidR="005971AB">
        <w:t xml:space="preserve"> è</w:t>
      </w:r>
      <w:r w:rsidR="002913B6">
        <w:t xml:space="preserve"> stato proposto dai fisici Igor Novikov</w:t>
      </w:r>
      <w:r w:rsidR="00D904E3">
        <w:rPr>
          <w:rStyle w:val="Rimandonotaapidipagina"/>
        </w:rPr>
        <w:footnoteReference w:id="15"/>
      </w:r>
      <w:r w:rsidR="002913B6">
        <w:t xml:space="preserve"> dell’Universita di Copenaghen, Kip Thorne del Caltech e</w:t>
      </w:r>
      <w:r w:rsidR="00A96018">
        <w:t xml:space="preserve"> </w:t>
      </w:r>
      <w:r w:rsidR="002913B6">
        <w:t xml:space="preserve">dai loro collaboratori. Esso </w:t>
      </w:r>
      <w:r w:rsidR="003F0A36">
        <w:t>implica che il Viaggiatore nel T</w:t>
      </w:r>
      <w:r w:rsidR="002913B6">
        <w:t>empo</w:t>
      </w:r>
      <w:r w:rsidR="00A96018">
        <w:t xml:space="preserve"> può</w:t>
      </w:r>
      <w:r w:rsidR="00F51664">
        <w:t xml:space="preserve"> prendere un tè</w:t>
      </w:r>
      <w:r w:rsidR="002913B6">
        <w:t xml:space="preserve"> con sua nonna ancora ragazzina, ma non</w:t>
      </w:r>
      <w:r w:rsidR="00A96018">
        <w:t xml:space="preserve"> può</w:t>
      </w:r>
      <w:r w:rsidR="002913B6">
        <w:t xml:space="preserve"> ucciderla, perché in tal caso non </w:t>
      </w:r>
      <w:r w:rsidR="00F51664">
        <w:t>sarebbe nato, e noi sappiamo già che è</w:t>
      </w:r>
      <w:r w:rsidR="002913B6">
        <w:t xml:space="preserve"> vero il contr</w:t>
      </w:r>
      <w:r w:rsidR="003F0A36">
        <w:t>ario: s</w:t>
      </w:r>
      <w:r w:rsidR="00F51664">
        <w:t>e si è</w:t>
      </w:r>
      <w:r w:rsidR="002913B6">
        <w:t xml:space="preserve"> stati testimoni diretti di un</w:t>
      </w:r>
      <w:r w:rsidR="00A96018">
        <w:t xml:space="preserve"> </w:t>
      </w:r>
      <w:r w:rsidR="002913B6">
        <w:t>evento precedente, esso deve compiersi esattamente come la</w:t>
      </w:r>
      <w:r w:rsidR="00A96018">
        <w:t xml:space="preserve"> </w:t>
      </w:r>
      <w:r w:rsidR="00351F02">
        <w:t xml:space="preserve">prima volta. </w:t>
      </w:r>
    </w:p>
    <w:p w:rsidR="002913B6" w:rsidRDefault="00C01E5C" w:rsidP="00D044BB">
      <w:pPr>
        <w:jc w:val="both"/>
      </w:pPr>
      <w:r>
        <w:lastRenderedPageBreak/>
        <w:t xml:space="preserve">  Il Viaggiatore del T</w:t>
      </w:r>
      <w:r w:rsidR="00351F02">
        <w:t>empo,</w:t>
      </w:r>
      <w:r w:rsidR="002913B6">
        <w:t xml:space="preserve"> dallo studio della s</w:t>
      </w:r>
      <w:r w:rsidR="00F51664">
        <w:t>toria potrebbe sapere come andrà</w:t>
      </w:r>
      <w:r w:rsidR="002913B6">
        <w:t xml:space="preserve"> a finire, ma non</w:t>
      </w:r>
      <w:r w:rsidR="00A96018">
        <w:t xml:space="preserve"> </w:t>
      </w:r>
      <w:r w:rsidR="002913B6">
        <w:t>sarebbe in grado di modificarla. Se tornasse indietro nel tempo</w:t>
      </w:r>
      <w:r w:rsidR="00A96018">
        <w:t xml:space="preserve"> </w:t>
      </w:r>
      <w:r w:rsidR="002913B6">
        <w:t>e salisse sul Titanic, non riuscirebbe a convincere il capitano</w:t>
      </w:r>
      <w:r w:rsidR="00A96018">
        <w:t xml:space="preserve"> </w:t>
      </w:r>
      <w:r w:rsidR="00351F02">
        <w:t>della pericolosità</w:t>
      </w:r>
      <w:r w:rsidR="002913B6">
        <w:t xml:space="preserve"> degli iceb</w:t>
      </w:r>
      <w:r w:rsidR="00A96018">
        <w:t xml:space="preserve">erg. Perché? Perché sappiamo già </w:t>
      </w:r>
      <w:r w:rsidR="00F51664">
        <w:t>che cosa è</w:t>
      </w:r>
      <w:r w:rsidR="002913B6">
        <w:t xml:space="preserve"> accaduto, e questo non </w:t>
      </w:r>
      <w:r w:rsidR="0099455B">
        <w:t>può</w:t>
      </w:r>
      <w:r w:rsidR="002913B6">
        <w:t xml:space="preserve"> essere cambiato. Se a</w:t>
      </w:r>
      <w:r w:rsidR="00A96018">
        <w:t xml:space="preserve"> </w:t>
      </w:r>
      <w:r w:rsidR="002913B6">
        <w:t>bor</w:t>
      </w:r>
      <w:r>
        <w:t>do c’erano dei Viaggiatori nel T</w:t>
      </w:r>
      <w:r w:rsidR="002913B6">
        <w:t>empo, di certo non sono riusciti a far fermare</w:t>
      </w:r>
      <w:r>
        <w:t xml:space="preserve"> il capitano. E i nomi di quei V</w:t>
      </w:r>
      <w:r w:rsidR="002913B6">
        <w:t>iaggiatori dovrebbero essere sulla lista dei passeggeri che possiamo leggere</w:t>
      </w:r>
      <w:r w:rsidR="00A96018">
        <w:t xml:space="preserve"> </w:t>
      </w:r>
      <w:r w:rsidR="002913B6">
        <w:t>oggi.</w:t>
      </w:r>
    </w:p>
    <w:p w:rsidR="00A96018" w:rsidRDefault="00481A62" w:rsidP="00D044BB">
      <w:pPr>
        <w:jc w:val="both"/>
      </w:pPr>
      <w:r>
        <w:t xml:space="preserve">  </w:t>
      </w:r>
      <w:r w:rsidR="00A96018">
        <w:t>L’</w:t>
      </w:r>
      <w:r w:rsidR="002913B6">
        <w:t>autocomp</w:t>
      </w:r>
      <w:r w:rsidR="00571CC0">
        <w:t>atibilità</w:t>
      </w:r>
      <w:r w:rsidR="002913B6">
        <w:t xml:space="preserve"> sembra essere in contrasto con l’idea</w:t>
      </w:r>
      <w:r w:rsidR="00A96018">
        <w:t xml:space="preserve"> </w:t>
      </w:r>
      <w:r w:rsidR="002913B6">
        <w:t xml:space="preserve">corrente di </w:t>
      </w:r>
      <w:r w:rsidR="002913B6" w:rsidRPr="00943E09">
        <w:rPr>
          <w:i/>
        </w:rPr>
        <w:t>libero arbitrio</w:t>
      </w:r>
      <w:r w:rsidR="002913B6">
        <w:t xml:space="preserve">. Mentre ci sembra di esercitare il libero arbitrio, </w:t>
      </w:r>
      <w:r w:rsidR="00C7183D">
        <w:t>cioè</w:t>
      </w:r>
      <w:r w:rsidR="002913B6">
        <w:t xml:space="preserve"> di fare </w:t>
      </w:r>
      <w:r w:rsidR="00C7183D">
        <w:t>ciò</w:t>
      </w:r>
      <w:r w:rsidR="00F30584">
        <w:t xml:space="preserve"> che ci piace, il V</w:t>
      </w:r>
      <w:r w:rsidR="002913B6">
        <w:t>iaggiatore nel</w:t>
      </w:r>
      <w:r w:rsidR="00A96018">
        <w:t xml:space="preserve"> </w:t>
      </w:r>
      <w:r w:rsidR="00F30584">
        <w:t>T</w:t>
      </w:r>
      <w:r w:rsidR="002913B6">
        <w:t xml:space="preserve">empo </w:t>
      </w:r>
      <w:r w:rsidR="00F30584">
        <w:t xml:space="preserve">pare soggetto a </w:t>
      </w:r>
      <w:r w:rsidR="00F51664">
        <w:t xml:space="preserve"> vincoli. Ciò</w:t>
      </w:r>
      <w:r w:rsidR="00F30584">
        <w:t xml:space="preserve"> sembra privare il Viaggiatore nel T</w:t>
      </w:r>
      <w:r w:rsidR="002913B6">
        <w:t>empo di una prerogativa umana essenziale. Ma</w:t>
      </w:r>
      <w:r w:rsidR="00A96018">
        <w:t xml:space="preserve"> </w:t>
      </w:r>
      <w:r w:rsidR="002913B6">
        <w:t>occorre considerare che il libero arbitrio non ha mai consentito</w:t>
      </w:r>
      <w:r w:rsidR="00A96018">
        <w:t xml:space="preserve"> </w:t>
      </w:r>
      <w:r w:rsidR="002913B6">
        <w:t>a chicchessia di fare qualcosa di logi</w:t>
      </w:r>
      <w:r w:rsidR="00F51664">
        <w:t>camente impossibile; e questo è</w:t>
      </w:r>
      <w:r w:rsidR="002913B6">
        <w:t xml:space="preserve"> un punto importante messo in evidenza dal filosofo</w:t>
      </w:r>
      <w:r w:rsidR="00A96018">
        <w:t xml:space="preserve"> </w:t>
      </w:r>
      <w:r w:rsidR="002913B6">
        <w:t>di Princeton David Lewis nell’analisi dei paradossi dei viaggi</w:t>
      </w:r>
      <w:r w:rsidR="00A96018">
        <w:t xml:space="preserve"> </w:t>
      </w:r>
      <w:r w:rsidR="002913B6">
        <w:t>nel tempo.</w:t>
      </w:r>
    </w:p>
    <w:p w:rsidR="002913B6" w:rsidRDefault="00481A62" w:rsidP="00D044BB">
      <w:pPr>
        <w:jc w:val="both"/>
      </w:pPr>
      <w:r>
        <w:t xml:space="preserve">  </w:t>
      </w:r>
      <w:r w:rsidR="002913B6">
        <w:t>Uccidere la propria nonna ancora ragazzina durante</w:t>
      </w:r>
      <w:r w:rsidR="00A96018">
        <w:t xml:space="preserve"> </w:t>
      </w:r>
      <w:r w:rsidR="00F51664">
        <w:t>una spedizione nel passato è</w:t>
      </w:r>
      <w:r w:rsidR="002913B6">
        <w:t xml:space="preserve"> forse una cosa altrettanto impossibile. Se si conc</w:t>
      </w:r>
      <w:r w:rsidR="00F51664">
        <w:t>episce l’universo come un’entità</w:t>
      </w:r>
      <w:r w:rsidR="002913B6">
        <w:t xml:space="preserve"> quadridimensionale percorsa </w:t>
      </w:r>
      <w:r w:rsidR="003C2FCC">
        <w:t>da linee di universo sinuose</w:t>
      </w:r>
      <w:r w:rsidR="002913B6">
        <w:t>, risulta chiaro il perché. Questa</w:t>
      </w:r>
      <w:r w:rsidR="00A96018">
        <w:t xml:space="preserve"> entità</w:t>
      </w:r>
      <w:r w:rsidR="00F51664">
        <w:t xml:space="preserve"> quadridimensionale non muta: è</w:t>
      </w:r>
      <w:r w:rsidR="002913B6">
        <w:t xml:space="preserve"> come una scultura intricata ma rigida. Se si vuole sapere che cosa si prova a vivere</w:t>
      </w:r>
      <w:r w:rsidR="00A96018">
        <w:t xml:space="preserve"> </w:t>
      </w:r>
      <w:r w:rsidR="002913B6">
        <w:t>in tale universo, si deve seguire la linea di universo di una</w:t>
      </w:r>
      <w:r w:rsidR="00A96018">
        <w:t xml:space="preserve"> </w:t>
      </w:r>
      <w:r w:rsidR="002913B6">
        <w:t>particolare persona dall’inizio alla fine.</w:t>
      </w:r>
    </w:p>
    <w:p w:rsidR="00A33EAF" w:rsidRDefault="00481A62" w:rsidP="00D044BB">
      <w:pPr>
        <w:jc w:val="both"/>
      </w:pPr>
      <w:r>
        <w:t xml:space="preserve">  </w:t>
      </w:r>
      <w:r w:rsidR="002913B6">
        <w:t>Molti racconti di fantascienza basati sui viaggi nel tempo</w:t>
      </w:r>
      <w:r w:rsidR="00A96018">
        <w:t xml:space="preserve"> </w:t>
      </w:r>
      <w:r w:rsidR="002913B6">
        <w:t xml:space="preserve">hanno approfondito l’idea di una storia del mondo autocompatibile. L'incantevole film del 1989 </w:t>
      </w:r>
      <w:r w:rsidR="002913B6" w:rsidRPr="005C7CC9">
        <w:rPr>
          <w:i/>
        </w:rPr>
        <w:t>Bill and Ted’s Excellent Adventure</w:t>
      </w:r>
      <w:r w:rsidR="002913B6">
        <w:t xml:space="preserve"> la sviluppa in modo molto divertente. Bill e Ted sono</w:t>
      </w:r>
      <w:r w:rsidR="00A96018">
        <w:t xml:space="preserve"> </w:t>
      </w:r>
      <w:r w:rsidR="002913B6">
        <w:t>due liceali che vorrebbero dare vita a un complesso rock. Purtroppo vanno male in storia, e se non saranno promossi, Ted</w:t>
      </w:r>
      <w:r w:rsidR="00A96018">
        <w:t xml:space="preserve"> </w:t>
      </w:r>
      <w:r w:rsidR="00F51664">
        <w:t>sarà</w:t>
      </w:r>
      <w:r w:rsidR="002913B6">
        <w:t xml:space="preserve"> mandato a una scuola militare in Alaska e</w:t>
      </w:r>
      <w:r w:rsidR="003C2FCC">
        <w:t xml:space="preserve"> </w:t>
      </w:r>
      <w:r w:rsidR="00BC4020">
        <w:t>così</w:t>
      </w:r>
      <w:r w:rsidR="003C2FCC">
        <w:t xml:space="preserve"> il complesso si scioglierà</w:t>
      </w:r>
      <w:r w:rsidR="00F51664">
        <w:t>. L’unica speranza è</w:t>
      </w:r>
      <w:r w:rsidR="002913B6">
        <w:t xml:space="preserve"> di riuscire a prendere un</w:t>
      </w:r>
      <w:r w:rsidR="00A96018">
        <w:t xml:space="preserve"> </w:t>
      </w:r>
      <w:r w:rsidR="002913B6">
        <w:t>ottimo voto nell’imminente presentazione di una ricerca di</w:t>
      </w:r>
      <w:r w:rsidR="00A96018">
        <w:t xml:space="preserve"> </w:t>
      </w:r>
      <w:r w:rsidR="002913B6">
        <w:t>storia, ma i due non hanno la minima idea di come fare.</w:t>
      </w:r>
      <w:r w:rsidR="00A96018">
        <w:t xml:space="preserve"> </w:t>
      </w:r>
      <w:r w:rsidR="002913B6">
        <w:t xml:space="preserve">A questo </w:t>
      </w:r>
      <w:r w:rsidR="00F30584">
        <w:t>punto arriva dall’anno 2688 un V</w:t>
      </w:r>
      <w:r w:rsidR="002913B6">
        <w:t>iaggiatore nel</w:t>
      </w:r>
      <w:r w:rsidR="00A96018">
        <w:t xml:space="preserve"> </w:t>
      </w:r>
      <w:r w:rsidR="00F30584">
        <w:t>T</w:t>
      </w:r>
      <w:r w:rsidR="002913B6">
        <w:t>emp</w:t>
      </w:r>
      <w:r w:rsidR="00F51664">
        <w:t>o</w:t>
      </w:r>
      <w:r w:rsidR="002913B6">
        <w:t>. A quanto pare, la musica e i testi creati dal complesso rock di Bill e Ted costituiscono la base di una grande cultura del futuro. Nei loro testi com</w:t>
      </w:r>
      <w:r w:rsidR="00A96018">
        <w:t>paiono perle di saggezza come «</w:t>
      </w:r>
      <w:r w:rsidR="00F51664">
        <w:t>S</w:t>
      </w:r>
      <w:r w:rsidR="002913B6">
        <w:t>iate molto buoni l’uno con</w:t>
      </w:r>
      <w:r w:rsidR="00A96018">
        <w:t xml:space="preserve"> l’altro» e «</w:t>
      </w:r>
      <w:r w:rsidR="002913B6">
        <w:t>La festa continua, ragazzi!». Per q</w:t>
      </w:r>
      <w:r w:rsidR="00F30584">
        <w:t>uesto il Viaggiatore nel T</w:t>
      </w:r>
      <w:r w:rsidR="00F51664">
        <w:t>empo è</w:t>
      </w:r>
      <w:r w:rsidR="002913B6">
        <w:t xml:space="preserve"> venuto ad aiutarli nella loro ricerca di storia in</w:t>
      </w:r>
      <w:r w:rsidR="00A96018">
        <w:t xml:space="preserve"> </w:t>
      </w:r>
      <w:r w:rsidR="002913B6">
        <w:t>modo che il complesso rock possa effettivamente formarsi, e</w:t>
      </w:r>
      <w:r w:rsidR="00A96018">
        <w:t xml:space="preserve"> </w:t>
      </w:r>
      <w:r w:rsidR="002913B6">
        <w:t>mette a loro disposizione una macchina del tempo che ha</w:t>
      </w:r>
      <w:r w:rsidR="00A96018">
        <w:t xml:space="preserve"> </w:t>
      </w:r>
      <w:r w:rsidR="002913B6">
        <w:t>esattamente l’as</w:t>
      </w:r>
      <w:r w:rsidR="00A33EAF">
        <w:t>petto di una cabina telefonica.</w:t>
      </w:r>
    </w:p>
    <w:p w:rsidR="002913B6" w:rsidRDefault="00A33EAF" w:rsidP="00D044BB">
      <w:pPr>
        <w:jc w:val="both"/>
      </w:pPr>
      <w:r>
        <w:t xml:space="preserve">  </w:t>
      </w:r>
      <w:r w:rsidR="002913B6">
        <w:t>Subito dopo</w:t>
      </w:r>
      <w:r w:rsidR="00A96018">
        <w:t xml:space="preserve"> </w:t>
      </w:r>
      <w:r w:rsidR="00F30584">
        <w:t>l’incontro con il V</w:t>
      </w:r>
      <w:r w:rsidR="002913B6">
        <w:t>iaggiatore proveniente dal futuro, Bill e Ted</w:t>
      </w:r>
      <w:r w:rsidR="00A96018">
        <w:t xml:space="preserve"> </w:t>
      </w:r>
      <w:r w:rsidR="00F51664">
        <w:t>si imbattono in se stessi leggermente più</w:t>
      </w:r>
      <w:r w:rsidR="002913B6">
        <w:t xml:space="preserve"> vecchi, tornati al pre</w:t>
      </w:r>
      <w:r w:rsidR="00571CC0">
        <w:t>sente dal futuro. Ora i due</w:t>
      </w:r>
      <w:r w:rsidR="002913B6">
        <w:t xml:space="preserve"> </w:t>
      </w:r>
      <w:r w:rsidR="00F30584">
        <w:t>(nella versione più giovane</w:t>
      </w:r>
      <w:r w:rsidR="00571CC0">
        <w:t>)</w:t>
      </w:r>
      <w:r w:rsidR="002913B6">
        <w:t xml:space="preserve"> sono</w:t>
      </w:r>
      <w:r w:rsidR="00A96018">
        <w:t xml:space="preserve"> </w:t>
      </w:r>
      <w:r w:rsidR="002913B6">
        <w:t>convinti di avere a portata di mano una ricerca di storia che</w:t>
      </w:r>
      <w:r w:rsidR="00F51664">
        <w:t xml:space="preserve"> </w:t>
      </w:r>
      <w:r w:rsidR="00A96018">
        <w:t>farà</w:t>
      </w:r>
      <w:r w:rsidR="00F51664">
        <w:t xml:space="preserve"> epoca ed eviterà</w:t>
      </w:r>
      <w:r w:rsidR="002913B6">
        <w:t xml:space="preserve"> lo scioglimento del complesso. Decidono</w:t>
      </w:r>
      <w:r w:rsidR="00A96018">
        <w:t xml:space="preserve"> </w:t>
      </w:r>
      <w:r w:rsidR="002913B6">
        <w:t>di andare nel passato e di</w:t>
      </w:r>
      <w:r w:rsidR="008D0333">
        <w:t xml:space="preserve"> </w:t>
      </w:r>
      <w:r w:rsidR="002913B6">
        <w:t>prelevare alcuni personaggi storici</w:t>
      </w:r>
      <w:r w:rsidR="00A96018">
        <w:t xml:space="preserve"> </w:t>
      </w:r>
      <w:r w:rsidR="002913B6">
        <w:t>da portare alla loro riunione, in modo da rendere la ricerca co</w:t>
      </w:r>
      <w:r w:rsidR="008D0333">
        <w:t>sì</w:t>
      </w:r>
      <w:r w:rsidR="002913B6">
        <w:t xml:space="preserve"> interessante da meritare il massimo dei voti.</w:t>
      </w:r>
      <w:r w:rsidR="00A96018">
        <w:t xml:space="preserve"> </w:t>
      </w:r>
      <w:r w:rsidR="002913B6">
        <w:t>Seguendo l’avventura di Bill e Ted assistiamo nuovamente</w:t>
      </w:r>
      <w:r w:rsidR="00A96018">
        <w:t xml:space="preserve"> </w:t>
      </w:r>
      <w:r w:rsidR="002913B6">
        <w:t>alla scena dell’incontro, che si ripete questa volta quando i</w:t>
      </w:r>
      <w:r w:rsidR="00A96018">
        <w:t xml:space="preserve"> </w:t>
      </w:r>
      <w:r w:rsidR="00F51664">
        <w:t>due eroi sono nella versione più</w:t>
      </w:r>
      <w:r w:rsidR="002913B6">
        <w:t xml:space="preserve"> vecchia. La scena si svolge</w:t>
      </w:r>
      <w:r w:rsidR="00A96018">
        <w:t xml:space="preserve"> </w:t>
      </w:r>
      <w:r w:rsidR="002913B6">
        <w:t>esattamente come in precedenza. Fin qui tutto bene: non ci sono paradossi del viaggio nel tempo.</w:t>
      </w:r>
    </w:p>
    <w:p w:rsidR="002913B6" w:rsidRDefault="00481A62" w:rsidP="00D044BB">
      <w:pPr>
        <w:jc w:val="both"/>
      </w:pPr>
      <w:r>
        <w:t xml:space="preserve">  </w:t>
      </w:r>
      <w:r w:rsidR="002913B6">
        <w:t>Bill e Ted si servono della macchina del tempo per radunare</w:t>
      </w:r>
      <w:r w:rsidR="00A96018">
        <w:t xml:space="preserve"> </w:t>
      </w:r>
      <w:r w:rsidR="002913B6">
        <w:t>un certo numero di personaggi storici: Napoleone, Billy the</w:t>
      </w:r>
      <w:r w:rsidR="00A96018">
        <w:t xml:space="preserve"> </w:t>
      </w:r>
      <w:r w:rsidR="002913B6">
        <w:t>Kid, Freud, Beethoven, Socrate, Giovanna d’Arco, Lincoln e</w:t>
      </w:r>
      <w:r w:rsidR="00A96018">
        <w:t xml:space="preserve"> </w:t>
      </w:r>
      <w:r w:rsidR="002913B6">
        <w:t>Gengis Khan. La situazione precipita nel caos quando li portano nella California del ven</w:t>
      </w:r>
      <w:r w:rsidR="00A96018">
        <w:t xml:space="preserve">tesimo secolo: </w:t>
      </w:r>
      <w:r w:rsidR="002913B6">
        <w:t>finiscono tutti nei guai. Beethoven raduna una folla suonando</w:t>
      </w:r>
      <w:r w:rsidR="00A96018">
        <w:t xml:space="preserve"> l’o</w:t>
      </w:r>
      <w:r w:rsidR="002913B6">
        <w:t>rgano elettrico in un negozio di articoli musicali, Giovanna</w:t>
      </w:r>
      <w:r w:rsidR="00A96018">
        <w:t xml:space="preserve"> </w:t>
      </w:r>
      <w:r w:rsidR="002913B6">
        <w:t>d’Arco si fa arrestare dopo aver preso il controllo di un corso</w:t>
      </w:r>
      <w:r w:rsidR="00A96018">
        <w:t xml:space="preserve"> </w:t>
      </w:r>
      <w:r w:rsidR="002913B6">
        <w:t xml:space="preserve">di aerobica e Gengis Khan devasta un negozio di </w:t>
      </w:r>
      <w:r w:rsidR="002913B6">
        <w:lastRenderedPageBreak/>
        <w:t>articoli sportivi provando una mazza da baseball come arma. Alla fine i</w:t>
      </w:r>
      <w:r w:rsidR="00A96018">
        <w:t xml:space="preserve"> </w:t>
      </w:r>
      <w:r w:rsidR="002913B6">
        <w:t>personaggi storici si ritrovano in carcere. lntanto il tempo sta</w:t>
      </w:r>
      <w:r w:rsidR="00A96018">
        <w:t xml:space="preserve"> </w:t>
      </w:r>
      <w:r w:rsidR="002913B6">
        <w:t>per scadere, e rimangono solo pochi minuti all’ora in cui Bill e</w:t>
      </w:r>
      <w:r w:rsidR="00F51664">
        <w:t xml:space="preserve"> </w:t>
      </w:r>
      <w:r w:rsidR="002913B6">
        <w:t>Ted devono presentare la loro ricerca di storia.</w:t>
      </w:r>
    </w:p>
    <w:p w:rsidR="00F51664" w:rsidRDefault="00481A62" w:rsidP="00D044BB">
      <w:pPr>
        <w:jc w:val="both"/>
      </w:pPr>
      <w:r>
        <w:t xml:space="preserve">  </w:t>
      </w:r>
      <w:r w:rsidR="00F51664">
        <w:t>Fortunatamente Ted è</w:t>
      </w:r>
      <w:r w:rsidR="002913B6">
        <w:t xml:space="preserve"> figlio dello sceriffo, e gli viene in mente che un paio di giorni prima il padre aveva le chiavi dell</w:t>
      </w:r>
      <w:r w:rsidR="00F30584">
        <w:t>a prigione, e poi le aveva perdute</w:t>
      </w:r>
      <w:r w:rsidR="002913B6">
        <w:t>. Bill propone di usare la macchina</w:t>
      </w:r>
      <w:r w:rsidR="00A96018">
        <w:t xml:space="preserve"> </w:t>
      </w:r>
      <w:r w:rsidR="002913B6">
        <w:t>del tempo per tornare indietro a prenderle, ma, purtroppo, non</w:t>
      </w:r>
      <w:r w:rsidR="00A96018">
        <w:t xml:space="preserve"> c’è</w:t>
      </w:r>
      <w:r w:rsidR="002913B6">
        <w:t xml:space="preserve"> il tempo di raggiungerla prima che inizi la riunione dedicata alla storia. Allora a Ted viene una grande idea: perché non</w:t>
      </w:r>
      <w:r w:rsidR="00A96018">
        <w:t xml:space="preserve"> </w:t>
      </w:r>
      <w:r w:rsidR="002913B6">
        <w:t>decidere semplicemente di tornare indietro nel tempo, dopo la</w:t>
      </w:r>
      <w:r w:rsidR="00A96018">
        <w:t xml:space="preserve"> </w:t>
      </w:r>
      <w:r w:rsidR="002913B6">
        <w:t>riunione, e rubare le chiavi? Le si potrebbe nascondere nei dintorni, suggerisce Bill, per esempio dietro un particolare segnale. Bill va nel punto prescelto, ed eccole! I due eroi prendono le</w:t>
      </w:r>
      <w:r w:rsidR="00A96018">
        <w:t xml:space="preserve"> </w:t>
      </w:r>
      <w:r w:rsidR="002913B6">
        <w:t>chiavi, liberano Gengis K</w:t>
      </w:r>
      <w:r w:rsidR="00A96018">
        <w:t>han e gli altri dalla prigione</w:t>
      </w:r>
      <w:r w:rsidR="002913B6">
        <w:t xml:space="preserve"> </w:t>
      </w:r>
      <w:r w:rsidR="00A96018">
        <w:t>(</w:t>
      </w:r>
      <w:r w:rsidR="002913B6">
        <w:t>lascian</w:t>
      </w:r>
      <w:r w:rsidR="00A96018">
        <w:t>do le chiavi al</w:t>
      </w:r>
      <w:r w:rsidR="002913B6">
        <w:t>l’esterrefatto padre di Ted</w:t>
      </w:r>
      <w:r w:rsidR="00A96018">
        <w:t xml:space="preserve">) </w:t>
      </w:r>
      <w:r w:rsidR="002913B6">
        <w:t xml:space="preserve"> e arrivano nell’aula</w:t>
      </w:r>
      <w:r w:rsidR="00F51664">
        <w:t xml:space="preserve"> </w:t>
      </w:r>
      <w:r w:rsidR="002913B6">
        <w:t>magna della scuola con i loro personaggi storici, appena in</w:t>
      </w:r>
      <w:r w:rsidR="00A96018">
        <w:t xml:space="preserve"> </w:t>
      </w:r>
      <w:r w:rsidR="002913B6">
        <w:t>tempo per fare la loro presentazione davanti a un pubblico</w:t>
      </w:r>
      <w:r w:rsidR="00A96018">
        <w:t xml:space="preserve"> che li applaude. N</w:t>
      </w:r>
      <w:r w:rsidR="002913B6">
        <w:t>aturalmente otten</w:t>
      </w:r>
      <w:r w:rsidR="00F51664">
        <w:t>gono il massimo dei voti, e così</w:t>
      </w:r>
      <w:r w:rsidR="00A96018">
        <w:t xml:space="preserve"> </w:t>
      </w:r>
      <w:r w:rsidR="002913B6">
        <w:t>la c</w:t>
      </w:r>
      <w:r w:rsidR="00A96018">
        <w:t>omparsa di una splendida civiltà</w:t>
      </w:r>
      <w:r w:rsidR="002913B6">
        <w:t xml:space="preserve"> </w:t>
      </w:r>
      <w:r w:rsidR="00F51664">
        <w:t>futura ispirata al rock è</w:t>
      </w:r>
      <w:r w:rsidR="00872123">
        <w:t xml:space="preserve"> as</w:t>
      </w:r>
      <w:r w:rsidR="002913B6">
        <w:t>sicurata. Ora i ragazzi devono solo ricordarsi di tornare indietro nel tempo, trovare le chiavi e nasconderle dietro il segnale.</w:t>
      </w:r>
      <w:r w:rsidR="00A96018">
        <w:t xml:space="preserve"> </w:t>
      </w:r>
    </w:p>
    <w:p w:rsidR="00067F76" w:rsidRDefault="00481A62" w:rsidP="00F51664">
      <w:pPr>
        <w:jc w:val="both"/>
      </w:pPr>
      <w:r>
        <w:t xml:space="preserve">  </w:t>
      </w:r>
      <w:r w:rsidR="002913B6">
        <w:t>Bill e Ted hanno es</w:t>
      </w:r>
      <w:r w:rsidR="00910FB8">
        <w:t>ercitato il libero arbitrio? Be’</w:t>
      </w:r>
      <w:r w:rsidR="002913B6">
        <w:t>, di sicuro a</w:t>
      </w:r>
      <w:r w:rsidR="00F30584">
        <w:t xml:space="preserve"> loro è</w:t>
      </w:r>
      <w:r w:rsidR="00A96018">
        <w:t xml:space="preserve"> sembrato di sì</w:t>
      </w:r>
      <w:r w:rsidR="002913B6">
        <w:t>. Quando, nel corso delle loro avventure,</w:t>
      </w:r>
      <w:r w:rsidR="00A96018">
        <w:t xml:space="preserve"> </w:t>
      </w:r>
      <w:r w:rsidR="00F51664">
        <w:t>stavano per incontrare se</w:t>
      </w:r>
      <w:r w:rsidR="002913B6">
        <w:t xml:space="preserve"> stessi </w:t>
      </w:r>
      <w:r w:rsidR="00E169D8">
        <w:t>più</w:t>
      </w:r>
      <w:r w:rsidR="002913B6">
        <w:t xml:space="preserve"> giovani, si sono interrogati sull’imminente conversazione. Non si ricordavano che cosa</w:t>
      </w:r>
      <w:r w:rsidR="00A96018">
        <w:t xml:space="preserve"> </w:t>
      </w:r>
      <w:r w:rsidR="002913B6">
        <w:t>avessero detto, e quindi hanno proceduto con l’incontro, che,</w:t>
      </w:r>
      <w:r w:rsidR="00A96018">
        <w:t xml:space="preserve"> </w:t>
      </w:r>
      <w:r w:rsidR="00F30584">
        <w:t>naturalmente, è</w:t>
      </w:r>
      <w:r w:rsidR="002913B6">
        <w:t xml:space="preserve"> andato esattamente come la prima volta. In</w:t>
      </w:r>
      <w:r w:rsidR="00A96018">
        <w:t xml:space="preserve"> </w:t>
      </w:r>
      <w:r w:rsidR="002913B6">
        <w:t>o</w:t>
      </w:r>
      <w:r w:rsidR="00F51664">
        <w:t>gni momento essi hanno fatto ciò</w:t>
      </w:r>
      <w:r w:rsidR="002913B6">
        <w:t xml:space="preserve"> che desideravano, ma le loro azioni sembrano essere state predeterminate. Certo, una</w:t>
      </w:r>
      <w:r w:rsidR="00A96018">
        <w:t xml:space="preserve"> </w:t>
      </w:r>
      <w:r w:rsidR="002913B6">
        <w:t>volta trovate quelle chiavi dietro il segnale, dovevano tornare</w:t>
      </w:r>
      <w:r w:rsidR="00A96018">
        <w:t xml:space="preserve"> </w:t>
      </w:r>
      <w:r w:rsidR="002913B6">
        <w:t>indietro nel tempo, r</w:t>
      </w:r>
      <w:r w:rsidR="00F07649">
        <w:t>ubarle e andarle a nascondere lì</w:t>
      </w:r>
      <w:r w:rsidR="002913B6">
        <w:t>.</w:t>
      </w:r>
      <w:r w:rsidR="00A96018">
        <w:t xml:space="preserve"> </w:t>
      </w:r>
      <w:r w:rsidR="002913B6">
        <w:t>Benché a volte possano rivelarsi complicate, storie autocompatibili come questa sono possibili, e numerosi racconti</w:t>
      </w:r>
      <w:r w:rsidR="00067F76">
        <w:t xml:space="preserve"> </w:t>
      </w:r>
      <w:r w:rsidR="002913B6">
        <w:t>sui viaggi nel tempo verso il passato ne danno ottimi esempi.</w:t>
      </w:r>
      <w:r>
        <w:t xml:space="preserve"> </w:t>
      </w:r>
      <w:r w:rsidR="00067F76">
        <w:t>L’autocompatibilità è</w:t>
      </w:r>
      <w:r w:rsidR="002913B6">
        <w:t xml:space="preserve"> l’alternativa me</w:t>
      </w:r>
      <w:r w:rsidR="00F51664">
        <w:t>no radicale: è</w:t>
      </w:r>
      <w:r w:rsidR="002913B6">
        <w:t xml:space="preserve"> possibile visitare il passato, ma non lo si </w:t>
      </w:r>
      <w:r w:rsidR="0099455B">
        <w:t>può</w:t>
      </w:r>
      <w:r w:rsidR="002913B6">
        <w:t xml:space="preserve"> cambiare. </w:t>
      </w:r>
    </w:p>
    <w:p w:rsidR="002913B6" w:rsidRDefault="00481A62" w:rsidP="00D044BB">
      <w:pPr>
        <w:jc w:val="both"/>
      </w:pPr>
      <w:r>
        <w:t xml:space="preserve">  </w:t>
      </w:r>
      <w:r w:rsidR="002913B6">
        <w:t>Seguendo Thorne e i suoi colleghi, coloro che accettano la concezione meno rad</w:t>
      </w:r>
      <w:r w:rsidR="00F51664">
        <w:t xml:space="preserve">icale credono che anche nella </w:t>
      </w:r>
      <w:r w:rsidR="002913B6">
        <w:t>descrizione a molti mondi ci si dovrebbe ugualrnente attendere che i</w:t>
      </w:r>
      <w:r w:rsidR="00067F76">
        <w:t>l principio di autocompatibilità</w:t>
      </w:r>
      <w:r w:rsidR="003F0A36">
        <w:t xml:space="preserve"> sia verificato: </w:t>
      </w:r>
      <w:r w:rsidR="002913B6">
        <w:t>ciascun</w:t>
      </w:r>
      <w:r w:rsidR="008E13C3">
        <w:t xml:space="preserve"> </w:t>
      </w:r>
      <w:r w:rsidR="002913B6">
        <w:t>binario del piazzale di smistamento deve essere autocompatibile. Nondimeno possono coesistere in parallelo molti modi</w:t>
      </w:r>
      <w:r w:rsidR="008E13C3">
        <w:t xml:space="preserve"> </w:t>
      </w:r>
      <w:r w:rsidR="002913B6">
        <w:t>autocompatibili di produrre un evento, e alcuni di ques</w:t>
      </w:r>
      <w:r w:rsidR="00F30584">
        <w:t>ti comprendono l’intervento di Viaggiatori nel T</w:t>
      </w:r>
      <w:r w:rsidR="002913B6">
        <w:t>empo. In ciascun</w:t>
      </w:r>
      <w:r w:rsidR="008E13C3">
        <w:t xml:space="preserve"> </w:t>
      </w:r>
      <w:r w:rsidR="002913B6">
        <w:t>universo parallelo accadono cose diverse:</w:t>
      </w:r>
      <w:r w:rsidR="00964DEA">
        <w:t xml:space="preserve"> per ciascun</w:t>
      </w:r>
      <w:r w:rsidR="00F30584">
        <w:t xml:space="preserve"> V</w:t>
      </w:r>
      <w:r w:rsidR="00374560">
        <w:t>iaggiatore</w:t>
      </w:r>
      <w:r w:rsidR="008E13C3">
        <w:t xml:space="preserve"> </w:t>
      </w:r>
      <w:r w:rsidR="00F30584">
        <w:t>nel T</w:t>
      </w:r>
      <w:r w:rsidR="002913B6">
        <w:t>empo risulta impossi</w:t>
      </w:r>
      <w:r w:rsidR="00583807">
        <w:t>bile cambiare il passato che egli stesso</w:t>
      </w:r>
      <w:r w:rsidR="008E13C3">
        <w:t xml:space="preserve"> </w:t>
      </w:r>
      <w:r w:rsidR="002913B6">
        <w:t>ricorda.</w:t>
      </w:r>
    </w:p>
    <w:p w:rsidR="006D3DDC" w:rsidRDefault="006D3DDC" w:rsidP="00D044BB">
      <w:pPr>
        <w:jc w:val="both"/>
      </w:pPr>
    </w:p>
    <w:p w:rsidR="001C723A" w:rsidRPr="00841F07" w:rsidRDefault="008D728C" w:rsidP="00D044BB">
      <w:pPr>
        <w:jc w:val="both"/>
        <w:rPr>
          <w:color w:val="FF0000"/>
        </w:rPr>
      </w:pPr>
      <w:r>
        <w:rPr>
          <w:b/>
        </w:rPr>
        <w:t>1</w:t>
      </w:r>
      <w:r w:rsidR="005550B4">
        <w:rPr>
          <w:b/>
        </w:rPr>
        <w:t>.3</w:t>
      </w:r>
      <w:r w:rsidR="00C62DB7">
        <w:rPr>
          <w:b/>
        </w:rPr>
        <w:t xml:space="preserve">  </w:t>
      </w:r>
      <w:r w:rsidR="00AD26DC" w:rsidRPr="00C62DB7">
        <w:rPr>
          <w:b/>
        </w:rPr>
        <w:t>«</w:t>
      </w:r>
      <w:r w:rsidR="00AD26DC" w:rsidRPr="00C62DB7">
        <w:rPr>
          <w:b/>
          <w:i/>
        </w:rPr>
        <w:t>All You Zombies</w:t>
      </w:r>
      <w:r w:rsidR="00AD26DC" w:rsidRPr="00C62DB7">
        <w:rPr>
          <w:b/>
        </w:rPr>
        <w:t>…» e l’</w:t>
      </w:r>
      <w:r w:rsidR="001C723A" w:rsidRPr="00C62DB7">
        <w:rPr>
          <w:b/>
        </w:rPr>
        <w:t>autocreazione dell’uomo</w:t>
      </w:r>
      <w:r w:rsidR="00841F07">
        <w:rPr>
          <w:color w:val="FF0000"/>
        </w:rPr>
        <w:t xml:space="preserve"> </w:t>
      </w:r>
      <w:r w:rsidR="00AD26DC" w:rsidRPr="00841F07">
        <w:rPr>
          <w:b/>
        </w:rPr>
        <w:t>media</w:t>
      </w:r>
      <w:r w:rsidR="001C723A" w:rsidRPr="00841F07">
        <w:rPr>
          <w:b/>
        </w:rPr>
        <w:t>nte</w:t>
      </w:r>
      <w:r w:rsidR="000345D3">
        <w:rPr>
          <w:b/>
        </w:rPr>
        <w:t xml:space="preserve"> il</w:t>
      </w:r>
      <w:r w:rsidR="001C723A" w:rsidRPr="00841F07">
        <w:rPr>
          <w:b/>
        </w:rPr>
        <w:t xml:space="preserve"> viaggio nel tempo</w:t>
      </w:r>
    </w:p>
    <w:p w:rsidR="001C723A" w:rsidRPr="009C00B0" w:rsidRDefault="007143C5" w:rsidP="00D044BB">
      <w:pPr>
        <w:jc w:val="both"/>
      </w:pPr>
      <w:r>
        <w:t xml:space="preserve">  </w:t>
      </w:r>
      <w:r w:rsidR="001C723A">
        <w:t xml:space="preserve">Ancora </w:t>
      </w:r>
      <w:r w:rsidR="00BB2B9B">
        <w:t>più</w:t>
      </w:r>
      <w:r w:rsidR="000345D3">
        <w:t xml:space="preserve"> affascinante è</w:t>
      </w:r>
      <w:r w:rsidR="00A41222">
        <w:t xml:space="preserve"> una delle più</w:t>
      </w:r>
      <w:r w:rsidR="001C723A">
        <w:t xml:space="preserve"> straordinarie storie</w:t>
      </w:r>
      <w:r w:rsidR="00841F07">
        <w:t xml:space="preserve"> </w:t>
      </w:r>
      <w:r w:rsidR="001C723A">
        <w:t xml:space="preserve">di </w:t>
      </w:r>
      <w:r w:rsidR="00A41222">
        <w:t>viaggi nel tempo mai scritte: «</w:t>
      </w:r>
      <w:r w:rsidR="001C723A" w:rsidRPr="00A41222">
        <w:rPr>
          <w:i/>
        </w:rPr>
        <w:t>All You Zombies</w:t>
      </w:r>
      <w:r w:rsidR="00A41222">
        <w:t>..</w:t>
      </w:r>
      <w:r w:rsidR="001C723A">
        <w:t>.» (1959), del</w:t>
      </w:r>
      <w:r w:rsidR="00841F07">
        <w:t xml:space="preserve"> </w:t>
      </w:r>
      <w:r w:rsidR="001C723A">
        <w:t>maestro della fantascienza Robert Heinlein</w:t>
      </w:r>
      <w:r w:rsidR="001C1B2F">
        <w:rPr>
          <w:rStyle w:val="Rimandonotaapidipagina"/>
        </w:rPr>
        <w:footnoteReference w:id="16"/>
      </w:r>
      <w:r w:rsidR="001C723A">
        <w:t>. In un bar un gio</w:t>
      </w:r>
      <w:r w:rsidR="00A41222">
        <w:t>vane di venticinque an</w:t>
      </w:r>
      <w:r w:rsidR="00841F07">
        <w:t>ni si sta lamentan</w:t>
      </w:r>
      <w:r w:rsidR="001C723A">
        <w:t>do della sua sorte;</w:t>
      </w:r>
      <w:r w:rsidR="00841F07">
        <w:t xml:space="preserve"> </w:t>
      </w:r>
      <w:r w:rsidR="001C723A">
        <w:t>stran</w:t>
      </w:r>
      <w:r w:rsidR="00A41222">
        <w:t>amente parla di sé come della «</w:t>
      </w:r>
      <w:r w:rsidR="001C723A">
        <w:t>Ragazza Madre». Racco</w:t>
      </w:r>
      <w:r w:rsidR="00841F07">
        <w:t>n</w:t>
      </w:r>
      <w:r w:rsidR="001C723A">
        <w:t>ta al barista la sua storia. Ha avuto una vita difficile: era nato</w:t>
      </w:r>
      <w:r w:rsidR="00841F07">
        <w:t xml:space="preserve"> </w:t>
      </w:r>
      <w:r w:rsidR="00A41222">
        <w:t>femmina ed era cresciuto in un orfan</w:t>
      </w:r>
      <w:r w:rsidR="001C723A">
        <w:t>otrofio. Da ragazza avev</w:t>
      </w:r>
      <w:r w:rsidR="00841F07">
        <w:t>a avuto rapporti sessuali con un</w:t>
      </w:r>
      <w:r w:rsidR="001C723A">
        <w:t xml:space="preserve"> uomo che poi l’aveva ab</w:t>
      </w:r>
      <w:r w:rsidR="00841F07">
        <w:t>bandohata, era rimasta incin</w:t>
      </w:r>
      <w:r w:rsidR="001C723A">
        <w:t>ta e aveva deciso di tenere il bam</w:t>
      </w:r>
      <w:r w:rsidR="00841F07">
        <w:t>bino; giun</w:t>
      </w:r>
      <w:r w:rsidR="001C723A">
        <w:t>ta l’ora del parto ave</w:t>
      </w:r>
      <w:r w:rsidR="00841F07">
        <w:t>va subito un</w:t>
      </w:r>
      <w:r w:rsidR="001C723A">
        <w:t xml:space="preserve"> taglio cesareo e le</w:t>
      </w:r>
      <w:r w:rsidR="00841F07">
        <w:t xml:space="preserve"> </w:t>
      </w:r>
      <w:r w:rsidR="001C723A">
        <w:t>era nata una femmina. Ma durante l’operazione il medico si</w:t>
      </w:r>
      <w:r w:rsidR="00841F07">
        <w:t xml:space="preserve"> </w:t>
      </w:r>
      <w:r w:rsidR="001C723A">
        <w:t xml:space="preserve">era accorto che la donna aveva nel proprio corpo, accanto </w:t>
      </w:r>
      <w:r w:rsidR="001C723A">
        <w:lastRenderedPageBreak/>
        <w:t>agli</w:t>
      </w:r>
      <w:r w:rsidR="0065453B">
        <w:t xml:space="preserve"> organi femmin</w:t>
      </w:r>
      <w:r w:rsidR="00841F07">
        <w:t>ili, an</w:t>
      </w:r>
      <w:r w:rsidR="0065453B">
        <w:t>che quelli maschili. Sen</w:t>
      </w:r>
      <w:r w:rsidR="001C723A">
        <w:t>za il suo consenso,</w:t>
      </w:r>
      <w:r w:rsidR="0069382D">
        <w:t xml:space="preserve"> con un</w:t>
      </w:r>
      <w:r w:rsidR="009C00B0">
        <w:t xml:space="preserve"> po’</w:t>
      </w:r>
      <w:r w:rsidR="001C723A">
        <w:t xml:space="preserve"> di chirurgia ricostruttiva</w:t>
      </w:r>
      <w:r w:rsidR="00841F07">
        <w:t xml:space="preserve"> l’aveva trasformata in</w:t>
      </w:r>
      <w:r w:rsidR="001C723A">
        <w:t xml:space="preserve"> u</w:t>
      </w:r>
      <w:r w:rsidR="00841F07">
        <w:t>n uomo ed ecco perché il giovane parla di sé come della «</w:t>
      </w:r>
      <w:r w:rsidR="001C723A">
        <w:t>Ra</w:t>
      </w:r>
      <w:r w:rsidR="00841F07">
        <w:t>gazza Madre». Per di più, la bambin</w:t>
      </w:r>
      <w:r w:rsidR="001C723A">
        <w:t>a era stata subito rapita</w:t>
      </w:r>
      <w:r w:rsidR="009C00B0">
        <w:t xml:space="preserve"> </w:t>
      </w:r>
      <w:r w:rsidR="00841F07">
        <w:t>n</w:t>
      </w:r>
      <w:r w:rsidR="001C723A">
        <w:t>ell’ospedale da uno sconosciuto.</w:t>
      </w:r>
      <w:r w:rsidR="00841F07">
        <w:t xml:space="preserve"> </w:t>
      </w:r>
      <w:r w:rsidR="001C723A">
        <w:t>Il barista int</w:t>
      </w:r>
      <w:r w:rsidR="00841F07">
        <w:t>errompe il racconto del giovane</w:t>
      </w:r>
      <w:r w:rsidR="009C00B0">
        <w:t>:</w:t>
      </w:r>
      <w:r w:rsidR="00841F07">
        <w:t xml:space="preserve"> «</w:t>
      </w:r>
      <w:r w:rsidR="001C723A">
        <w:t>La direttrice</w:t>
      </w:r>
      <w:r w:rsidR="00841F07">
        <w:t xml:space="preserve"> </w:t>
      </w:r>
      <w:r w:rsidR="00A21671">
        <w:t>dell’orfanotrofio era la sign</w:t>
      </w:r>
      <w:r w:rsidR="00841F07">
        <w:t>ora Fetherbridgen,</w:t>
      </w:r>
      <w:r w:rsidR="009C00B0">
        <w:t xml:space="preserve"> vero?  </w:t>
      </w:r>
      <w:r w:rsidR="001C723A">
        <w:t>Il tuo</w:t>
      </w:r>
      <w:r w:rsidR="00841F07">
        <w:t xml:space="preserve"> nome da ragazza era J</w:t>
      </w:r>
      <w:r w:rsidR="009C00B0">
        <w:t>ane.</w:t>
      </w:r>
      <w:r w:rsidR="001C723A">
        <w:t xml:space="preserve">.. </w:t>
      </w:r>
      <w:r w:rsidR="00A21671">
        <w:t>vero? E tu non mi hai detto nien</w:t>
      </w:r>
      <w:r w:rsidR="001C723A">
        <w:t>te</w:t>
      </w:r>
      <w:r w:rsidR="00841F07">
        <w:t xml:space="preserve"> di tutto ciò… vero?»</w:t>
      </w:r>
      <w:r w:rsidR="001C723A">
        <w:t>. Il barista chiede alla Ragazza Madre se</w:t>
      </w:r>
      <w:r w:rsidR="00841F07">
        <w:t xml:space="preserve"> vuole trovare l’uomo che «</w:t>
      </w:r>
      <w:r w:rsidR="009C00B0">
        <w:t>l</w:t>
      </w:r>
      <w:r w:rsidR="001C723A">
        <w:t>o» h</w:t>
      </w:r>
      <w:r w:rsidR="00A21671">
        <w:t>a messa incin</w:t>
      </w:r>
      <w:r w:rsidR="00154EDA">
        <w:t>ta. La risposta è</w:t>
      </w:r>
      <w:r w:rsidR="00841F07">
        <w:t xml:space="preserve"> </w:t>
      </w:r>
      <w:r w:rsidR="001C723A">
        <w:t xml:space="preserve">affermativa. Allora </w:t>
      </w:r>
      <w:r w:rsidR="00154EDA">
        <w:t>il barista accompagn</w:t>
      </w:r>
      <w:r w:rsidR="00A21671">
        <w:t>a lo sfortun</w:t>
      </w:r>
      <w:r w:rsidR="001C723A">
        <w:t>ato giova</w:t>
      </w:r>
      <w:r w:rsidR="00841F07">
        <w:t>n</w:t>
      </w:r>
      <w:r w:rsidR="009C00B0">
        <w:t>e n</w:t>
      </w:r>
      <w:r w:rsidR="001C723A">
        <w:t>el retrobottega dov</w:t>
      </w:r>
      <w:r w:rsidR="00A21671">
        <w:t xml:space="preserve">e </w:t>
      </w:r>
      <w:r w:rsidR="002E64CE">
        <w:t>c’è</w:t>
      </w:r>
      <w:r w:rsidR="00A21671">
        <w:t xml:space="preserve"> una macchina del tempo. In</w:t>
      </w:r>
      <w:r w:rsidR="001C723A">
        <w:t>sieme</w:t>
      </w:r>
      <w:r w:rsidR="00841F07">
        <w:t xml:space="preserve"> tornano in</w:t>
      </w:r>
      <w:r w:rsidR="001C723A">
        <w:t xml:space="preserve">dietro di sette anni e </w:t>
      </w:r>
      <w:r w:rsidR="009C00B0">
        <w:t>nove mesi, e lì</w:t>
      </w:r>
      <w:r w:rsidR="00841F07">
        <w:t xml:space="preserve"> il barista abbandon</w:t>
      </w:r>
      <w:r w:rsidR="001C723A">
        <w:t>a il giovane, per poi andare av</w:t>
      </w:r>
      <w:r w:rsidR="00A21671">
        <w:t>anti di n</w:t>
      </w:r>
      <w:r w:rsidR="001C723A">
        <w:t>ove mesi, appena</w:t>
      </w:r>
      <w:r w:rsidR="00841F07">
        <w:t xml:space="preserve"> </w:t>
      </w:r>
      <w:r w:rsidR="00A21671">
        <w:t>in tempo per rapire una bambin</w:t>
      </w:r>
      <w:r w:rsidR="00841F07">
        <w:t>a di nome J</w:t>
      </w:r>
      <w:r w:rsidR="00603FA4">
        <w:t>ane. Quin</w:t>
      </w:r>
      <w:r w:rsidR="001C723A">
        <w:t>di ripor</w:t>
      </w:r>
      <w:r w:rsidR="00A21671">
        <w:t>ta indietro n</w:t>
      </w:r>
      <w:r w:rsidR="00841F07">
        <w:t>el tempo di diciotto anni J</w:t>
      </w:r>
      <w:r w:rsidR="00603FA4">
        <w:t>an</w:t>
      </w:r>
      <w:r w:rsidR="001C723A">
        <w:t>e neonata e la lascia</w:t>
      </w:r>
      <w:r w:rsidR="00841F07">
        <w:t xml:space="preserve"> </w:t>
      </w:r>
      <w:r w:rsidR="00AE2EB8">
        <w:t>sui gradini di u</w:t>
      </w:r>
      <w:r w:rsidR="00603FA4">
        <w:t>n</w:t>
      </w:r>
      <w:r w:rsidR="00A21671">
        <w:t xml:space="preserve"> orfan</w:t>
      </w:r>
      <w:r w:rsidR="001C723A">
        <w:t>otro</w:t>
      </w:r>
      <w:r w:rsidR="00603FA4">
        <w:t>fio. Dopo</w:t>
      </w:r>
      <w:r w:rsidR="00841F07">
        <w:t xml:space="preserve"> ritorna dal gio</w:t>
      </w:r>
      <w:r w:rsidR="001C723A">
        <w:t>va</w:t>
      </w:r>
      <w:r w:rsidR="00154EDA">
        <w:t>ne, che ha appena messo</w:t>
      </w:r>
      <w:r w:rsidR="00A21671">
        <w:t xml:space="preserve"> incinta una giovan</w:t>
      </w:r>
      <w:r w:rsidR="001C723A">
        <w:t>e</w:t>
      </w:r>
      <w:r w:rsidR="00A21671">
        <w:t xml:space="preserve"> donna di n</w:t>
      </w:r>
      <w:r w:rsidR="001C723A">
        <w:t>ome</w:t>
      </w:r>
      <w:r w:rsidR="00841F07">
        <w:t xml:space="preserve"> J</w:t>
      </w:r>
      <w:r w:rsidR="00A21671">
        <w:t>an</w:t>
      </w:r>
      <w:r w:rsidR="001C723A">
        <w:t>e, e porta il giovane nel futuro a imparare il mestiere di bar</w:t>
      </w:r>
      <w:r w:rsidR="00A21671">
        <w:t>ista. Alla fine il barista ripensa all’intera vicen</w:t>
      </w:r>
      <w:r w:rsidR="001C723A">
        <w:t>da, e, guardandosi la vecchia cicatrice</w:t>
      </w:r>
      <w:r w:rsidR="00841F07">
        <w:t xml:space="preserve"> del taglio cesareo, mormora: </w:t>
      </w:r>
      <w:r w:rsidR="00841F07" w:rsidRPr="00112F20">
        <w:rPr>
          <w:i/>
        </w:rPr>
        <w:t>«</w:t>
      </w:r>
      <w:r w:rsidR="001C723A" w:rsidRPr="00112F20">
        <w:rPr>
          <w:i/>
        </w:rPr>
        <w:t>Io so da</w:t>
      </w:r>
      <w:r w:rsidR="00841F07" w:rsidRPr="00112F20">
        <w:rPr>
          <w:i/>
        </w:rPr>
        <w:t xml:space="preserve"> </w:t>
      </w:r>
      <w:r w:rsidR="00603FA4">
        <w:rPr>
          <w:i/>
        </w:rPr>
        <w:t>dove vengo.</w:t>
      </w:r>
      <w:r w:rsidR="00112F20">
        <w:rPr>
          <w:i/>
        </w:rPr>
        <w:t>.. ma</w:t>
      </w:r>
      <w:r w:rsidR="00841F07" w:rsidRPr="00112F20">
        <w:rPr>
          <w:i/>
        </w:rPr>
        <w:t xml:space="preserve"> tutti voi, da dove venite, zo</w:t>
      </w:r>
      <w:r w:rsidR="001C723A" w:rsidRPr="00112F20">
        <w:rPr>
          <w:i/>
        </w:rPr>
        <w:t>mbie?».</w:t>
      </w:r>
    </w:p>
    <w:p w:rsidR="00154EDA" w:rsidRDefault="00481A62" w:rsidP="00154EDA">
      <w:pPr>
        <w:spacing w:before="120"/>
        <w:jc w:val="both"/>
      </w:pPr>
      <w:r>
        <w:t xml:space="preserve">  </w:t>
      </w:r>
      <w:r w:rsidR="00603FA4">
        <w:t>Il barista, che è</w:t>
      </w:r>
      <w:r w:rsidR="00841F07">
        <w:t xml:space="preserve"> J</w:t>
      </w:r>
      <w:r w:rsidR="00154EDA">
        <w:t>ane, è</w:t>
      </w:r>
      <w:r w:rsidR="00A21671">
        <w:t xml:space="preserve"> tornato in</w:t>
      </w:r>
      <w:r w:rsidR="001C723A">
        <w:t>dietro nel tempo per diventare sia la propria madre che il proprio padre. La sua linea di</w:t>
      </w:r>
      <w:r w:rsidR="00841F07">
        <w:t xml:space="preserve"> </w:t>
      </w:r>
      <w:r w:rsidR="00603FA4">
        <w:t>universo è davvero complicata</w:t>
      </w:r>
      <w:r w:rsidR="007D3917">
        <w:rPr>
          <w:rStyle w:val="Rimandonotaapidipagina"/>
        </w:rPr>
        <w:footnoteReference w:id="17"/>
      </w:r>
      <w:r w:rsidR="00603FA4">
        <w:t>.</w:t>
      </w:r>
      <w:r w:rsidR="007A40D5">
        <w:t xml:space="preserve"> All’inizio è Jane neonata, viene portata indietro nel tempo da un barista, cresce in un orfanotrofio, ha rapporti sessuali con Jane, cambia sesso, va in un bar a lamentarsi della propria sorte, fa un viaggio all’indietro nel tempo con un barista,</w:t>
      </w:r>
      <w:r w:rsidR="00154EDA">
        <w:t xml:space="preserve"> </w:t>
      </w:r>
      <w:r w:rsidR="007A40D5">
        <w:t>ha rapporti sessuali con una donna di nome Jane, viene preso dal barista e portato nel futuro, dove diventa un barista andando poi</w:t>
      </w:r>
      <w:r w:rsidR="007D3917">
        <w:t xml:space="preserve"> </w:t>
      </w:r>
      <w:r w:rsidR="00E149F6">
        <w:t>all’indietro nel tempo per organizzare tutta la faccenda. È una storia autocompatibile, strana e bellissima</w:t>
      </w:r>
      <w:r w:rsidR="00154EDA">
        <w:rPr>
          <w:rStyle w:val="Rimandonotaapidipagina"/>
        </w:rPr>
        <w:footnoteReference w:id="18"/>
      </w:r>
      <w:r w:rsidR="00E149F6">
        <w:t>.</w:t>
      </w:r>
      <w:r w:rsidR="008D728C">
        <w:t xml:space="preserve"> </w:t>
      </w:r>
    </w:p>
    <w:p w:rsidR="004C469C" w:rsidRDefault="004C469C" w:rsidP="00D044BB">
      <w:pPr>
        <w:jc w:val="both"/>
      </w:pPr>
    </w:p>
    <w:p w:rsidR="001C723A" w:rsidRPr="00FD20DE" w:rsidRDefault="005550B4" w:rsidP="00D044BB">
      <w:pPr>
        <w:jc w:val="both"/>
        <w:rPr>
          <w:b/>
        </w:rPr>
      </w:pPr>
      <w:r>
        <w:rPr>
          <w:b/>
        </w:rPr>
        <w:t>1.4</w:t>
      </w:r>
      <w:r w:rsidR="00FD20DE">
        <w:rPr>
          <w:b/>
        </w:rPr>
        <w:t xml:space="preserve">  </w:t>
      </w:r>
      <w:r w:rsidR="00D45B1C" w:rsidRPr="00FD20DE">
        <w:rPr>
          <w:b/>
          <w:i/>
        </w:rPr>
        <w:t>Star Trek</w:t>
      </w:r>
      <w:r w:rsidR="00405DFA">
        <w:rPr>
          <w:b/>
        </w:rPr>
        <w:t xml:space="preserve"> e il con</w:t>
      </w:r>
      <w:r w:rsidR="00D45B1C" w:rsidRPr="00FD20DE">
        <w:rPr>
          <w:b/>
        </w:rPr>
        <w:t>cetto di motore di curvatura</w:t>
      </w:r>
    </w:p>
    <w:p w:rsidR="00154EDA" w:rsidRDefault="00D23263" w:rsidP="00D044BB">
      <w:pPr>
        <w:jc w:val="both"/>
      </w:pPr>
      <w:r>
        <w:t xml:space="preserve">  </w:t>
      </w:r>
      <w:r w:rsidR="001C723A">
        <w:t>Un altro esempio di indagine scientific</w:t>
      </w:r>
      <w:r w:rsidR="00154EDA">
        <w:t>a stimolata dalla fantascienza è</w:t>
      </w:r>
      <w:r w:rsidR="001C723A">
        <w:t xml:space="preserve"> fornito da </w:t>
      </w:r>
      <w:r w:rsidR="001C723A" w:rsidRPr="00AE2EB8">
        <w:rPr>
          <w:i/>
        </w:rPr>
        <w:t>Star Trek</w:t>
      </w:r>
      <w:r w:rsidR="001C723A">
        <w:t>,</w:t>
      </w:r>
      <w:r w:rsidR="00405DFA">
        <w:t xml:space="preserve"> che ha proposto innumerevoli </w:t>
      </w:r>
      <w:r w:rsidR="00C970AB">
        <w:t xml:space="preserve">storie </w:t>
      </w:r>
      <w:r w:rsidR="00405DFA">
        <w:t>di viaggi nel tempo. Star Trek è</w:t>
      </w:r>
      <w:r w:rsidR="00C970AB">
        <w:t xml:space="preserve"> ambientato nel ventitreesimo secolo e racconta le avventure dell’equipaggio della nave</w:t>
      </w:r>
      <w:r w:rsidR="00C563E0">
        <w:t xml:space="preserve"> </w:t>
      </w:r>
      <w:r w:rsidR="00C970AB">
        <w:t>stellare Enterprise. In origine era una serie televisiva, ma poi ne</w:t>
      </w:r>
      <w:r w:rsidR="00405DFA">
        <w:t xml:space="preserve"> </w:t>
      </w:r>
      <w:r w:rsidR="00C970AB">
        <w:t>sono derivati diversi film di successo e parecchie ulteriori serie</w:t>
      </w:r>
      <w:r w:rsidR="00C563E0">
        <w:t xml:space="preserve"> </w:t>
      </w:r>
      <w:r w:rsidR="00C970AB">
        <w:t>televisive, fino a farlo assurgere a vero e proprio cult. Gene</w:t>
      </w:r>
      <w:r w:rsidR="00C563E0">
        <w:t xml:space="preserve"> </w:t>
      </w:r>
      <w:r w:rsidR="00C970AB">
        <w:t>Roddenberry, il creatore della serie, voleva raccontare una storia di viaggi interstellari in cui l’Enterprise visitasse ogni settimana un diverso sistema per poi far ritorno al quartier generale della Flotta Stellare e riferire i risultati delle esplorazioni</w:t>
      </w:r>
      <w:r w:rsidR="00C563E0">
        <w:t xml:space="preserve"> </w:t>
      </w:r>
      <w:r w:rsidR="00C970AB">
        <w:t>condotte, il tutto in un periodo di cinque anni. Per consentire</w:t>
      </w:r>
      <w:r w:rsidR="00C563E0">
        <w:t xml:space="preserve"> </w:t>
      </w:r>
      <w:r w:rsidR="00C970AB">
        <w:t>all’Enter</w:t>
      </w:r>
      <w:r w:rsidR="00C563E0">
        <w:t>prise di muoversi a una velocità</w:t>
      </w:r>
      <w:r w:rsidR="00C970AB">
        <w:t xml:space="preserve"> molto superiore a</w:t>
      </w:r>
      <w:r w:rsidR="00C563E0">
        <w:t xml:space="preserve"> </w:t>
      </w:r>
      <w:r w:rsidR="00154EDA">
        <w:t>quella della luce, si servì</w:t>
      </w:r>
      <w:r w:rsidR="00C970AB">
        <w:t xml:space="preserve"> dell’idea </w:t>
      </w:r>
      <w:r w:rsidR="00C970AB" w:rsidRPr="00AE2EB8">
        <w:rPr>
          <w:i/>
        </w:rPr>
        <w:t>di motore di curvatura</w:t>
      </w:r>
      <w:r w:rsidR="00C970AB">
        <w:t>. In</w:t>
      </w:r>
      <w:r w:rsidR="00C563E0">
        <w:t xml:space="preserve"> </w:t>
      </w:r>
      <w:r w:rsidR="00C970AB">
        <w:t>qualche modo lo spazio si deformava, o incurvava, attorno all'astronave permettendole di spostarsi in breve tempo tra le</w:t>
      </w:r>
      <w:r w:rsidR="00C563E0">
        <w:t xml:space="preserve"> </w:t>
      </w:r>
      <w:r w:rsidR="00C970AB">
        <w:t>stelle. All’epoca in cui f</w:t>
      </w:r>
      <w:r w:rsidR="00154EDA">
        <w:t>u creata la serie (verso la metà</w:t>
      </w:r>
      <w:r w:rsidR="00C970AB">
        <w:t xml:space="preserve"> degli anni Sessanta), la maggior parte dei fisici non avrebbe minimamente preso sul serio l’idea, considerandola una pura fantasia</w:t>
      </w:r>
      <w:r w:rsidR="000577F4">
        <w:t xml:space="preserve">. </w:t>
      </w:r>
      <w:r w:rsidR="00C15F23">
        <w:t xml:space="preserve">Poi </w:t>
      </w:r>
      <w:r w:rsidR="00154EDA">
        <w:t>un fisico gallese</w:t>
      </w:r>
      <w:r w:rsidR="00C970AB">
        <w:t xml:space="preserve"> decise di verificare se</w:t>
      </w:r>
      <w:r w:rsidR="00AE2EB8">
        <w:t xml:space="preserve"> </w:t>
      </w:r>
      <w:r w:rsidR="00C970AB">
        <w:t>poteva funzionare secondo le leggi della teoria della gravitazione di Einstein. La risposta fu affermativa, ma era necessaria</w:t>
      </w:r>
      <w:r w:rsidR="00C563E0">
        <w:t xml:space="preserve"> </w:t>
      </w:r>
      <w:r w:rsidR="00C970AB">
        <w:t>la presenza di qualche specie esotica di materia (come nel caso</w:t>
      </w:r>
      <w:r w:rsidR="00272768">
        <w:t xml:space="preserve"> </w:t>
      </w:r>
      <w:r w:rsidR="00C970AB">
        <w:t>dei cunicoli di tarlo di Tho</w:t>
      </w:r>
      <w:r w:rsidR="00C15F23">
        <w:t>rne). La soluzione</w:t>
      </w:r>
      <w:r w:rsidR="00C970AB">
        <w:t>,</w:t>
      </w:r>
      <w:r w:rsidR="00C15F23">
        <w:t xml:space="preserve"> </w:t>
      </w:r>
      <w:r w:rsidR="00C970AB">
        <w:t>pubblicata nel 1994, non prevedeva viaggi nel tempo verso il</w:t>
      </w:r>
      <w:r w:rsidR="00272768">
        <w:t xml:space="preserve"> </w:t>
      </w:r>
      <w:r w:rsidR="00C970AB">
        <w:t>passato, ma ipotizzava che, se si fosse stati sufficientemente</w:t>
      </w:r>
      <w:r w:rsidR="00272768">
        <w:t xml:space="preserve"> </w:t>
      </w:r>
      <w:r w:rsidR="00C970AB">
        <w:t>abili, ci si sarebbe potuti servire di un motore di curvatura per</w:t>
      </w:r>
      <w:r w:rsidR="00272768">
        <w:t xml:space="preserve"> </w:t>
      </w:r>
      <w:r w:rsidR="00C970AB">
        <w:t>v</w:t>
      </w:r>
      <w:r w:rsidR="00433691">
        <w:t>isitare il passato. Due anni più</w:t>
      </w:r>
      <w:r w:rsidR="00154EDA">
        <w:t xml:space="preserve"> tardi</w:t>
      </w:r>
      <w:r w:rsidR="00C15F23">
        <w:t xml:space="preserve"> si mostrò</w:t>
      </w:r>
      <w:r w:rsidR="00C970AB">
        <w:t xml:space="preserve"> come ottenere questo risultato utilizzando il motore di curvatura due volte di seguito.</w:t>
      </w:r>
      <w:r w:rsidR="00272768">
        <w:t xml:space="preserve"> </w:t>
      </w:r>
      <w:r w:rsidR="00C970AB">
        <w:lastRenderedPageBreak/>
        <w:t>Circostanza interessante, gli autori di Star Trek sembrarono</w:t>
      </w:r>
      <w:r w:rsidR="00272768">
        <w:t xml:space="preserve"> </w:t>
      </w:r>
      <w:r w:rsidR="00C970AB">
        <w:t xml:space="preserve">sempre istintivamente consapevoli della </w:t>
      </w:r>
      <w:r w:rsidR="00D91E85">
        <w:t>possibilità</w:t>
      </w:r>
      <w:r w:rsidR="00C970AB">
        <w:t xml:space="preserve"> di utilizzare il motore di curvatura per visitare il passato, ed inserirono questa idea in molti episodi</w:t>
      </w:r>
      <w:r w:rsidR="00425EC0">
        <w:rPr>
          <w:rStyle w:val="Rimandonotaapidipagina"/>
        </w:rPr>
        <w:footnoteReference w:id="19"/>
      </w:r>
      <w:r w:rsidR="00C970AB">
        <w:t xml:space="preserve">. </w:t>
      </w:r>
    </w:p>
    <w:p w:rsidR="00C970AB" w:rsidRDefault="00C970AB" w:rsidP="00D044BB">
      <w:pPr>
        <w:jc w:val="both"/>
      </w:pPr>
      <w:r>
        <w:t>Come si</w:t>
      </w:r>
      <w:r w:rsidR="005B3C03">
        <w:t xml:space="preserve"> vede, spesso la fantascienza dà</w:t>
      </w:r>
      <w:r>
        <w:t xml:space="preserve"> da pensare agli</w:t>
      </w:r>
      <w:r w:rsidR="00272768">
        <w:t xml:space="preserve"> </w:t>
      </w:r>
      <w:r>
        <w:t>scienziati.</w:t>
      </w:r>
    </w:p>
    <w:p w:rsidR="005B3C03" w:rsidRDefault="005B3C03" w:rsidP="00D044BB">
      <w:pPr>
        <w:jc w:val="both"/>
        <w:rPr>
          <w:color w:val="FF0000"/>
        </w:rPr>
      </w:pPr>
    </w:p>
    <w:p w:rsidR="00C970AB" w:rsidRPr="004C469C" w:rsidRDefault="005550B4" w:rsidP="00D044BB">
      <w:pPr>
        <w:jc w:val="both"/>
        <w:rPr>
          <w:b/>
        </w:rPr>
      </w:pPr>
      <w:r>
        <w:rPr>
          <w:b/>
        </w:rPr>
        <w:t>1.5</w:t>
      </w:r>
      <w:r w:rsidR="004C469C">
        <w:rPr>
          <w:b/>
        </w:rPr>
        <w:t xml:space="preserve">  </w:t>
      </w:r>
      <w:r w:rsidR="0075323B">
        <w:rPr>
          <w:b/>
        </w:rPr>
        <w:t>Nuove idee fisiche</w:t>
      </w:r>
    </w:p>
    <w:p w:rsidR="00C970AB" w:rsidRDefault="00D23263" w:rsidP="00D044BB">
      <w:pPr>
        <w:jc w:val="both"/>
      </w:pPr>
      <w:r>
        <w:t xml:space="preserve">  </w:t>
      </w:r>
      <w:r w:rsidR="00272768">
        <w:t>Perché i fisici come Gott</w:t>
      </w:r>
      <w:r w:rsidR="00C970AB">
        <w:t xml:space="preserve"> si interessano ai viaggi nel tempo?</w:t>
      </w:r>
      <w:r w:rsidR="00272768">
        <w:t xml:space="preserve"> Non perché sperano</w:t>
      </w:r>
      <w:r w:rsidR="00C970AB">
        <w:t xml:space="preserve"> di brevettare una macchina del tempo</w:t>
      </w:r>
      <w:r w:rsidR="00272768">
        <w:t xml:space="preserve"> </w:t>
      </w:r>
      <w:r w:rsidR="00C970AB">
        <w:t>nel fut</w:t>
      </w:r>
      <w:r w:rsidR="00272768">
        <w:t>uro prossimo, ma perché vogliono</w:t>
      </w:r>
      <w:r w:rsidR="00C970AB">
        <w:t xml:space="preserve"> saggiare i limiti delle leggi della fisica. I paradossi associati con il viaggio nel</w:t>
      </w:r>
      <w:r w:rsidR="00272768">
        <w:t xml:space="preserve"> </w:t>
      </w:r>
      <w:r w:rsidR="00C970AB">
        <w:t>tempo propongono una sfida. Paradossi simili sono spesso un</w:t>
      </w:r>
      <w:r w:rsidR="00272768">
        <w:t xml:space="preserve"> </w:t>
      </w:r>
      <w:r w:rsidR="00C970AB">
        <w:t>indizio della presenza di qualche fatto fisico interessante in attesa di essere scoperto.</w:t>
      </w:r>
    </w:p>
    <w:p w:rsidR="00C970AB" w:rsidRDefault="00481A62" w:rsidP="00D044BB">
      <w:pPr>
        <w:jc w:val="both"/>
      </w:pPr>
      <w:r>
        <w:t xml:space="preserve">  </w:t>
      </w:r>
      <w:r w:rsidR="00C970AB">
        <w:t>Einstein nel c</w:t>
      </w:r>
      <w:r w:rsidR="008D6A78">
        <w:t>reare la teoria della relatività</w:t>
      </w:r>
      <w:r w:rsidR="002208A9">
        <w:t xml:space="preserve"> ristretta affrontò</w:t>
      </w:r>
      <w:r w:rsidR="00272768">
        <w:t xml:space="preserve"> </w:t>
      </w:r>
      <w:r w:rsidR="00C970AB">
        <w:t>alcuni paradossi noti ai suoi tempi</w:t>
      </w:r>
      <w:r w:rsidR="00A84E5C">
        <w:rPr>
          <w:rStyle w:val="Rimandonotaapidipagina"/>
        </w:rPr>
        <w:footnoteReference w:id="20"/>
      </w:r>
      <w:r w:rsidR="00C970AB">
        <w:t xml:space="preserve">. </w:t>
      </w:r>
    </w:p>
    <w:p w:rsidR="00E67860" w:rsidRDefault="00481A62" w:rsidP="00E67860">
      <w:pPr>
        <w:jc w:val="both"/>
      </w:pPr>
      <w:r>
        <w:t xml:space="preserve">  </w:t>
      </w:r>
      <w:r w:rsidR="00C970AB">
        <w:t>Anche la meccanica quantistica, la teoria sulla quale lo stesso Einstein nutriva delle riserve, ma che i fisici in seguito hanno ac</w:t>
      </w:r>
      <w:r w:rsidR="00A01943">
        <w:t>cettato, ha i propri paradossi. Eppure funziona: è</w:t>
      </w:r>
      <w:r w:rsidR="00C970AB">
        <w:t xml:space="preserve"> in</w:t>
      </w:r>
      <w:r w:rsidR="008D6A78">
        <w:t xml:space="preserve"> grado di predire le probabilità</w:t>
      </w:r>
      <w:r w:rsidR="00C970AB">
        <w:t xml:space="preserve"> di ottenere differenti risultati in un</w:t>
      </w:r>
      <w:r w:rsidR="00AA112D">
        <w:t xml:space="preserve"> esperimento.</w:t>
      </w:r>
      <w:r w:rsidR="00A84E5C">
        <w:t xml:space="preserve"> E</w:t>
      </w:r>
      <w:r w:rsidR="00AA112D">
        <w:t xml:space="preserve"> </w:t>
      </w:r>
      <w:r w:rsidR="00A84E5C">
        <w:t>s</w:t>
      </w:r>
      <w:r w:rsidR="00E67860">
        <w:t xml:space="preserve">e alcuni modi di trattare la meccanica </w:t>
      </w:r>
      <w:r w:rsidR="000234D7">
        <w:t xml:space="preserve">sono </w:t>
      </w:r>
      <w:r w:rsidR="00657297">
        <w:t xml:space="preserve"> </w:t>
      </w:r>
      <w:r w:rsidR="00E67860">
        <w:t>così flessibili da funzionare anche in regioni di viaggio nel tempo, si potrebbe essere senz’altro tentati di considerarli più fondamentali. Questa è la ragione per cui l</w:t>
      </w:r>
      <w:r w:rsidR="002208A9">
        <w:t>a ricerca sui viaggi nel tempo è</w:t>
      </w:r>
      <w:r w:rsidR="00E67860">
        <w:t xml:space="preserve"> particolarmente interessante: può portare a </w:t>
      </w:r>
      <w:r w:rsidR="00E67860" w:rsidRPr="008D6A78">
        <w:rPr>
          <w:i/>
        </w:rPr>
        <w:t>nuove idee fisiche</w:t>
      </w:r>
      <w:r w:rsidR="00E67860">
        <w:t xml:space="preserve">. </w:t>
      </w:r>
    </w:p>
    <w:p w:rsidR="00C970AB" w:rsidRDefault="00C970AB" w:rsidP="00D044BB">
      <w:pPr>
        <w:jc w:val="both"/>
      </w:pPr>
      <w:r>
        <w:t xml:space="preserve"> </w:t>
      </w:r>
      <w:r w:rsidR="00481A62">
        <w:t xml:space="preserve"> </w:t>
      </w:r>
      <w:r>
        <w:t>Nella ricerca sui viaggi nel tempo stiamo</w:t>
      </w:r>
      <w:r w:rsidR="005B3C03">
        <w:t xml:space="preserve"> </w:t>
      </w:r>
      <w:r>
        <w:t>esplorando situazioni estreme in cui lo spazio e il tempo sono</w:t>
      </w:r>
      <w:r w:rsidR="005B3C03">
        <w:t xml:space="preserve"> </w:t>
      </w:r>
      <w:r>
        <w:t>incurvati in modi inconsueti. Il fatto che queste soluzioni di tipo viaggio nel t</w:t>
      </w:r>
      <w:r w:rsidR="005B3C03">
        <w:t>empo possano contravvenire al «</w:t>
      </w:r>
      <w:r>
        <w:t xml:space="preserve">senso comune» le rende ancor </w:t>
      </w:r>
      <w:r w:rsidR="00E169D8">
        <w:t>più</w:t>
      </w:r>
      <w:r>
        <w:t xml:space="preserve"> affascinanti.</w:t>
      </w:r>
    </w:p>
    <w:p w:rsidR="00C970AB" w:rsidRDefault="00481A62" w:rsidP="00D044BB">
      <w:pPr>
        <w:jc w:val="both"/>
      </w:pPr>
      <w:r>
        <w:t xml:space="preserve">  </w:t>
      </w:r>
      <w:r w:rsidR="00C970AB">
        <w:t>La mecca</w:t>
      </w:r>
      <w:r w:rsidR="008D6A78">
        <w:t>nica quantistica e la relatività</w:t>
      </w:r>
      <w:r w:rsidR="00C970AB">
        <w:t xml:space="preserve"> ristretta contravvengono nello stesso modo alle credenze radicate nel senso comune, eppure sono state confermate da molti esperimenti. La meccanica quantistica va contro alle attese della vita quotidiana</w:t>
      </w:r>
      <w:r w:rsidR="005B3C03">
        <w:t xml:space="preserve"> </w:t>
      </w:r>
      <w:r w:rsidR="00C970AB">
        <w:t>perché siamo abituati ad avere a che fare con corpi che hanno</w:t>
      </w:r>
      <w:r w:rsidR="005B3C03">
        <w:t xml:space="preserve"> </w:t>
      </w:r>
      <w:r w:rsidR="00C970AB">
        <w:t>dimensioni e massa tanto grandi da rendere trascurabili gli effetti quantomeccanici</w:t>
      </w:r>
      <w:r w:rsidR="001B7487">
        <w:t>.</w:t>
      </w:r>
    </w:p>
    <w:p w:rsidR="001C723A" w:rsidRDefault="00481A62" w:rsidP="00D044BB">
      <w:pPr>
        <w:jc w:val="both"/>
      </w:pPr>
      <w:r>
        <w:lastRenderedPageBreak/>
        <w:t xml:space="preserve">  </w:t>
      </w:r>
      <w:r w:rsidR="00C970AB">
        <w:t>I viaggi nel tempo ci sembrano strani perché non siamo abi</w:t>
      </w:r>
      <w:r w:rsidR="00C01E5C">
        <w:t>tuati a vedere V</w:t>
      </w:r>
      <w:r w:rsidR="002208A9">
        <w:t>iaggiatori nel T</w:t>
      </w:r>
      <w:r w:rsidR="00C970AB">
        <w:t>empo. Ma se ne vedessimo ogni</w:t>
      </w:r>
      <w:r w:rsidR="005B3C03">
        <w:t xml:space="preserve"> </w:t>
      </w:r>
      <w:r w:rsidR="00C970AB">
        <w:t>giomo, forse non ci stupiremmo di imbatterci in un uomo che</w:t>
      </w:r>
      <w:r w:rsidR="005B3C03">
        <w:t xml:space="preserve"> </w:t>
      </w:r>
      <w:r w:rsidR="00C970AB">
        <w:t>fosse la propria madre e il proprio padre. Scoprire se i viaggi</w:t>
      </w:r>
      <w:r w:rsidR="005B3C03">
        <w:t xml:space="preserve"> </w:t>
      </w:r>
      <w:r w:rsidR="008D6A78">
        <w:t>nel tempo sarebbero almeno in lin</w:t>
      </w:r>
      <w:r w:rsidR="00C970AB">
        <w:t>ea di principio possibili potrebbe darci nuove idee sul modo in</w:t>
      </w:r>
      <w:r w:rsidR="005B3C03">
        <w:t xml:space="preserve"> cui funziona l’un</w:t>
      </w:r>
      <w:r w:rsidR="00C970AB">
        <w:t>iverso</w:t>
      </w:r>
      <w:r w:rsidR="005B3C03">
        <w:t xml:space="preserve"> </w:t>
      </w:r>
      <w:r w:rsidR="002208A9">
        <w:t>e</w:t>
      </w:r>
      <w:r w:rsidR="00C970AB">
        <w:t xml:space="preserve"> anche su come </w:t>
      </w:r>
      <w:r w:rsidR="002208A9">
        <w:t>è</w:t>
      </w:r>
      <w:r w:rsidR="008D6A78">
        <w:t xml:space="preserve"> arrivato fin qui.  </w:t>
      </w:r>
    </w:p>
    <w:p w:rsidR="00EE6581" w:rsidRDefault="000A3F6F" w:rsidP="000A3F6F">
      <w:pPr>
        <w:jc w:val="center"/>
      </w:pPr>
      <w:r>
        <w:rPr>
          <w:noProof/>
          <w:lang w:eastAsia="it-IT"/>
        </w:rPr>
        <w:drawing>
          <wp:inline distT="0" distB="0" distL="0" distR="0">
            <wp:extent cx="2745662" cy="2720340"/>
            <wp:effectExtent l="19050" t="0" r="0" b="0"/>
            <wp:docPr id="2" name="Immagine 0" descr="ViaggioNelTem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aggioNelTempo.jpg"/>
                    <pic:cNvPicPr/>
                  </pic:nvPicPr>
                  <pic:blipFill>
                    <a:blip r:embed="rId11" cstate="print"/>
                    <a:stretch>
                      <a:fillRect/>
                    </a:stretch>
                  </pic:blipFill>
                  <pic:spPr>
                    <a:xfrm>
                      <a:off x="0" y="0"/>
                      <a:ext cx="2749304" cy="2723949"/>
                    </a:xfrm>
                    <a:prstGeom prst="rect">
                      <a:avLst/>
                    </a:prstGeom>
                  </pic:spPr>
                </pic:pic>
              </a:graphicData>
            </a:graphic>
          </wp:inline>
        </w:drawing>
      </w:r>
    </w:p>
    <w:p w:rsidR="00EF30A1" w:rsidRDefault="00EE6581" w:rsidP="000A3F6F">
      <w:pPr>
        <w:pStyle w:val="Didascalia"/>
        <w:jc w:val="center"/>
        <w:rPr>
          <w:color w:val="auto"/>
        </w:rPr>
      </w:pPr>
      <w:r w:rsidRPr="00EA189F">
        <w:rPr>
          <w:color w:val="auto"/>
        </w:rPr>
        <w:t xml:space="preserve">Figura </w:t>
      </w:r>
      <w:r w:rsidR="005F2020" w:rsidRPr="00EA189F">
        <w:rPr>
          <w:color w:val="auto"/>
        </w:rPr>
        <w:fldChar w:fldCharType="begin"/>
      </w:r>
      <w:r w:rsidRPr="00EA189F">
        <w:rPr>
          <w:color w:val="auto"/>
        </w:rPr>
        <w:instrText xml:space="preserve"> SEQ Figura \* ARABIC </w:instrText>
      </w:r>
      <w:r w:rsidR="005F2020" w:rsidRPr="00EA189F">
        <w:rPr>
          <w:color w:val="auto"/>
        </w:rPr>
        <w:fldChar w:fldCharType="separate"/>
      </w:r>
      <w:r w:rsidR="002060FD">
        <w:rPr>
          <w:noProof/>
          <w:color w:val="auto"/>
        </w:rPr>
        <w:t>4</w:t>
      </w:r>
      <w:r w:rsidR="005F2020" w:rsidRPr="00EA189F">
        <w:rPr>
          <w:color w:val="auto"/>
        </w:rPr>
        <w:fldChar w:fldCharType="end"/>
      </w:r>
      <w:r w:rsidR="0091132C" w:rsidRPr="00EA189F">
        <w:rPr>
          <w:color w:val="auto"/>
        </w:rPr>
        <w:t>. L'esperienza di E</w:t>
      </w:r>
      <w:r w:rsidRPr="00EA189F">
        <w:rPr>
          <w:color w:val="auto"/>
        </w:rPr>
        <w:t>instei</w:t>
      </w:r>
      <w:r w:rsidR="0091132C" w:rsidRPr="00EA189F">
        <w:rPr>
          <w:color w:val="auto"/>
        </w:rPr>
        <w:t>n mostra che</w:t>
      </w:r>
      <w:r w:rsidR="00DF0142">
        <w:rPr>
          <w:color w:val="auto"/>
        </w:rPr>
        <w:t xml:space="preserve"> il tempo non sia asso</w:t>
      </w:r>
      <w:r w:rsidRPr="00EA189F">
        <w:rPr>
          <w:color w:val="auto"/>
        </w:rPr>
        <w:t>luto bensì relativo</w:t>
      </w:r>
    </w:p>
    <w:p w:rsidR="000A3F6F" w:rsidRDefault="000A3F6F"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Default="00800432" w:rsidP="000A3F6F"/>
    <w:p w:rsidR="00800432" w:rsidRPr="000A3F6F" w:rsidRDefault="00800432" w:rsidP="000A3F6F"/>
    <w:p w:rsidR="00C970AB" w:rsidRPr="00E4744C" w:rsidRDefault="00E4744C" w:rsidP="00E4744C">
      <w:pPr>
        <w:pStyle w:val="Paragrafoelenco"/>
        <w:numPr>
          <w:ilvl w:val="0"/>
          <w:numId w:val="16"/>
        </w:numPr>
        <w:jc w:val="both"/>
        <w:rPr>
          <w:b/>
          <w:sz w:val="24"/>
        </w:rPr>
      </w:pPr>
      <w:r>
        <w:rPr>
          <w:b/>
          <w:sz w:val="24"/>
        </w:rPr>
        <w:t xml:space="preserve"> </w:t>
      </w:r>
      <w:r w:rsidR="00E27339">
        <w:rPr>
          <w:b/>
          <w:sz w:val="24"/>
        </w:rPr>
        <w:t xml:space="preserve">VIAGGIO NEL TEMPO VERSO IL </w:t>
      </w:r>
      <w:r w:rsidR="00C970AB" w:rsidRPr="00E4744C">
        <w:rPr>
          <w:b/>
          <w:sz w:val="24"/>
        </w:rPr>
        <w:t xml:space="preserve"> FUTURO</w:t>
      </w:r>
    </w:p>
    <w:p w:rsidR="00AF25E9" w:rsidRPr="00AF25E9" w:rsidRDefault="00AF25E9" w:rsidP="00D044BB">
      <w:pPr>
        <w:jc w:val="both"/>
        <w:rPr>
          <w:b/>
          <w:sz w:val="24"/>
        </w:rPr>
      </w:pPr>
    </w:p>
    <w:p w:rsidR="009C7B6F" w:rsidRPr="008E13C3" w:rsidRDefault="00184657" w:rsidP="00D044BB">
      <w:pPr>
        <w:jc w:val="both"/>
        <w:rPr>
          <w:i/>
          <w:sz w:val="18"/>
        </w:rPr>
      </w:pPr>
      <w:r w:rsidRPr="008E13C3">
        <w:rPr>
          <w:i/>
          <w:sz w:val="18"/>
        </w:rPr>
        <w:t xml:space="preserve">                                                                                                                      </w:t>
      </w:r>
      <w:r w:rsidR="009C7B6F" w:rsidRPr="008E13C3">
        <w:rPr>
          <w:i/>
          <w:sz w:val="18"/>
        </w:rPr>
        <w:t>Un viaggio di mille miglia deve cominciare con un passo.</w:t>
      </w:r>
    </w:p>
    <w:p w:rsidR="009C7B6F" w:rsidRPr="00044C3D" w:rsidRDefault="00184657" w:rsidP="00D044BB">
      <w:pPr>
        <w:jc w:val="both"/>
        <w:rPr>
          <w:i/>
          <w:sz w:val="18"/>
        </w:rPr>
      </w:pPr>
      <w:r w:rsidRPr="00044C3D">
        <w:rPr>
          <w:sz w:val="18"/>
        </w:rPr>
        <w:t xml:space="preserve">                                                                                                                                                                                                          </w:t>
      </w:r>
      <w:r w:rsidR="005B3C03" w:rsidRPr="00044C3D">
        <w:rPr>
          <w:sz w:val="18"/>
        </w:rPr>
        <w:t xml:space="preserve"> </w:t>
      </w:r>
      <w:r w:rsidRPr="00044C3D">
        <w:rPr>
          <w:i/>
          <w:sz w:val="18"/>
        </w:rPr>
        <w:t>LAO-TZU</w:t>
      </w:r>
    </w:p>
    <w:p w:rsidR="009C7B6F" w:rsidRPr="003D6E52" w:rsidRDefault="003D6E52" w:rsidP="00D044BB">
      <w:pPr>
        <w:jc w:val="both"/>
        <w:rPr>
          <w:b/>
        </w:rPr>
      </w:pPr>
      <w:r>
        <w:rPr>
          <w:b/>
        </w:rPr>
        <w:t>2.</w:t>
      </w:r>
      <w:r w:rsidRPr="00CC26B4">
        <w:rPr>
          <w:rFonts w:asciiTheme="minorHAnsi" w:hAnsiTheme="minorHAnsi"/>
          <w:b/>
        </w:rPr>
        <w:t xml:space="preserve">1  </w:t>
      </w:r>
      <w:r w:rsidR="009C7B6F" w:rsidRPr="00CC26B4">
        <w:rPr>
          <w:rFonts w:asciiTheme="minorHAnsi" w:hAnsiTheme="minorHAnsi"/>
          <w:b/>
        </w:rPr>
        <w:t>Il via</w:t>
      </w:r>
      <w:r w:rsidR="00F06F9B" w:rsidRPr="00CC26B4">
        <w:rPr>
          <w:rFonts w:asciiTheme="minorHAnsi" w:hAnsiTheme="minorHAnsi"/>
          <w:b/>
        </w:rPr>
        <w:t>ggio nel tempo verso il futuro è</w:t>
      </w:r>
      <w:r w:rsidR="009C7B6F" w:rsidRPr="00CC26B4">
        <w:rPr>
          <w:rFonts w:asciiTheme="minorHAnsi" w:hAnsiTheme="minorHAnsi"/>
          <w:b/>
        </w:rPr>
        <w:t xml:space="preserve"> possibile</w:t>
      </w:r>
    </w:p>
    <w:p w:rsidR="009C7B6F" w:rsidRDefault="00D23263" w:rsidP="00D044BB">
      <w:pPr>
        <w:jc w:val="both"/>
      </w:pPr>
      <w:r>
        <w:t xml:space="preserve">  </w:t>
      </w:r>
      <w:r w:rsidR="0011245C">
        <w:t>Vogliamo visitare</w:t>
      </w:r>
      <w:r w:rsidR="009C7B6F">
        <w:t xml:space="preserve"> la Terra di un futuro lontano mille anni? Einstein ha mostrato come fare. B</w:t>
      </w:r>
      <w:r w:rsidR="003D6E52">
        <w:t>asta salire su un’astronave, an</w:t>
      </w:r>
      <w:r w:rsidR="009C7B6F">
        <w:t>dare su una stella distante poco meno di cinquecento anni luce e tornare, viaggiando in entr</w:t>
      </w:r>
      <w:r w:rsidR="003D6E52">
        <w:t>ambi i tragitti con una velocità</w:t>
      </w:r>
      <w:r w:rsidR="00C5246A">
        <w:t xml:space="preserve"> </w:t>
      </w:r>
      <w:r w:rsidR="009C7B6F">
        <w:t>pari al 99,995 per cento di quella della luce. Al momento del</w:t>
      </w:r>
      <w:r w:rsidR="00C5246A">
        <w:t xml:space="preserve"> </w:t>
      </w:r>
      <w:r w:rsidR="00811957">
        <w:t>ritorno la Terra avrà</w:t>
      </w:r>
      <w:r w:rsidR="009C7B6F">
        <w:t xml:space="preserve"> mille anni di </w:t>
      </w:r>
      <w:r w:rsidR="00BB2B9B">
        <w:t>più</w:t>
      </w:r>
      <w:r w:rsidR="00811957">
        <w:t>, ma noi saremo</w:t>
      </w:r>
      <w:r w:rsidR="009C7B6F">
        <w:t xml:space="preserve"> invecchiati soltanto di dieci anni. Una simile </w:t>
      </w:r>
      <w:r w:rsidR="00482F2B">
        <w:t>velocità</w:t>
      </w:r>
      <w:r w:rsidR="00811957">
        <w:t xml:space="preserve"> è</w:t>
      </w:r>
      <w:r w:rsidR="009C7B6F">
        <w:t xml:space="preserve"> possibile: nei nostri massimi acceleratori di particelle portiamo i protoni a ve</w:t>
      </w:r>
      <w:r w:rsidR="00C5246A">
        <w:t>locità</w:t>
      </w:r>
      <w:r w:rsidR="009C7B6F">
        <w:t xml:space="preserve"> anche superiori (il mig</w:t>
      </w:r>
      <w:r w:rsidR="00C5246A">
        <w:t xml:space="preserve">lior risultato ottenuto finora </w:t>
      </w:r>
      <w:r w:rsidR="009C7B6F">
        <w:t xml:space="preserve"> al</w:t>
      </w:r>
      <w:r w:rsidR="00C5246A">
        <w:t xml:space="preserve"> </w:t>
      </w:r>
      <w:r w:rsidR="00C5246A" w:rsidRPr="009C6060">
        <w:rPr>
          <w:i/>
        </w:rPr>
        <w:t xml:space="preserve">Fermilab </w:t>
      </w:r>
      <w:r w:rsidR="00C5246A">
        <w:t xml:space="preserve"> è</w:t>
      </w:r>
      <w:r w:rsidR="009C6060">
        <w:t xml:space="preserve"> una velocità</w:t>
      </w:r>
      <w:r w:rsidR="009C7B6F">
        <w:t xml:space="preserve"> pari al 99,999946 per cento di quella</w:t>
      </w:r>
      <w:r w:rsidR="00C5246A">
        <w:t xml:space="preserve"> </w:t>
      </w:r>
      <w:r w:rsidR="009C7B6F">
        <w:t>della luce).</w:t>
      </w:r>
    </w:p>
    <w:p w:rsidR="009C7B6F" w:rsidRDefault="00481A62" w:rsidP="00D044BB">
      <w:pPr>
        <w:jc w:val="both"/>
      </w:pPr>
      <w:r>
        <w:t xml:space="preserve">  </w:t>
      </w:r>
      <w:r w:rsidR="009C7B6F">
        <w:t>Abbiamo</w:t>
      </w:r>
      <w:r w:rsidR="00A4691F">
        <w:t xml:space="preserve"> già</w:t>
      </w:r>
      <w:r w:rsidR="009C7B6F">
        <w:t xml:space="preserve"> visto come i pessimisti del passato si siano</w:t>
      </w:r>
      <w:r w:rsidR="00C5246A">
        <w:t xml:space="preserve"> </w:t>
      </w:r>
      <w:r w:rsidR="009C7B6F">
        <w:t>sbagliati relativamente alle macchine volant</w:t>
      </w:r>
      <w:r w:rsidR="009C6060">
        <w:t>i più</w:t>
      </w:r>
      <w:r w:rsidR="009C7B6F">
        <w:t xml:space="preserve"> pesanti dell’aria e alla</w:t>
      </w:r>
      <w:r w:rsidR="00C5246A">
        <w:t xml:space="preserve"> </w:t>
      </w:r>
      <w:r w:rsidR="00D91E85">
        <w:t>possibilità</w:t>
      </w:r>
      <w:r w:rsidR="00C5246A">
        <w:t xml:space="preserve"> di infrangere il muro del suono</w:t>
      </w:r>
      <w:r w:rsidR="002208A9">
        <w:t>;</w:t>
      </w:r>
      <w:r w:rsidR="009C7B6F">
        <w:t xml:space="preserve"> non</w:t>
      </w:r>
      <w:r w:rsidR="00C5246A">
        <w:t xml:space="preserve"> </w:t>
      </w:r>
      <w:r w:rsidR="009C7B6F">
        <w:t xml:space="preserve">avrebbero dovuto essere </w:t>
      </w:r>
      <w:r w:rsidR="00BC4020">
        <w:t>così</w:t>
      </w:r>
      <w:r w:rsidR="009C7B6F">
        <w:t xml:space="preserve"> drastici</w:t>
      </w:r>
      <w:r w:rsidR="004F4F3C">
        <w:rPr>
          <w:rStyle w:val="Rimandonotaapidipagina"/>
        </w:rPr>
        <w:footnoteReference w:id="21"/>
      </w:r>
      <w:r w:rsidR="009C7B6F">
        <w:t>.</w:t>
      </w:r>
      <w:r w:rsidR="00C447E6">
        <w:t xml:space="preserve">  </w:t>
      </w:r>
      <w:r w:rsidR="009C7B6F">
        <w:t>Natura</w:t>
      </w:r>
      <w:r w:rsidR="00C5246A">
        <w:t>lmente un viaggio a una velocità</w:t>
      </w:r>
      <w:r w:rsidR="009C7B6F">
        <w:t xml:space="preserve"> prossima a quella</w:t>
      </w:r>
      <w:r w:rsidR="00C5246A">
        <w:t xml:space="preserve"> </w:t>
      </w:r>
      <w:r w:rsidR="009C7B6F">
        <w:t>della luce dovrebbe essere progettato in modo da scongiurare</w:t>
      </w:r>
      <w:r w:rsidR="00C5246A">
        <w:t xml:space="preserve"> </w:t>
      </w:r>
      <w:r w:rsidR="009C7B6F">
        <w:t>danni eccessivi al corpo umano. Per esempio, volendo evitare</w:t>
      </w:r>
      <w:r w:rsidR="00C5246A">
        <w:t xml:space="preserve"> </w:t>
      </w:r>
      <w:r w:rsidR="009C7B6F">
        <w:t>accelerazioni elevatissime, potremmo semplicemente limitare</w:t>
      </w:r>
      <w:r w:rsidR="00C5246A">
        <w:t xml:space="preserve"> </w:t>
      </w:r>
      <w:r w:rsidR="009C7B6F">
        <w:t xml:space="preserve">l’accelerazione dell’astronauta a </w:t>
      </w:r>
      <w:r w:rsidR="009C7B6F" w:rsidRPr="00C5246A">
        <w:rPr>
          <w:i/>
        </w:rPr>
        <w:t>1 g</w:t>
      </w:r>
      <w:r w:rsidR="00C5246A">
        <w:t xml:space="preserve"> (l’accelerazione di gravità</w:t>
      </w:r>
      <w:r w:rsidR="00BF49BD">
        <w:t xml:space="preserve"> </w:t>
      </w:r>
      <w:r w:rsidR="009C7B6F">
        <w:t>sulla Terra). Con tale accelerazione, via via che il razzo acqui</w:t>
      </w:r>
      <w:r w:rsidR="00C5246A">
        <w:t>stasse velocità</w:t>
      </w:r>
      <w:r w:rsidR="009C7B6F">
        <w:t>, i piedi dell’astronauta sarebbero spinti contro</w:t>
      </w:r>
      <w:r w:rsidR="00C5246A">
        <w:t xml:space="preserve"> </w:t>
      </w:r>
      <w:r w:rsidR="009C7B6F">
        <w:t>il pavimento, dandogli la sensazione di pesare proprio come</w:t>
      </w:r>
      <w:r w:rsidR="00BF49BD">
        <w:t xml:space="preserve"> </w:t>
      </w:r>
      <w:r w:rsidR="009C7B6F">
        <w:t>sulla Terra, e quindi garantendo un viaggio abbastanza comodo. L'astronauta invecchierebbe di sei anni e tre settimane durante la fase di accelerazione necessaria per raggiungere una</w:t>
      </w:r>
      <w:r w:rsidR="00BF49BD">
        <w:t xml:space="preserve"> velocità</w:t>
      </w:r>
      <w:r w:rsidR="009C7B6F">
        <w:t xml:space="preserve"> pari al 99,9992 per cento di quella della luce, e a quel</w:t>
      </w:r>
      <w:r w:rsidR="00AE2EB8">
        <w:t xml:space="preserve"> </w:t>
      </w:r>
      <w:r w:rsidR="009C7B6F">
        <w:t>punto si troverebbe a 250 anni luce di distanza dalla Terra. Poi</w:t>
      </w:r>
      <w:r w:rsidR="00BF49BD">
        <w:t xml:space="preserve"> </w:t>
      </w:r>
      <w:r w:rsidR="009C7B6F">
        <w:t>invertirebbe la direzione del razzo e accenderebbe i motori, e</w:t>
      </w:r>
      <w:r w:rsidR="00BF49BD">
        <w:t xml:space="preserve"> </w:t>
      </w:r>
      <w:r w:rsidR="009C7B6F">
        <w:t xml:space="preserve">questa spinta in senso contrario lo decelererebbe. lnvecchierebbe di altri sei anni e tre settimane durante la fase di rallentamento fino a raggiungere la </w:t>
      </w:r>
      <w:r w:rsidR="00482F2B">
        <w:t>velocità</w:t>
      </w:r>
      <w:r w:rsidR="009C7B6F">
        <w:t xml:space="preserve"> zero e continuerebbe ad</w:t>
      </w:r>
      <w:r w:rsidR="00AE2EB8">
        <w:t xml:space="preserve"> </w:t>
      </w:r>
      <w:r w:rsidR="009C7B6F">
        <w:t>allontanar</w:t>
      </w:r>
      <w:r w:rsidR="00BF49BD">
        <w:t>si per altri 250 anni luce. Così</w:t>
      </w:r>
      <w:r w:rsidR="009C7B6F">
        <w:t xml:space="preserve"> arriverebbe alla stella</w:t>
      </w:r>
      <w:r w:rsidR="00BF49BD">
        <w:t xml:space="preserve"> </w:t>
      </w:r>
      <w:r w:rsidR="009C7B6F">
        <w:t>lontana 500 anni luce, e per lui sarebbero passati dodici anni e</w:t>
      </w:r>
      <w:r w:rsidR="00BF49BD">
        <w:t xml:space="preserve"> </w:t>
      </w:r>
      <w:r w:rsidR="009C7B6F">
        <w:t>sei settimane. Ripeterebbe questa procedura nel viaggio di ritorno, invecchiando di altri dodici anni e sei settimane. Sulla</w:t>
      </w:r>
      <w:r w:rsidR="00BF49BD">
        <w:t xml:space="preserve"> </w:t>
      </w:r>
      <w:r w:rsidR="009C7B6F">
        <w:t>Terra sarebbero passati mille anni al momento del suo ritorno,</w:t>
      </w:r>
      <w:r w:rsidR="00AE2EB8">
        <w:t xml:space="preserve"> </w:t>
      </w:r>
      <w:r w:rsidR="009C7B6F">
        <w:t>ma durante il viaggio l’astronauta sarebbe invecchiato di neppure venticinque anni.</w:t>
      </w:r>
    </w:p>
    <w:p w:rsidR="009C7B6F" w:rsidRDefault="00C447E6" w:rsidP="00D044BB">
      <w:pPr>
        <w:jc w:val="both"/>
      </w:pPr>
      <w:r>
        <w:t xml:space="preserve">  </w:t>
      </w:r>
      <w:r w:rsidR="009C7B6F">
        <w:t>Ed ecco un progetto di massima per la realizzazione di un</w:t>
      </w:r>
      <w:r w:rsidR="00BF49BD">
        <w:t xml:space="preserve"> </w:t>
      </w:r>
      <w:r w:rsidR="009C7B6F">
        <w:t xml:space="preserve">viaggio del genere. La capsula dell’astronauta peserebbe </w:t>
      </w:r>
      <w:r w:rsidR="00BF49BD">
        <w:t xml:space="preserve">(supponiamo) </w:t>
      </w:r>
      <w:r w:rsidR="009C7B6F">
        <w:t>cinquanta tonnellate, e il relativo razzo multistad</w:t>
      </w:r>
      <w:r w:rsidR="00AE2EB8">
        <w:t>io, anche se caricato con il più</w:t>
      </w:r>
      <w:r w:rsidR="009C7B6F">
        <w:t xml:space="preserve"> </w:t>
      </w:r>
      <w:r w:rsidR="009C7B6F">
        <w:lastRenderedPageBreak/>
        <w:t>efficiente combustibile materia-antimateria, dovr</w:t>
      </w:r>
      <w:r w:rsidR="00AE2EB8">
        <w:t>ebbe pesare oltre 4000 volte più</w:t>
      </w:r>
      <w:r w:rsidR="009C7B6F">
        <w:t xml:space="preserve"> del raz</w:t>
      </w:r>
      <w:r w:rsidR="00BF49BD">
        <w:t>zo</w:t>
      </w:r>
      <w:r w:rsidR="009C7B6F">
        <w:t xml:space="preserve"> </w:t>
      </w:r>
      <w:r w:rsidR="00AE2EB8" w:rsidRPr="00AE2EB8">
        <w:rPr>
          <w:i/>
        </w:rPr>
        <w:t>Sa</w:t>
      </w:r>
      <w:r w:rsidR="009C7B6F" w:rsidRPr="00AE2EB8">
        <w:rPr>
          <w:i/>
        </w:rPr>
        <w:t>t</w:t>
      </w:r>
      <w:r w:rsidR="00BF49BD" w:rsidRPr="00AE2EB8">
        <w:rPr>
          <w:i/>
        </w:rPr>
        <w:t>urno V</w:t>
      </w:r>
      <w:r w:rsidR="00AE2EB8">
        <w:rPr>
          <w:i/>
        </w:rPr>
        <w:t>.</w:t>
      </w:r>
      <w:r w:rsidR="00BF49BD">
        <w:t xml:space="preserve"> Il combustibile materia-</w:t>
      </w:r>
      <w:r w:rsidR="009C7B6F">
        <w:t>antimateria funziona nel</w:t>
      </w:r>
      <w:r w:rsidR="00BF49BD">
        <w:t xml:space="preserve"> </w:t>
      </w:r>
      <w:r w:rsidR="009C7B6F">
        <w:t>modo seguente. Per ogni particella di materia (protone, neu</w:t>
      </w:r>
      <w:r w:rsidR="00BF49BD">
        <w:t>trone o</w:t>
      </w:r>
      <w:r w:rsidR="009C7B6F">
        <w:t xml:space="preserve"> elettrone) esiste una corrispondente particella di antimate</w:t>
      </w:r>
      <w:r w:rsidR="00E95554">
        <w:t>ria (antiprotone, antineutrone o</w:t>
      </w:r>
      <w:r w:rsidR="009C7B6F">
        <w:t xml:space="preserve"> positrone). Se una particella di materia viene messa a contatto con una particella di</w:t>
      </w:r>
      <w:r w:rsidR="00BF49BD">
        <w:t xml:space="preserve"> </w:t>
      </w:r>
      <w:r w:rsidR="009C7B6F">
        <w:t>antimateria, ess</w:t>
      </w:r>
      <w:r w:rsidR="00BF49BD">
        <w:t>e si annullano a vicenda, produc</w:t>
      </w:r>
      <w:r w:rsidR="009C7B6F">
        <w:t>endo energia</w:t>
      </w:r>
      <w:r w:rsidR="00BF49BD">
        <w:t xml:space="preserve"> pura, solitamente sotto</w:t>
      </w:r>
      <w:r w:rsidR="009C7B6F">
        <w:t xml:space="preserve"> forma di fotoni di raggi gamma. Sul</w:t>
      </w:r>
      <w:r w:rsidR="00AE2EB8">
        <w:t xml:space="preserve"> </w:t>
      </w:r>
      <w:r w:rsidR="009C7B6F">
        <w:t>retro del razzo verrebbe quindi posto un grande specchio: una</w:t>
      </w:r>
      <w:r w:rsidR="00BF49BD">
        <w:t xml:space="preserve"> </w:t>
      </w:r>
      <w:r w:rsidR="009C7B6F">
        <w:t>sorta di vela per luce. Nella fase di lancio della capsula dalla</w:t>
      </w:r>
      <w:r w:rsidR="00BF49BD">
        <w:t xml:space="preserve"> </w:t>
      </w:r>
      <w:r w:rsidR="009C7B6F">
        <w:t>Terra, un laser gigante posizionato nel sistema solare proietterebbe il suo raggio su questo specchio, accelerando la marcia</w:t>
      </w:r>
      <w:r w:rsidR="00BF49BD">
        <w:t xml:space="preserve"> </w:t>
      </w:r>
      <w:r w:rsidR="009C7B6F">
        <w:t>di allontanamento del razzo dal nostro sistema per tutto il primo quarto del viaggio. Il razzo a questo punto procederebbe</w:t>
      </w:r>
      <w:r w:rsidR="00BF49BD">
        <w:t xml:space="preserve"> </w:t>
      </w:r>
      <w:r w:rsidR="009C7B6F">
        <w:t xml:space="preserve">con una </w:t>
      </w:r>
      <w:r w:rsidR="00482F2B">
        <w:t>velocità</w:t>
      </w:r>
      <w:r w:rsidR="009C7B6F">
        <w:t xml:space="preserve"> pari al 99,9992 per cento di quella della luce.</w:t>
      </w:r>
    </w:p>
    <w:p w:rsidR="00132B36" w:rsidRDefault="00C447E6" w:rsidP="00D044BB">
      <w:pPr>
        <w:jc w:val="both"/>
      </w:pPr>
      <w:r>
        <w:t xml:space="preserve">  </w:t>
      </w:r>
      <w:r w:rsidR="00BF49BD">
        <w:t>L’astro</w:t>
      </w:r>
      <w:r w:rsidR="009C7B6F">
        <w:t>nauta allora invertirebbe la direzione del razzo e, nei</w:t>
      </w:r>
      <w:r w:rsidR="00BF49BD">
        <w:t xml:space="preserve"> </w:t>
      </w:r>
      <w:r w:rsidR="009C7B6F">
        <w:t>motori di questo, materia e antimateria comincerebbero ad</w:t>
      </w:r>
      <w:r w:rsidR="00BF49BD">
        <w:t xml:space="preserve"> </w:t>
      </w:r>
      <w:r w:rsidR="009C7B6F">
        <w:t>annullarsi reciprocamente producendo raggi gamma che, fuoriuscendo dalla parte posteriore, rallenterebbero il razzo fino</w:t>
      </w:r>
      <w:r w:rsidR="00BF49BD">
        <w:t xml:space="preserve"> </w:t>
      </w:r>
      <w:r w:rsidR="009C7B6F">
        <w:t>ad arrestarlo dopo altn 250 anni luce. Poi i motori a materia</w:t>
      </w:r>
      <w:r w:rsidR="00BF49BD">
        <w:t>-</w:t>
      </w:r>
      <w:r w:rsidR="009C7B6F">
        <w:t>antimateria verrebbero ri</w:t>
      </w:r>
      <w:r w:rsidR="00BF49BD">
        <w:t>accesi e accelererebbero l’astro</w:t>
      </w:r>
      <w:r w:rsidR="009C7B6F">
        <w:t>nave</w:t>
      </w:r>
      <w:r w:rsidR="00BF49BD">
        <w:t xml:space="preserve"> </w:t>
      </w:r>
      <w:r w:rsidR="009C7B6F">
        <w:t xml:space="preserve">in senso opposto, fino alla stessa </w:t>
      </w:r>
      <w:r w:rsidR="00482F2B">
        <w:t>velocità</w:t>
      </w:r>
      <w:r w:rsidR="009C7B6F">
        <w:t>, per il viaggio di ri</w:t>
      </w:r>
      <w:r w:rsidR="00BF49BD">
        <w:t>torno. Infine, l’astro</w:t>
      </w:r>
      <w:r w:rsidR="009C7B6F">
        <w:t>nauta estrarrebbe un altro specchio e il laser situato nel sistema solare proietterebbe il suo raggio su di</w:t>
      </w:r>
      <w:r w:rsidR="00BF49BD">
        <w:t xml:space="preserve"> </w:t>
      </w:r>
      <w:r w:rsidR="009C7B6F">
        <w:t>esso, rallentando in modo efficiente il razzo fino al suo ritorno</w:t>
      </w:r>
      <w:r w:rsidR="00BF49BD">
        <w:t xml:space="preserve"> </w:t>
      </w:r>
      <w:r w:rsidR="009C7B6F">
        <w:t>sulla Terra. Questo progetto richiederebbe laser ubicati nello</w:t>
      </w:r>
      <w:r w:rsidR="00BF49BD">
        <w:t xml:space="preserve"> </w:t>
      </w:r>
      <w:r w:rsidR="009C7B6F">
        <w:t xml:space="preserve">spazio enormemente </w:t>
      </w:r>
      <w:r w:rsidR="00E169D8">
        <w:t>più</w:t>
      </w:r>
      <w:r w:rsidR="009C7B6F">
        <w:t xml:space="preserve"> potenti di quelli disponibili attual</w:t>
      </w:r>
      <w:r w:rsidR="00BF49BD">
        <w:t>mente. Inoltre, al giorno d’o</w:t>
      </w:r>
      <w:r w:rsidR="009C7B6F">
        <w:t>ggi siamo in grado di produrre</w:t>
      </w:r>
      <w:r w:rsidR="00BF49BD">
        <w:t xml:space="preserve"> </w:t>
      </w:r>
      <w:r w:rsidR="009C7B6F">
        <w:t>antimateria un atomo alla volta, mentre dovremmo riuscire a</w:t>
      </w:r>
      <w:r w:rsidR="00BF49BD">
        <w:t xml:space="preserve"> </w:t>
      </w:r>
      <w:r w:rsidR="009C7B6F">
        <w:t>produrla e a immagazzinarla in modo sicuro in grandi quan</w:t>
      </w:r>
      <w:r w:rsidR="00BF49BD">
        <w:t>tità</w:t>
      </w:r>
      <w:r w:rsidR="009C7B6F">
        <w:t>. Dovremmo sviluppare una tecnologia per il raffreddamento dei motori per impedirne la fusione. L’astronave dovrebbe poi essere protetta con schermi dagli atomi e dalle</w:t>
      </w:r>
      <w:r w:rsidR="00BF49BD">
        <w:t xml:space="preserve"> </w:t>
      </w:r>
      <w:r w:rsidR="009C7B6F">
        <w:t>onde luminose interstellari con cui entrerebbe in collisione. Ci</w:t>
      </w:r>
      <w:r w:rsidR="00AE2EB8">
        <w:t xml:space="preserve"> </w:t>
      </w:r>
      <w:r w:rsidR="009C7B6F">
        <w:t>sarebbero comunque molti problemi tecnici seri da risolvere.</w:t>
      </w:r>
      <w:r w:rsidR="00BF49BD">
        <w:t xml:space="preserve"> </w:t>
      </w:r>
      <w:r w:rsidR="009C7B6F">
        <w:t xml:space="preserve">Non sarebbe facile, ma </w:t>
      </w:r>
      <w:r w:rsidR="00BF49BD">
        <w:t>dal punto di vista scientifico è</w:t>
      </w:r>
      <w:r w:rsidR="009C7B6F">
        <w:t xml:space="preserve"> possibile</w:t>
      </w:r>
      <w:r w:rsidR="00546B2E">
        <w:t xml:space="preserve"> visitare davvero il futuro.  </w:t>
      </w:r>
    </w:p>
    <w:p w:rsidR="009C7B6F" w:rsidRDefault="009C7B6F" w:rsidP="00D044BB">
      <w:pPr>
        <w:jc w:val="both"/>
      </w:pPr>
    </w:p>
    <w:p w:rsidR="007B1AAA" w:rsidRPr="00BF49BD" w:rsidRDefault="00BF49BD" w:rsidP="00D044BB">
      <w:pPr>
        <w:jc w:val="both"/>
        <w:rPr>
          <w:b/>
        </w:rPr>
      </w:pPr>
      <w:r>
        <w:rPr>
          <w:b/>
        </w:rPr>
        <w:t xml:space="preserve">2.2.  </w:t>
      </w:r>
      <w:r w:rsidR="007B1AAA" w:rsidRPr="00BF49BD">
        <w:rPr>
          <w:b/>
        </w:rPr>
        <w:t>L'analisi di Einstein del</w:t>
      </w:r>
      <w:r>
        <w:rPr>
          <w:b/>
        </w:rPr>
        <w:t xml:space="preserve"> tempo e della </w:t>
      </w:r>
      <w:r w:rsidR="00482F2B">
        <w:rPr>
          <w:b/>
        </w:rPr>
        <w:t>velocità</w:t>
      </w:r>
      <w:r>
        <w:rPr>
          <w:b/>
        </w:rPr>
        <w:t xml:space="preserve"> della lu</w:t>
      </w:r>
      <w:r w:rsidR="007B1AAA" w:rsidRPr="00BF49BD">
        <w:rPr>
          <w:b/>
        </w:rPr>
        <w:t>ce</w:t>
      </w:r>
    </w:p>
    <w:p w:rsidR="007B1AAA" w:rsidRDefault="00D23263" w:rsidP="00D044BB">
      <w:pPr>
        <w:jc w:val="both"/>
      </w:pPr>
      <w:r>
        <w:t xml:space="preserve">  </w:t>
      </w:r>
      <w:r w:rsidR="007B1AAA">
        <w:t>La predizione di Einstein secondo la quale per i corpi in</w:t>
      </w:r>
      <w:r w:rsidR="00556BDA">
        <w:t xml:space="preserve"> </w:t>
      </w:r>
      <w:r w:rsidR="007B1AAA">
        <w:t xml:space="preserve">moto il tempo trascorre </w:t>
      </w:r>
      <w:r w:rsidR="00E169D8">
        <w:t>più</w:t>
      </w:r>
      <w:r w:rsidR="002208A9">
        <w:t xml:space="preserve"> lentamente è</w:t>
      </w:r>
      <w:r w:rsidR="007B1AAA">
        <w:t xml:space="preserve"> stata confermata</w:t>
      </w:r>
      <w:r w:rsidR="00556BDA">
        <w:t xml:space="preserve"> </w:t>
      </w:r>
      <w:r w:rsidR="007B1AAA">
        <w:t>molte volte a livello sperimentale. Una delle prime verifiche</w:t>
      </w:r>
      <w:r w:rsidR="00556BDA">
        <w:t xml:space="preserve"> </w:t>
      </w:r>
      <w:r w:rsidR="007B1AAA">
        <w:t>venne dal decadimento di m</w:t>
      </w:r>
      <w:r w:rsidR="00556BDA">
        <w:t>uoni in moto con grande velocità</w:t>
      </w:r>
      <w:r w:rsidR="007B1AAA">
        <w:t>.</w:t>
      </w:r>
      <w:r w:rsidR="00556BDA">
        <w:t xml:space="preserve"> </w:t>
      </w:r>
      <w:r w:rsidR="007B1AAA">
        <w:t xml:space="preserve">Scoperti nel 1937, i </w:t>
      </w:r>
      <w:r w:rsidR="007B1AAA" w:rsidRPr="00556BDA">
        <w:rPr>
          <w:i/>
        </w:rPr>
        <w:t>muoni</w:t>
      </w:r>
      <w:r w:rsidR="007B1AAA">
        <w:t xml:space="preserve"> sono particelle elementari di massa</w:t>
      </w:r>
      <w:r w:rsidR="00556BDA">
        <w:t xml:space="preserve"> </w:t>
      </w:r>
      <w:r w:rsidR="007B1AAA">
        <w:t xml:space="preserve">pari a circa un decimo di quella del protone; essi sono instabili e decadono in particelle elementari </w:t>
      </w:r>
      <w:r w:rsidR="00E169D8">
        <w:t>più</w:t>
      </w:r>
      <w:r w:rsidR="007B1AAA">
        <w:t xml:space="preserve"> leggere. Se si osserva</w:t>
      </w:r>
      <w:r w:rsidR="00556BDA">
        <w:t xml:space="preserve"> </w:t>
      </w:r>
      <w:r w:rsidR="007B1AAA">
        <w:t xml:space="preserve">un fascio di </w:t>
      </w:r>
      <w:r w:rsidR="007B1AAA" w:rsidRPr="00556BDA">
        <w:rPr>
          <w:i/>
        </w:rPr>
        <w:t>muoni</w:t>
      </w:r>
      <w:r w:rsidR="007B1AAA">
        <w:t xml:space="preserve"> in laboratorio, si vede che dopo circa due</w:t>
      </w:r>
      <w:r w:rsidR="00556BDA">
        <w:t xml:space="preserve"> </w:t>
      </w:r>
      <w:r w:rsidR="007B1AAA">
        <w:t>milionesimi di se</w:t>
      </w:r>
      <w:r w:rsidR="00556BDA">
        <w:t>condo ne rimane soltanto la metà</w:t>
      </w:r>
      <w:r w:rsidR="007B1AAA">
        <w:t xml:space="preserve">. Ma </w:t>
      </w:r>
      <w:r w:rsidR="00556BDA">
        <w:t>quelli</w:t>
      </w:r>
      <w:r w:rsidR="007B1AAA">
        <w:t xml:space="preserve"> creati dalle piogge di raggi cosmici nell’alta atmosfera e in</w:t>
      </w:r>
      <w:r w:rsidR="00556BDA">
        <w:t xml:space="preserve"> </w:t>
      </w:r>
      <w:r w:rsidR="007B1AAA">
        <w:t>moto verso la sup</w:t>
      </w:r>
      <w:r w:rsidR="00556BDA">
        <w:t>erficie della Terra con velocità</w:t>
      </w:r>
      <w:r w:rsidR="007B1AAA">
        <w:t xml:space="preserve"> quasi pari a</w:t>
      </w:r>
      <w:r w:rsidR="00556BDA">
        <w:t xml:space="preserve"> </w:t>
      </w:r>
      <w:r w:rsidR="002208A9">
        <w:t>quella della luce non risulta</w:t>
      </w:r>
      <w:r w:rsidR="007B1AAA">
        <w:t>no decadere rapidamente come</w:t>
      </w:r>
      <w:r w:rsidR="00556BDA">
        <w:t xml:space="preserve"> </w:t>
      </w:r>
      <w:r w:rsidR="007B1AAA">
        <w:t>quelli osservati in laboratorio, in accordo con le predizioni</w:t>
      </w:r>
      <w:r w:rsidR="00556BDA">
        <w:t xml:space="preserve"> </w:t>
      </w:r>
      <w:r w:rsidR="007B1AAA">
        <w:t xml:space="preserve">della teoria </w:t>
      </w:r>
      <w:r w:rsidR="00556BDA">
        <w:t>di Einstein. Nel 1971 i fisici J</w:t>
      </w:r>
      <w:r w:rsidR="007B1AAA">
        <w:t>oe Hafele e Richard</w:t>
      </w:r>
      <w:r w:rsidR="00556BDA">
        <w:t xml:space="preserve"> </w:t>
      </w:r>
      <w:r w:rsidR="007B1AAA">
        <w:t>Keating diedero una dimostrazione del rallentamento del</w:t>
      </w:r>
      <w:r w:rsidR="00556BDA">
        <w:t xml:space="preserve"> </w:t>
      </w:r>
      <w:r w:rsidR="007B1AAA">
        <w:t>tempo previsto da Einstein per i corpi in moto, trasportando</w:t>
      </w:r>
      <w:r w:rsidR="00556BDA">
        <w:t xml:space="preserve"> </w:t>
      </w:r>
      <w:r w:rsidR="007B1AAA">
        <w:t>degli orologi atomici estremamente precisi su un aereo in volo</w:t>
      </w:r>
      <w:r w:rsidR="00556BDA">
        <w:t xml:space="preserve"> </w:t>
      </w:r>
      <w:r w:rsidR="007B1AAA">
        <w:t>intorno al mondo in direzione est, un moto questo nel quale la</w:t>
      </w:r>
      <w:r w:rsidR="00556BDA">
        <w:t xml:space="preserve"> velocità</w:t>
      </w:r>
      <w:r w:rsidR="007B1AAA">
        <w:t xml:space="preserve"> del velivolo si somma a quella di rotazione della Terra. I due fisici constatarono che gli orologi al momento del ritorno erano r</w:t>
      </w:r>
      <w:r w:rsidR="00556BDA">
        <w:t>isultati leggermente indietro (</w:t>
      </w:r>
      <w:r w:rsidR="007B1AAA">
        <w:t>di 59 nanosecondi</w:t>
      </w:r>
      <w:r w:rsidR="00556BDA">
        <w:t>)</w:t>
      </w:r>
      <w:r w:rsidR="007B1AAA">
        <w:t xml:space="preserve"> rispetto a quelli a terra, e </w:t>
      </w:r>
      <w:r w:rsidR="00C7183D">
        <w:t>ciò</w:t>
      </w:r>
      <w:r w:rsidR="007B1AAA">
        <w:t xml:space="preserve"> era in perfetto accordo con le</w:t>
      </w:r>
      <w:r w:rsidR="00556BDA">
        <w:t xml:space="preserve"> </w:t>
      </w:r>
      <w:r w:rsidR="007B1AAA">
        <w:t>predizioni di Einstein. (A causa della rotazione terrestre, anche un corpo fermo al suolo si muove, ma non altrettanto rapidamente. Gli orologi a terra sono rallentati meno di quelli</w:t>
      </w:r>
      <w:r w:rsidR="00556BDA">
        <w:t xml:space="preserve"> </w:t>
      </w:r>
      <w:r w:rsidR="009346B8">
        <w:t>posti sull’aereo</w:t>
      </w:r>
      <w:r w:rsidR="007B1AAA">
        <w:t>)</w:t>
      </w:r>
      <w:r w:rsidR="009346B8">
        <w:t>.</w:t>
      </w:r>
    </w:p>
    <w:p w:rsidR="007B1AAA" w:rsidRDefault="00C447E6" w:rsidP="00D044BB">
      <w:pPr>
        <w:jc w:val="both"/>
      </w:pPr>
      <w:r>
        <w:t xml:space="preserve">  </w:t>
      </w:r>
      <w:r w:rsidR="00556BDA">
        <w:t>Einstein cominciò</w:t>
      </w:r>
      <w:r w:rsidR="007B1AAA">
        <w:t xml:space="preserve"> fin dall’adolescenza a riflettere sulla natura del tempo e sul</w:t>
      </w:r>
      <w:r w:rsidR="00556BDA">
        <w:t>la sua relazione con la velocità</w:t>
      </w:r>
      <w:r w:rsidR="007B1AAA">
        <w:t xml:space="preserve"> della luce.</w:t>
      </w:r>
      <w:r w:rsidR="00556BDA">
        <w:t xml:space="preserve"> </w:t>
      </w:r>
      <w:r w:rsidR="007B1AAA">
        <w:t>lmmaginava d</w:t>
      </w:r>
      <w:r w:rsidR="00556BDA">
        <w:t xml:space="preserve">i allontanarsi </w:t>
      </w:r>
      <w:r w:rsidR="007B1AAA">
        <w:t xml:space="preserve"> dal grande</w:t>
      </w:r>
      <w:r w:rsidR="00556BDA">
        <w:t xml:space="preserve"> </w:t>
      </w:r>
      <w:r w:rsidR="007B1AAA">
        <w:t>orologio dell</w:t>
      </w:r>
      <w:r w:rsidR="00556BDA">
        <w:t>a piazza cittadina alla velocità</w:t>
      </w:r>
      <w:r w:rsidR="007B1AAA">
        <w:t xml:space="preserve"> della </w:t>
      </w:r>
      <w:r w:rsidR="007B1AAA">
        <w:lastRenderedPageBreak/>
        <w:t>luce e di voltarsi a guardarlo: esso gli sarebbe sembrato fermo perché egli</w:t>
      </w:r>
      <w:r w:rsidR="00556BDA">
        <w:t xml:space="preserve"> </w:t>
      </w:r>
      <w:r w:rsidR="007B1AAA">
        <w:t>stesso stava muovendosi insieme alla luce proveniente dall'orologio che lo mostrava ancora sul mezzogiorno. ll tempo si</w:t>
      </w:r>
      <w:r w:rsidR="00556BDA">
        <w:t xml:space="preserve"> </w:t>
      </w:r>
      <w:r w:rsidR="007B1AAA">
        <w:t xml:space="preserve">ferma realmente per chi si muove alla </w:t>
      </w:r>
      <w:r w:rsidR="00482F2B">
        <w:t>velocità</w:t>
      </w:r>
      <w:r w:rsidR="007B1AAA">
        <w:t xml:space="preserve"> della luce? Einstein immaginava di guardare il raggio di luce, appaiato al</w:t>
      </w:r>
      <w:r w:rsidR="00556BDA">
        <w:t xml:space="preserve"> </w:t>
      </w:r>
      <w:r w:rsidR="007B1AAA">
        <w:t>quale si stava muovendo; non ess</w:t>
      </w:r>
      <w:r w:rsidR="00AE2EB8">
        <w:t>endo in moto rispetto ad es</w:t>
      </w:r>
      <w:r w:rsidR="007B1AAA">
        <w:t>so, gli sarebbe apparso come un’onda stazionaria di energia</w:t>
      </w:r>
      <w:r w:rsidR="00556BDA">
        <w:t xml:space="preserve"> </w:t>
      </w:r>
      <w:r w:rsidR="007B1AAA">
        <w:t>elettromagnetica. Ma un’onda stazionaria di questo genere</w:t>
      </w:r>
      <w:r w:rsidR="00556BDA">
        <w:t xml:space="preserve"> </w:t>
      </w:r>
      <w:r w:rsidR="007B1AAA">
        <w:t>non era ammessa dall’ormai consolidata teoria di Maxwell</w:t>
      </w:r>
      <w:r w:rsidR="00556BDA">
        <w:t xml:space="preserve"> </w:t>
      </w:r>
      <w:r w:rsidR="007B1AAA">
        <w:t>dell'elettromagnetismo. C’era qualcosa di sbagliato, concludeva Einstein. Queste riflessioni risalgono al 1896, quando aveva appena diciassette anni. Altri nove anni sarebbero passati</w:t>
      </w:r>
      <w:r w:rsidR="00556BDA">
        <w:t xml:space="preserve"> </w:t>
      </w:r>
      <w:r w:rsidR="007B1AAA">
        <w:t>prima ch</w:t>
      </w:r>
      <w:r w:rsidR="00556BDA">
        <w:t>e capisse come porre rimedio all</w:t>
      </w:r>
      <w:r w:rsidR="007B1AAA">
        <w:t>’errore. La soluzione</w:t>
      </w:r>
      <w:r w:rsidR="00556BDA">
        <w:t xml:space="preserve"> che ne derivò</w:t>
      </w:r>
      <w:r w:rsidR="007B1AAA">
        <w:t xml:space="preserve"> fu niente di meno che una rivoluzione nella fisica, una rivoluzione nella nostra concezione del tempo e dello</w:t>
      </w:r>
      <w:r w:rsidR="00556BDA">
        <w:t xml:space="preserve"> </w:t>
      </w:r>
      <w:r w:rsidR="007B1AAA">
        <w:t>spazio.</w:t>
      </w:r>
    </w:p>
    <w:p w:rsidR="007B1AAA" w:rsidRDefault="00C447E6" w:rsidP="00D044BB">
      <w:pPr>
        <w:jc w:val="both"/>
      </w:pPr>
      <w:r>
        <w:t xml:space="preserve">  </w:t>
      </w:r>
      <w:r w:rsidR="007B1AAA">
        <w:t>Quando Einstein aveva quattro anni, suo padre gli aveva</w:t>
      </w:r>
      <w:r w:rsidR="00556BDA">
        <w:t xml:space="preserve"> </w:t>
      </w:r>
      <w:r w:rsidR="007B1AAA">
        <w:t>mostrato una bussola. Per il fanciullo era stata un’esperienza</w:t>
      </w:r>
      <w:r w:rsidR="00556BDA">
        <w:t xml:space="preserve"> </w:t>
      </w:r>
      <w:r w:rsidR="007B1AAA">
        <w:t>prodigiosa, che lo aveva indirizzato verso la scienza. Fra i dodici e i sedici anni aveva studiato per proprio conto la geometria euclidea e il calcolo differenziale e integrale. Era un ragaz</w:t>
      </w:r>
      <w:r w:rsidR="009C6060">
        <w:t>zo brillante</w:t>
      </w:r>
      <w:r w:rsidR="00556BDA">
        <w:t xml:space="preserve"> </w:t>
      </w:r>
      <w:r w:rsidR="007B1AAA">
        <w:t>con idee originali del massimo interesse. Ben presto Einstein</w:t>
      </w:r>
      <w:r w:rsidR="00AE2EB8">
        <w:t xml:space="preserve"> </w:t>
      </w:r>
      <w:r w:rsidR="007B1AAA">
        <w:t>fu affascinato dalla teoria dell'elettrom</w:t>
      </w:r>
      <w:r w:rsidR="00556BDA">
        <w:t>agnetismo di J</w:t>
      </w:r>
      <w:r w:rsidR="007B1AAA">
        <w:t>ames</w:t>
      </w:r>
      <w:r w:rsidR="00556BDA">
        <w:t xml:space="preserve"> </w:t>
      </w:r>
      <w:r w:rsidR="007B1AAA">
        <w:t>Clerk Maxwell</w:t>
      </w:r>
      <w:r w:rsidR="009E2266">
        <w:rPr>
          <w:rStyle w:val="Rimandonotaapidipagina"/>
        </w:rPr>
        <w:footnoteReference w:id="22"/>
      </w:r>
      <w:r w:rsidR="007B1AAA">
        <w:t xml:space="preserve">, la </w:t>
      </w:r>
      <w:r w:rsidR="00E169D8">
        <w:t>più</w:t>
      </w:r>
      <w:r w:rsidR="007B1AAA">
        <w:t xml:space="preserve"> appassionante teoria scientifica dell'epoca. Esamineremo con cura questa straordinaria teoria, perch</w:t>
      </w:r>
      <w:r w:rsidR="002208A9">
        <w:t>é costituisce la base su cui è</w:t>
      </w:r>
      <w:r w:rsidR="007B1AAA">
        <w:t xml:space="preserve"> edificata quella di Einstein.</w:t>
      </w:r>
    </w:p>
    <w:p w:rsidR="003D4228" w:rsidRDefault="003D4228" w:rsidP="00D044BB">
      <w:pPr>
        <w:jc w:val="both"/>
      </w:pPr>
    </w:p>
    <w:p w:rsidR="007B1AAA" w:rsidRPr="003D4228" w:rsidRDefault="009346B8" w:rsidP="00D044BB">
      <w:pPr>
        <w:jc w:val="both"/>
        <w:rPr>
          <w:b/>
        </w:rPr>
      </w:pPr>
      <w:r>
        <w:rPr>
          <w:b/>
        </w:rPr>
        <w:t>2.3</w:t>
      </w:r>
      <w:r w:rsidR="003D4228">
        <w:rPr>
          <w:b/>
        </w:rPr>
        <w:t xml:space="preserve">  La</w:t>
      </w:r>
      <w:r w:rsidR="007B1AAA" w:rsidRPr="003D4228">
        <w:rPr>
          <w:b/>
        </w:rPr>
        <w:t xml:space="preserve"> teoria dell'elettromagnetismo di Maxwell</w:t>
      </w:r>
    </w:p>
    <w:p w:rsidR="007B1AAA" w:rsidRDefault="00D23263" w:rsidP="00D044BB">
      <w:pPr>
        <w:jc w:val="both"/>
      </w:pPr>
      <w:r>
        <w:t xml:space="preserve">  </w:t>
      </w:r>
      <w:r w:rsidR="007B1AAA">
        <w:t>Da molto tempo gli scienziati sapevano che esistono due tipi di carica elettrica, quella positiva e quella negativa. Per</w:t>
      </w:r>
      <w:r w:rsidR="00256FFB">
        <w:t xml:space="preserve"> </w:t>
      </w:r>
      <w:r w:rsidR="007B1AAA">
        <w:t>esempio, i protoni hanno carica positiva mentre gli elettroni</w:t>
      </w:r>
      <w:r w:rsidR="00256FFB">
        <w:t xml:space="preserve"> </w:t>
      </w:r>
      <w:r w:rsidR="007B1AAA">
        <w:t>hanno carica negativa. Cariche di segno opposto si attraggono, e invece cariche dello stesso segno si respingono. Gli</w:t>
      </w:r>
      <w:r w:rsidR="00256FFB">
        <w:t xml:space="preserve"> </w:t>
      </w:r>
      <w:r w:rsidR="007B1AAA">
        <w:t>scienziati si rendevano inoltre conto che le cariche possono essere statiche o in movimento. Le cariche statiche presentano le</w:t>
      </w:r>
      <w:r w:rsidR="00AE2EB8">
        <w:t xml:space="preserve"> </w:t>
      </w:r>
      <w:r w:rsidR="007B1AAA">
        <w:t>interazioni elettriche del tipo studiato appunto dall’elettrostatica. Le cariche in moto sono soggette non soltanto a queste interazioni, ma anche a quelle magnetiche, come accade quando</w:t>
      </w:r>
      <w:r w:rsidR="00256FFB">
        <w:t xml:space="preserve"> </w:t>
      </w:r>
      <w:r w:rsidR="007B1AAA">
        <w:t>le cariche si muovono lungo un filo metallico generando un</w:t>
      </w:r>
      <w:r w:rsidR="00256FFB">
        <w:t xml:space="preserve"> </w:t>
      </w:r>
      <w:r w:rsidR="007B1AAA">
        <w:t>elettromagnete.</w:t>
      </w:r>
      <w:r w:rsidR="00256FFB">
        <w:t xml:space="preserve"> </w:t>
      </w:r>
      <w:r w:rsidR="0085073C">
        <w:t>Maxwell elaborò</w:t>
      </w:r>
      <w:r w:rsidR="007B1AAA">
        <w:t xml:space="preserve"> un insieme di quattro equazioni che governano i fenomeni elettromagnetici. In tali equazioni compare una costante, c, che ha le dimensioni di una </w:t>
      </w:r>
      <w:r w:rsidR="00482F2B">
        <w:t>velocità</w:t>
      </w:r>
      <w:r w:rsidR="00C01E5C">
        <w:t xml:space="preserve"> e descrive le intensità</w:t>
      </w:r>
      <w:r w:rsidR="007B1AAA">
        <w:t xml:space="preserve"> relative delle forze elett</w:t>
      </w:r>
      <w:r w:rsidR="002208A9">
        <w:t>riche e magnetiche</w:t>
      </w:r>
      <w:r w:rsidR="007B1AAA">
        <w:t>,</w:t>
      </w:r>
      <w:r w:rsidR="00256FFB">
        <w:t xml:space="preserve"> </w:t>
      </w:r>
      <w:r w:rsidR="007B1AAA">
        <w:t>agenti tra part</w:t>
      </w:r>
      <w:r w:rsidR="002208A9">
        <w:t>icelle cariche. Maxwell escogitò un ingegnoso</w:t>
      </w:r>
      <w:r w:rsidR="00256FFB">
        <w:t xml:space="preserve"> </w:t>
      </w:r>
      <w:r w:rsidR="007B1AAA">
        <w:t xml:space="preserve">dispositivo per misurare </w:t>
      </w:r>
      <w:r w:rsidR="007B1AAA" w:rsidRPr="00A57EE5">
        <w:rPr>
          <w:i/>
        </w:rPr>
        <w:t>c</w:t>
      </w:r>
      <w:r w:rsidR="007B1AAA">
        <w:t>. Da una parte c’erano due piastre Q</w:t>
      </w:r>
      <w:r w:rsidR="00256FFB">
        <w:t xml:space="preserve"> </w:t>
      </w:r>
      <w:r w:rsidR="007B1AAA">
        <w:t>parallele, caricate una nega</w:t>
      </w:r>
      <w:r w:rsidR="002208A9">
        <w:t>tivamente e una positivamente,</w:t>
      </w:r>
      <w:r w:rsidR="00256FFB">
        <w:t xml:space="preserve"> </w:t>
      </w:r>
      <w:r w:rsidR="007B1AAA">
        <w:t>che si attraevano a causa della forza elettrica agente tra loro.</w:t>
      </w:r>
      <w:r w:rsidR="009A6AED">
        <w:t xml:space="preserve"> </w:t>
      </w:r>
      <w:r w:rsidR="007B1AAA">
        <w:t>Dall’altra parte c’erano due bobine di filo metallico percorse</w:t>
      </w:r>
      <w:r w:rsidR="00256FFB">
        <w:t xml:space="preserve"> </w:t>
      </w:r>
      <w:r w:rsidR="007B1AAA">
        <w:t>da corrente, che si attraevano a causa della forza magnetica</w:t>
      </w:r>
      <w:r w:rsidR="00256FFB">
        <w:t xml:space="preserve"> </w:t>
      </w:r>
      <w:r w:rsidR="007B1AAA">
        <w:t>agente tra loro. Maxwell contro</w:t>
      </w:r>
      <w:r w:rsidR="0085073C">
        <w:t>bilanciò</w:t>
      </w:r>
      <w:r w:rsidR="007B1AAA">
        <w:t xml:space="preserve"> la forza magnetica</w:t>
      </w:r>
      <w:r w:rsidR="00FE061E">
        <w:t xml:space="preserve"> </w:t>
      </w:r>
      <w:r w:rsidR="007B1AAA">
        <w:t>agente sulle bobine con la forza elettrica agente tra le piastre</w:t>
      </w:r>
      <w:r w:rsidR="00AE2EB8">
        <w:t xml:space="preserve"> </w:t>
      </w:r>
      <w:r w:rsidR="007B1AAA">
        <w:t>per determinare il rapporto tra forze magnetiche ed elettriche</w:t>
      </w:r>
      <w:r w:rsidR="00FE061E">
        <w:t xml:space="preserve"> </w:t>
      </w:r>
      <w:r w:rsidR="007B1AAA">
        <w:t xml:space="preserve">e quindi il valore di </w:t>
      </w:r>
      <w:r w:rsidR="007B1AAA" w:rsidRPr="00A01943">
        <w:rPr>
          <w:i/>
        </w:rPr>
        <w:t>c</w:t>
      </w:r>
      <w:r w:rsidR="002208A9">
        <w:t>. Quest’ultimo risultò</w:t>
      </w:r>
      <w:r w:rsidR="007B1AAA">
        <w:t xml:space="preserve"> approssimativamente pari a 300.000 chilometri al secondo.</w:t>
      </w:r>
    </w:p>
    <w:p w:rsidR="007B1AAA" w:rsidRDefault="00C447E6" w:rsidP="00D044BB">
      <w:pPr>
        <w:jc w:val="both"/>
      </w:pPr>
      <w:r>
        <w:t xml:space="preserve">  </w:t>
      </w:r>
      <w:r w:rsidR="007B1AAA">
        <w:t xml:space="preserve">Ben presto Maxwell </w:t>
      </w:r>
      <w:r w:rsidR="0082010D">
        <w:t>trovò</w:t>
      </w:r>
      <w:r w:rsidR="002208A9">
        <w:t xml:space="preserve"> una applicazione</w:t>
      </w:r>
      <w:r w:rsidR="007B1AAA">
        <w:t xml:space="preserve"> estremamente interessante delle sue equazioni: un'onda elettr</w:t>
      </w:r>
      <w:r w:rsidR="00FE061E">
        <w:t xml:space="preserve">omagnetica, cioè </w:t>
      </w:r>
      <w:r w:rsidR="007B1AAA">
        <w:t>un’increspatura dei campi elettrico e magnetico</w:t>
      </w:r>
      <w:r w:rsidR="002208A9">
        <w:t>,</w:t>
      </w:r>
      <w:r w:rsidR="007B1AAA">
        <w:t xml:space="preserve"> che si propaga nello spazio vuoto </w:t>
      </w:r>
      <w:r w:rsidR="0085073C">
        <w:t xml:space="preserve">con </w:t>
      </w:r>
      <w:r w:rsidR="00482F2B">
        <w:t>velocità</w:t>
      </w:r>
      <w:r w:rsidR="0085073C">
        <w:t xml:space="preserve"> c. In tale velocità</w:t>
      </w:r>
      <w:r w:rsidR="007B1AAA">
        <w:t xml:space="preserve"> non ebbe</w:t>
      </w:r>
      <w:r w:rsidR="00FE061E">
        <w:t xml:space="preserve"> difficoltà</w:t>
      </w:r>
      <w:r w:rsidR="007B1AAA">
        <w:t xml:space="preserve"> a riconosc</w:t>
      </w:r>
      <w:r w:rsidR="009C6060">
        <w:t>ere la velocità</w:t>
      </w:r>
      <w:r w:rsidR="007B1AAA">
        <w:t xml:space="preserve"> della luce perché quest’ultima era</w:t>
      </w:r>
      <w:r w:rsidR="00A4691F">
        <w:t xml:space="preserve"> già</w:t>
      </w:r>
      <w:r w:rsidR="007B1AAA">
        <w:t xml:space="preserve"> stata misurata dagli astronomi.</w:t>
      </w:r>
    </w:p>
    <w:p w:rsidR="003228FB" w:rsidRDefault="00C447E6" w:rsidP="00D044BB">
      <w:pPr>
        <w:jc w:val="both"/>
      </w:pPr>
      <w:r>
        <w:lastRenderedPageBreak/>
        <w:t xml:space="preserve">  Già</w:t>
      </w:r>
      <w:r w:rsidR="007B1AAA">
        <w:t xml:space="preserve"> ne</w:t>
      </w:r>
      <w:r w:rsidR="00AE2EB8">
        <w:t>l 1676 l’astronomo danese Ole R</w:t>
      </w:r>
      <w:r w:rsidR="00D266A0" w:rsidRPr="00D266A0">
        <w:rPr>
          <w:bCs/>
        </w:rPr>
        <w:t>ø</w:t>
      </w:r>
      <w:r w:rsidR="007B1AAA">
        <w:t>mer</w:t>
      </w:r>
      <w:r w:rsidR="003F529D">
        <w:rPr>
          <w:rStyle w:val="Rimandonotaapidipagina"/>
        </w:rPr>
        <w:footnoteReference w:id="23"/>
      </w:r>
      <w:r w:rsidR="007B1AAA">
        <w:t xml:space="preserve"> aveva osser</w:t>
      </w:r>
      <w:r w:rsidR="00A57EE5">
        <w:t>vato accuratamente i satelliti (</w:t>
      </w:r>
      <w:r w:rsidR="007B1AAA">
        <w:t>le lune</w:t>
      </w:r>
      <w:r w:rsidR="00A57EE5">
        <w:t>)</w:t>
      </w:r>
      <w:r w:rsidR="007B1AAA">
        <w:t xml:space="preserve"> in orbita intorno a Giove. Rilevato che essi si muovevano intorno al pianeta come</w:t>
      </w:r>
      <w:r w:rsidR="00FE061E">
        <w:t xml:space="preserve"> </w:t>
      </w:r>
      <w:r w:rsidR="007B1AAA">
        <w:t xml:space="preserve">lancette di un </w:t>
      </w:r>
      <w:r w:rsidR="00D266A0">
        <w:t>preciso orologio,</w:t>
      </w:r>
      <w:r w:rsidR="00754B95">
        <w:t xml:space="preserve"> </w:t>
      </w:r>
      <w:r w:rsidR="00D266A0">
        <w:t>R</w:t>
      </w:r>
      <w:r w:rsidR="00D266A0" w:rsidRPr="00D266A0">
        <w:rPr>
          <w:bCs/>
        </w:rPr>
        <w:t>ø</w:t>
      </w:r>
      <w:r w:rsidR="00D266A0">
        <w:t xml:space="preserve">mer </w:t>
      </w:r>
      <w:r w:rsidR="00754B95">
        <w:t>constatò</w:t>
      </w:r>
      <w:r w:rsidR="007B1AAA">
        <w:t xml:space="preserve"> che quando la</w:t>
      </w:r>
      <w:r w:rsidR="00AE2EB8">
        <w:t xml:space="preserve"> </w:t>
      </w:r>
      <w:r w:rsidR="00754B95">
        <w:t>Terra era più</w:t>
      </w:r>
      <w:r w:rsidR="007B1AAA">
        <w:t xml:space="preserve"> v</w:t>
      </w:r>
      <w:r w:rsidR="002208A9">
        <w:t>icina a Giove</w:t>
      </w:r>
      <w:r w:rsidR="00FE061E">
        <w:t xml:space="preserve"> questo «</w:t>
      </w:r>
      <w:r w:rsidR="007B1AAA">
        <w:t>orologio» sembrava andare avanti di circa 8 minuti</w:t>
      </w:r>
      <w:r w:rsidR="00FE061E">
        <w:t xml:space="preserve">, mentre quando la Terra era più </w:t>
      </w:r>
      <w:r w:rsidR="00754B95">
        <w:t>lontana da Giove (cioè</w:t>
      </w:r>
      <w:r w:rsidR="007B1AAA">
        <w:t xml:space="preserve"> dalla parte opposta della propria orbi</w:t>
      </w:r>
      <w:r w:rsidR="00FE061E">
        <w:t>ta), l’«</w:t>
      </w:r>
      <w:r w:rsidR="007B1AAA">
        <w:t>orologio» sembrava restare indietro di circa 8 minuti. La</w:t>
      </w:r>
      <w:r w:rsidR="00FE061E">
        <w:t xml:space="preserve"> </w:t>
      </w:r>
      <w:r w:rsidR="007B1AAA">
        <w:t>differenza fra i due risultati si determinava perché, quando la</w:t>
      </w:r>
      <w:r w:rsidR="00FE061E">
        <w:t xml:space="preserve"> </w:t>
      </w:r>
      <w:r w:rsidR="007B1AAA">
        <w:t xml:space="preserve">Terra era </w:t>
      </w:r>
      <w:r w:rsidR="00BB2B9B">
        <w:t>più</w:t>
      </w:r>
      <w:r w:rsidR="002208A9">
        <w:t xml:space="preserve"> lontana da Giove</w:t>
      </w:r>
      <w:r w:rsidR="007B1AAA">
        <w:t xml:space="preserve"> la luce doveva viaggiare 16</w:t>
      </w:r>
      <w:r w:rsidR="00FE061E">
        <w:t xml:space="preserve"> </w:t>
      </w:r>
      <w:r w:rsidR="007B1AAA">
        <w:t xml:space="preserve">minuti in </w:t>
      </w:r>
      <w:r w:rsidR="00BB2B9B">
        <w:t>più</w:t>
      </w:r>
      <w:r w:rsidR="007B1AAA">
        <w:t xml:space="preserve"> per rag</w:t>
      </w:r>
      <w:r w:rsidR="00AA56B0">
        <w:t>giungere il nostro pianeta (così</w:t>
      </w:r>
      <w:r w:rsidR="002208A9">
        <w:t>,</w:t>
      </w:r>
      <w:r w:rsidR="007B1AAA">
        <w:t xml:space="preserve"> percor</w:t>
      </w:r>
      <w:r w:rsidR="00AA56B0">
        <w:t xml:space="preserve">rendo una distanza aggiuntiva, </w:t>
      </w:r>
      <w:r w:rsidR="002208A9">
        <w:t xml:space="preserve">emergeva </w:t>
      </w:r>
      <w:r w:rsidR="007B1AAA">
        <w:t>il diametro dell’orbita della</w:t>
      </w:r>
      <w:r w:rsidR="00FE061E">
        <w:t xml:space="preserve"> </w:t>
      </w:r>
      <w:r w:rsidR="00AA56B0">
        <w:t xml:space="preserve">Terra, </w:t>
      </w:r>
      <w:r w:rsidR="002208A9">
        <w:t xml:space="preserve"> che era già</w:t>
      </w:r>
      <w:r w:rsidR="007B1AAA">
        <w:t xml:space="preserve"> stata misurata mediante tecniche di tr</w:t>
      </w:r>
      <w:r w:rsidR="00D266A0">
        <w:t>iangolazione astronomica). R</w:t>
      </w:r>
      <w:r w:rsidR="00D266A0" w:rsidRPr="00D266A0">
        <w:rPr>
          <w:bCs/>
        </w:rPr>
        <w:t>ø</w:t>
      </w:r>
      <w:r w:rsidR="00D266A0">
        <w:t>mer</w:t>
      </w:r>
      <w:r w:rsidR="00AA56B0">
        <w:t xml:space="preserve"> calcolò così</w:t>
      </w:r>
      <w:r w:rsidR="007B1AAA">
        <w:t xml:space="preserve"> che la luce </w:t>
      </w:r>
      <w:r w:rsidR="00620613">
        <w:t>si propagasse alla velocità</w:t>
      </w:r>
      <w:r w:rsidR="007B1AAA">
        <w:t xml:space="preserve"> di 227.000 chilometri al secondo.</w:t>
      </w:r>
      <w:r w:rsidR="00FE061E">
        <w:t xml:space="preserve"> </w:t>
      </w:r>
      <w:r w:rsidR="007B1AAA">
        <w:t>Poi, nel 1728, l’astron</w:t>
      </w:r>
      <w:r w:rsidR="00D266A0">
        <w:t>omo inglese J</w:t>
      </w:r>
      <w:r w:rsidR="00754B95">
        <w:t>ames Bradley</w:t>
      </w:r>
      <w:r w:rsidR="007068EB">
        <w:rPr>
          <w:rStyle w:val="Rimandonotaapidipagina"/>
        </w:rPr>
        <w:footnoteReference w:id="24"/>
      </w:r>
      <w:r w:rsidR="00754B95">
        <w:t xml:space="preserve"> misurò</w:t>
      </w:r>
      <w:r w:rsidR="007B1AAA">
        <w:t xml:space="preserve"> la</w:t>
      </w:r>
      <w:r w:rsidR="00FE061E">
        <w:t xml:space="preserve"> velocità</w:t>
      </w:r>
      <w:r w:rsidR="007B1AAA">
        <w:t xml:space="preserve"> della luce servendosi del medesimo effetto che fa s</w:t>
      </w:r>
      <w:r w:rsidR="00FE061E">
        <w:t xml:space="preserve">ì </w:t>
      </w:r>
      <w:r w:rsidR="007B1AAA">
        <w:t>che la pioggia che cade verticalmente sembri cadere obliquamente quando la si osserva da un veicolo in moto. In base alle  piccole variazioni della deflessione della luce stellare che si</w:t>
      </w:r>
      <w:r w:rsidR="00FE061E">
        <w:t xml:space="preserve"> </w:t>
      </w:r>
      <w:r w:rsidR="007B1AAA">
        <w:t>osservano durante l’anno a causa del moto orbitale della Terra</w:t>
      </w:r>
      <w:r w:rsidR="00FE061E">
        <w:t xml:space="preserve"> </w:t>
      </w:r>
      <w:r w:rsidR="007B1AAA">
        <w:t>intorno al Sole,</w:t>
      </w:r>
      <w:r w:rsidR="00393EC4">
        <w:t xml:space="preserve"> Bradley dedusse che la velocità</w:t>
      </w:r>
      <w:r w:rsidR="007B1AAA">
        <w:t xml:space="preserve"> della luce fosse circa 10.000 volte maggiore di quella della Terra nel suo</w:t>
      </w:r>
      <w:r w:rsidR="00FE061E">
        <w:t xml:space="preserve"> </w:t>
      </w:r>
      <w:r w:rsidR="007B1AAA">
        <w:t>moto di rivoluzione intorno al Sole, ossia approssimativamente 300.000 chilometri al secondo.</w:t>
      </w:r>
    </w:p>
    <w:p w:rsidR="00FE061E" w:rsidRDefault="003228FB" w:rsidP="00D044BB">
      <w:pPr>
        <w:jc w:val="both"/>
      </w:pPr>
      <w:r>
        <w:t xml:space="preserve"> </w:t>
      </w:r>
      <w:r w:rsidR="00FE061E">
        <w:t xml:space="preserve"> </w:t>
      </w:r>
      <w:r w:rsidR="007B1AAA">
        <w:t>Quindi Maxwell c</w:t>
      </w:r>
      <w:r w:rsidR="009C6060">
        <w:t>onosceva la velocità</w:t>
      </w:r>
      <w:r w:rsidR="00FE061E">
        <w:t xml:space="preserve"> della luce</w:t>
      </w:r>
      <w:r w:rsidR="009B141E">
        <w:rPr>
          <w:rStyle w:val="Rimandonotaapidipagina"/>
        </w:rPr>
        <w:footnoteReference w:id="25"/>
      </w:r>
      <w:r>
        <w:t>,</w:t>
      </w:r>
      <w:r w:rsidR="007B1AAA">
        <w:t xml:space="preserve"> e quando</w:t>
      </w:r>
      <w:r w:rsidR="00FE061E">
        <w:t xml:space="preserve"> nel 1873 calcolò la velocità</w:t>
      </w:r>
      <w:r w:rsidR="007B1AAA">
        <w:t xml:space="preserve"> delle sue onde elettromagnetiche</w:t>
      </w:r>
      <w:r w:rsidR="008D7B4B">
        <w:t>,</w:t>
      </w:r>
      <w:r w:rsidR="00FE061E">
        <w:t xml:space="preserve"> </w:t>
      </w:r>
      <w:r w:rsidR="007B1AAA">
        <w:t>constatando che esse si propagavano a 300.000 chilometri al secondo, comprese immediatamente che la luce doveva essere costituita appunto di onde elettromagnetiche. Fu una delle grandi</w:t>
      </w:r>
      <w:r w:rsidR="00FE061E">
        <w:t xml:space="preserve"> </w:t>
      </w:r>
      <w:r w:rsidR="007B1AAA">
        <w:t>scoper</w:t>
      </w:r>
      <w:r w:rsidR="00FE061E">
        <w:t xml:space="preserve">te nella storia della scienza. </w:t>
      </w:r>
      <w:r w:rsidR="007B1AAA">
        <w:t>Maxwell si rese conto anche</w:t>
      </w:r>
      <w:r w:rsidR="00FE061E">
        <w:t xml:space="preserve"> </w:t>
      </w:r>
      <w:r w:rsidR="007B1AAA">
        <w:t>del fatto che le onde elettromagnetiche potevano avere differenti lunghezze d’onda e predisse che alcune di queste lunghezze d’onda potessero essere molto minori o molto maggiori</w:t>
      </w:r>
      <w:r w:rsidR="00FE061E">
        <w:t xml:space="preserve"> </w:t>
      </w:r>
      <w:r w:rsidR="007B1AAA">
        <w:t>di quelle della luce visibile. Delle onde di minore lunghezza si</w:t>
      </w:r>
      <w:r w:rsidR="008D7B4B">
        <w:t xml:space="preserve"> è</w:t>
      </w:r>
      <w:r w:rsidR="00FE061E">
        <w:t xml:space="preserve"> </w:t>
      </w:r>
      <w:r w:rsidR="007B1AAA">
        <w:t xml:space="preserve">in seguito scoperto che fanno parte i </w:t>
      </w:r>
      <w:r w:rsidR="007B1AAA" w:rsidRPr="008D7B4B">
        <w:rPr>
          <w:i/>
        </w:rPr>
        <w:t>raggi gamma</w:t>
      </w:r>
      <w:r w:rsidR="007B1AAA">
        <w:t xml:space="preserve">, i </w:t>
      </w:r>
      <w:r w:rsidR="007B1AAA" w:rsidRPr="008D7B4B">
        <w:rPr>
          <w:i/>
        </w:rPr>
        <w:t>raggi X</w:t>
      </w:r>
      <w:r w:rsidR="007B1AAA">
        <w:t xml:space="preserve"> e</w:t>
      </w:r>
      <w:r w:rsidR="008D7B4B">
        <w:t xml:space="preserve"> </w:t>
      </w:r>
      <w:r w:rsidR="007B1AAA">
        <w:t>i</w:t>
      </w:r>
      <w:r w:rsidR="00FE061E">
        <w:t xml:space="preserve"> </w:t>
      </w:r>
      <w:r w:rsidR="007B1AAA" w:rsidRPr="008D7B4B">
        <w:rPr>
          <w:i/>
        </w:rPr>
        <w:t>raggi ultravioletti</w:t>
      </w:r>
      <w:r w:rsidR="007B1AAA">
        <w:t xml:space="preserve">, mentre alle lunghezze d’onda maggiori corrispondono i </w:t>
      </w:r>
      <w:r w:rsidR="007B1AAA" w:rsidRPr="008D7B4B">
        <w:rPr>
          <w:i/>
        </w:rPr>
        <w:t>raggi infrarossi</w:t>
      </w:r>
      <w:r w:rsidR="007B1AAA">
        <w:t xml:space="preserve">, le </w:t>
      </w:r>
      <w:r w:rsidR="007B1AAA" w:rsidRPr="008D7B4B">
        <w:rPr>
          <w:i/>
        </w:rPr>
        <w:t>microonde</w:t>
      </w:r>
      <w:r w:rsidR="007B1AAA">
        <w:t xml:space="preserve"> e le </w:t>
      </w:r>
      <w:r w:rsidR="007B1AAA" w:rsidRPr="008D7B4B">
        <w:rPr>
          <w:i/>
        </w:rPr>
        <w:t>onde radio</w:t>
      </w:r>
      <w:r w:rsidR="007B1AAA">
        <w:t>. Direttamente ispirato da Maxwell</w:t>
      </w:r>
      <w:r w:rsidR="00FE061E">
        <w:t>, Heinrich Hertz</w:t>
      </w:r>
      <w:r w:rsidR="008D7B4B">
        <w:rPr>
          <w:rStyle w:val="Rimandonotaapidipagina"/>
        </w:rPr>
        <w:footnoteReference w:id="26"/>
      </w:r>
      <w:r w:rsidR="00FE061E">
        <w:t xml:space="preserve"> nel 1888 riuscì </w:t>
      </w:r>
      <w:r w:rsidR="007B1AAA">
        <w:t xml:space="preserve">a trasmettere e a </w:t>
      </w:r>
      <w:r w:rsidR="009A6AED">
        <w:t>ricevere radioonde, il che segnò</w:t>
      </w:r>
      <w:r w:rsidR="007B1AAA">
        <w:t xml:space="preserve"> l’invenzione</w:t>
      </w:r>
      <w:r w:rsidR="00FE061E">
        <w:t xml:space="preserve"> della radio.</w:t>
      </w:r>
    </w:p>
    <w:p w:rsidR="00FE061E" w:rsidRDefault="00FE061E" w:rsidP="00D044BB">
      <w:pPr>
        <w:jc w:val="both"/>
      </w:pPr>
    </w:p>
    <w:p w:rsidR="007B1AAA" w:rsidRPr="003D4228" w:rsidRDefault="009346B8" w:rsidP="00D044BB">
      <w:pPr>
        <w:jc w:val="both"/>
        <w:rPr>
          <w:b/>
        </w:rPr>
      </w:pPr>
      <w:r>
        <w:rPr>
          <w:b/>
        </w:rPr>
        <w:t>2.4</w:t>
      </w:r>
      <w:r w:rsidR="003D4228">
        <w:rPr>
          <w:b/>
        </w:rPr>
        <w:t xml:space="preserve">  </w:t>
      </w:r>
      <w:r w:rsidR="00393EC4" w:rsidRPr="003D4228">
        <w:rPr>
          <w:b/>
        </w:rPr>
        <w:t>La teoria della relatività ristretta</w:t>
      </w:r>
      <w:r w:rsidR="007B1AAA" w:rsidRPr="003D4228">
        <w:rPr>
          <w:b/>
        </w:rPr>
        <w:t xml:space="preserve"> di Einstein</w:t>
      </w:r>
    </w:p>
    <w:p w:rsidR="003228FB" w:rsidRDefault="00D23263" w:rsidP="00D044BB">
      <w:pPr>
        <w:jc w:val="both"/>
      </w:pPr>
      <w:r>
        <w:t xml:space="preserve">  </w:t>
      </w:r>
      <w:r w:rsidR="007B1AAA">
        <w:t>L’opera di Maxwell esercitava un grande fascino su Einstein. Ma era per lui anche fonte di preoccupazione proprio in</w:t>
      </w:r>
      <w:r w:rsidR="003D4228">
        <w:t xml:space="preserve"> </w:t>
      </w:r>
      <w:r w:rsidR="007B1AAA">
        <w:t>quanto si era fatto un’idea intuitiva di come gli sarebbe apparso un raggio di luce se si fosse mosso accanto ad esso alla ve</w:t>
      </w:r>
      <w:r w:rsidR="00393EC4">
        <w:t>locità</w:t>
      </w:r>
      <w:r w:rsidR="007B1AAA">
        <w:t xml:space="preserve"> della luce. Era convinto che un’onda elettromagnetica in</w:t>
      </w:r>
      <w:r w:rsidR="00FE061E">
        <w:t xml:space="preserve"> </w:t>
      </w:r>
      <w:r w:rsidR="007B1AAA">
        <w:t>tal caso gli sarebbe sembrata in quiete rispetto a lui: un’onda</w:t>
      </w:r>
      <w:r w:rsidR="00FE061E">
        <w:t xml:space="preserve"> </w:t>
      </w:r>
      <w:r w:rsidR="007B1AAA">
        <w:t>stazionaria con creste e gole immobili proprio come solchi in</w:t>
      </w:r>
      <w:r w:rsidR="00FE061E">
        <w:t xml:space="preserve"> </w:t>
      </w:r>
      <w:r w:rsidR="007B1AAA">
        <w:t>un campo. Ma le equazioni di Maxwell non consentivano un</w:t>
      </w:r>
      <w:r w:rsidR="00FE061E">
        <w:t xml:space="preserve"> </w:t>
      </w:r>
      <w:r w:rsidR="007B1AAA">
        <w:t>simile fenomeno statico nello spazio vuoto, e quindi doveva</w:t>
      </w:r>
      <w:r w:rsidR="00FE061E">
        <w:t xml:space="preserve"> </w:t>
      </w:r>
      <w:r w:rsidR="007B1AAA">
        <w:t>esserci qualcosa di sbagliato.</w:t>
      </w:r>
      <w:r w:rsidR="00FE061E">
        <w:t xml:space="preserve"> </w:t>
      </w:r>
      <w:r w:rsidR="007B1AAA">
        <w:t xml:space="preserve">Einstein </w:t>
      </w:r>
      <w:r w:rsidR="00253419">
        <w:t>si era reso conto anche di un’al</w:t>
      </w:r>
      <w:r w:rsidR="007B1AAA">
        <w:t xml:space="preserve">tra cosa. </w:t>
      </w:r>
      <w:r w:rsidR="007B1AAA">
        <w:lastRenderedPageBreak/>
        <w:t>Supponiamo di muovere rapidamente una</w:t>
      </w:r>
      <w:r w:rsidR="00393EC4">
        <w:t xml:space="preserve"> particella carica in prossimità</w:t>
      </w:r>
      <w:r w:rsidR="00FE061E">
        <w:t xml:space="preserve"> </w:t>
      </w:r>
      <w:r w:rsidR="007B1AAA">
        <w:t xml:space="preserve">di un magnete stazionario. Secondo </w:t>
      </w:r>
      <w:r w:rsidR="003B54A1">
        <w:t xml:space="preserve">Maxwell, la carica in moto </w:t>
      </w:r>
      <w:r w:rsidR="007B1AAA">
        <w:t>sarebbe a</w:t>
      </w:r>
      <w:r w:rsidR="00393EC4">
        <w:t>ccelerata da una forza magnetica</w:t>
      </w:r>
      <w:r w:rsidR="007B1AAA">
        <w:t>. Ora prendiamo invece una carica in quiete e muoviamo rapidamente un magnete vicino ad essa.</w:t>
      </w:r>
      <w:r w:rsidR="002B24A0">
        <w:t xml:space="preserve"> Secondo le equazioni di Maxwell il campo magnetico variabile prodotto dal magnete in movimento genererebbe un campo elettrico, cosicché la carica sarebbe accelerata a causa di una forza elettrica. La situazione fisica sarebbe completamente diversa nei due casi, eppure l'accelerazione della particella carica</w:t>
      </w:r>
      <w:r w:rsidR="002B24A0" w:rsidRPr="002B24A0">
        <w:t xml:space="preserve"> </w:t>
      </w:r>
      <w:r w:rsidR="002B24A0">
        <w:t>che ne deriverebbe sarebbe identica.</w:t>
      </w:r>
    </w:p>
    <w:p w:rsidR="008A49DF" w:rsidRDefault="008A49DF" w:rsidP="008A49DF">
      <w:pPr>
        <w:jc w:val="both"/>
      </w:pPr>
      <w:r>
        <w:t xml:space="preserve">  Einstein ebbe un</w:t>
      </w:r>
      <w:r w:rsidR="008D7B4B">
        <w:t>a nuova idea assai audace: pensò</w:t>
      </w:r>
      <w:r>
        <w:t xml:space="preserve"> che anche la situazione f</w:t>
      </w:r>
      <w:r w:rsidR="008D7B4B">
        <w:t>isica doveva</w:t>
      </w:r>
      <w:r>
        <w:t xml:space="preserve"> essere la stessa nei due casi, dal momento che l'unica relazione importante sembra</w:t>
      </w:r>
      <w:r w:rsidR="008D7B4B">
        <w:t>va</w:t>
      </w:r>
      <w:r>
        <w:t xml:space="preserve"> essere il moto relativo del magnete e della particella carica.</w:t>
      </w:r>
    </w:p>
    <w:p w:rsidR="007B1AAA" w:rsidRDefault="008A49DF" w:rsidP="00D044BB">
      <w:pPr>
        <w:jc w:val="both"/>
      </w:pPr>
      <w:r>
        <w:t xml:space="preserve">  Nella storia della scienza grandi progressi spesso si verificano quando qualcuno si rende conto che due situazioni ritenute differenti sono in </w:t>
      </w:r>
      <w:r w:rsidR="00B225E8">
        <w:t>realtà</w:t>
      </w:r>
      <w:r>
        <w:t xml:space="preserve"> identiche</w:t>
      </w:r>
      <w:r w:rsidR="00941918">
        <w:rPr>
          <w:rStyle w:val="Rimandonotaapidipagina"/>
        </w:rPr>
        <w:footnoteReference w:id="27"/>
      </w:r>
      <w:r>
        <w:t xml:space="preserve">. </w:t>
      </w:r>
      <w:r w:rsidR="007B1AAA">
        <w:t>C’era un altro fatto singolare riguardo alla luce. Supponiamo che la Terra si muovesse nello spazio alla velo</w:t>
      </w:r>
      <w:r w:rsidR="00FE061E">
        <w:t>cità</w:t>
      </w:r>
      <w:r w:rsidR="007B1AAA">
        <w:t xml:space="preserve"> di</w:t>
      </w:r>
      <w:r w:rsidR="00FE061E">
        <w:t xml:space="preserve"> </w:t>
      </w:r>
      <w:r w:rsidR="007B1AAA">
        <w:t>100.000 chilometri al secondo. In tal caso un raggio di luce che</w:t>
      </w:r>
      <w:r w:rsidR="00FE061E">
        <w:t xml:space="preserve"> </w:t>
      </w:r>
      <w:r w:rsidR="007B1AAA">
        <w:t>ci superasse propagandosi nella direzione del moto della Terra non dovrebbe passarci accanto a soli 200.000 chilometri al</w:t>
      </w:r>
      <w:r w:rsidR="00FE061E">
        <w:t xml:space="preserve"> </w:t>
      </w:r>
      <w:r w:rsidR="007B1AAA">
        <w:t>secondo (300.000 meno 100.000)? E se un raggio di luce si propagasse nella direzione opposta, non dovrebbe passarci accanto a 400.000 ch</w:t>
      </w:r>
      <w:r w:rsidR="00DF3A4F">
        <w:t>ilometri al secondo (300.000 più</w:t>
      </w:r>
      <w:r w:rsidR="007B1AAA">
        <w:t xml:space="preserve"> 100.000)?</w:t>
      </w:r>
    </w:p>
    <w:p w:rsidR="007B1AAA" w:rsidRDefault="00DF3A4F" w:rsidP="00D044BB">
      <w:pPr>
        <w:jc w:val="both"/>
      </w:pPr>
      <w:r>
        <w:t xml:space="preserve">  </w:t>
      </w:r>
      <w:r w:rsidR="007B1AAA">
        <w:t>Eppure sembra che la luce si muova rispetto alla Terra sempre</w:t>
      </w:r>
      <w:r w:rsidR="00FE061E">
        <w:t xml:space="preserve"> con la stessa velocità</w:t>
      </w:r>
      <w:r w:rsidR="007B1AAA">
        <w:t>, indipendentemente dalla direzione. Nel</w:t>
      </w:r>
      <w:r w:rsidR="00FE061E">
        <w:t xml:space="preserve"> </w:t>
      </w:r>
      <w:r w:rsidR="00F06F9B">
        <w:t>1887, come si è</w:t>
      </w:r>
      <w:r w:rsidR="007B1AAA">
        <w:t xml:space="preserve"> accennato, il fisico Albert Michelson della Case</w:t>
      </w:r>
      <w:r w:rsidR="00FE061E">
        <w:t xml:space="preserve"> </w:t>
      </w:r>
      <w:r w:rsidR="007B1AAA" w:rsidRPr="00FE061E">
        <w:t>School of Applied Science di Cleveland e il chimico Edward</w:t>
      </w:r>
      <w:r w:rsidR="00FE061E">
        <w:t xml:space="preserve"> </w:t>
      </w:r>
      <w:r w:rsidR="007B1AAA">
        <w:t>Morley dell'attigua Western Reserve University avevano sta</w:t>
      </w:r>
      <w:r w:rsidR="00FE061E">
        <w:t>bilito che ciò</w:t>
      </w:r>
      <w:r w:rsidR="007B1AAA">
        <w:t xml:space="preserve"> era vero, suddivid</w:t>
      </w:r>
      <w:r w:rsidR="002E3F2E">
        <w:t>endo un raggio di luce in mo</w:t>
      </w:r>
      <w:r w:rsidR="007B1AAA">
        <w:t>do che met</w:t>
      </w:r>
      <w:r w:rsidR="008D7B4B">
        <w:t>à</w:t>
      </w:r>
      <w:r w:rsidR="002E3F2E">
        <w:t xml:space="preserve"> si dirigesse verso nord e metà</w:t>
      </w:r>
      <w:r w:rsidR="007B1AAA">
        <w:t xml:space="preserve"> verso est. Due</w:t>
      </w:r>
      <w:r w:rsidR="00FE061E">
        <w:t xml:space="preserve"> </w:t>
      </w:r>
      <w:r w:rsidR="007B1AAA">
        <w:t>specchi riflettevano poi i raggi fino al loro punto di partenza.</w:t>
      </w:r>
    </w:p>
    <w:p w:rsidR="007B1AAA" w:rsidRDefault="002E3F2E" w:rsidP="00D044BB">
      <w:pPr>
        <w:jc w:val="both"/>
      </w:pPr>
      <w:r>
        <w:t xml:space="preserve">  </w:t>
      </w:r>
      <w:r w:rsidR="007B1AAA">
        <w:t>Michelson e Morley pensavano che, se la luce si muove nello</w:t>
      </w:r>
      <w:r w:rsidR="00FE061E">
        <w:t xml:space="preserve"> </w:t>
      </w:r>
      <w:r w:rsidR="007B1AAA">
        <w:t xml:space="preserve">spazio alla </w:t>
      </w:r>
      <w:r w:rsidR="00482F2B">
        <w:t>velocità</w:t>
      </w:r>
      <w:r w:rsidR="007B1AAA">
        <w:t xml:space="preserve"> di 300.000 chilometri al secondo e il loro</w:t>
      </w:r>
      <w:r w:rsidR="00FE061E">
        <w:t xml:space="preserve"> </w:t>
      </w:r>
      <w:r w:rsidR="007B1AAA">
        <w:t xml:space="preserve">dispositivo si muoveva nello spazio alla </w:t>
      </w:r>
      <w:r w:rsidR="00482F2B">
        <w:t>velocità</w:t>
      </w:r>
      <w:r w:rsidR="007B1AAA">
        <w:t xml:space="preserve"> di 30 chilometri al secondo (per effetto del moto di rivoluzione della Terra intorno al Sole), allora la </w:t>
      </w:r>
      <w:r w:rsidR="00482F2B">
        <w:t>velocità</w:t>
      </w:r>
      <w:r w:rsidR="007B1AAA">
        <w:t xml:space="preserve"> della luce rispetto al loro</w:t>
      </w:r>
      <w:r w:rsidR="00FE061E">
        <w:t xml:space="preserve"> </w:t>
      </w:r>
      <w:r w:rsidR="007B1AAA">
        <w:t>apparato sperimentale avrebbe dovuto essere di 300.000 chilometri al secondo</w:t>
      </w:r>
      <w:r w:rsidR="00D24504">
        <w:t xml:space="preserve"> più</w:t>
      </w:r>
      <w:r w:rsidR="007B1AAA">
        <w:t xml:space="preserve"> 30 chilometri al secondo, se il raggio di</w:t>
      </w:r>
      <w:r w:rsidR="00FE061E">
        <w:t xml:space="preserve"> </w:t>
      </w:r>
      <w:r w:rsidR="007B1AAA">
        <w:t>luce si propagava in direzione opposta al moto della Terra, e</w:t>
      </w:r>
      <w:r w:rsidR="00FE061E">
        <w:t xml:space="preserve"> </w:t>
      </w:r>
      <w:r w:rsidR="007B1AAA">
        <w:t>di 30</w:t>
      </w:r>
      <w:r w:rsidR="003644F2">
        <w:t>0.000 chilometri al secondo meno</w:t>
      </w:r>
      <w:r w:rsidR="007B1AAA">
        <w:t xml:space="preserve"> 30 chilometri al secondo</w:t>
      </w:r>
      <w:r w:rsidR="005F2F90">
        <w:t xml:space="preserve"> </w:t>
      </w:r>
      <w:r w:rsidR="007B1AAA">
        <w:t>se esso si propagava in direzione parallela al moto della Terra.</w:t>
      </w:r>
    </w:p>
    <w:p w:rsidR="007B1AAA" w:rsidRDefault="003644F2" w:rsidP="00D044BB">
      <w:pPr>
        <w:jc w:val="both"/>
      </w:pPr>
      <w:r>
        <w:t xml:space="preserve">  </w:t>
      </w:r>
      <w:r w:rsidR="007B1AAA">
        <w:t>Essi si aspettavano che il raggio luminoso che andava avanti e</w:t>
      </w:r>
      <w:r w:rsidR="005F2F90">
        <w:t xml:space="preserve"> </w:t>
      </w:r>
      <w:r w:rsidR="007B1AAA">
        <w:t>indietro lungo la direzione del moto della Terra sarebbe arrivato al punto di partenza apprezzabilmente in ritardo rispetto</w:t>
      </w:r>
      <w:r w:rsidR="005F2F90">
        <w:t xml:space="preserve"> </w:t>
      </w:r>
      <w:r w:rsidR="007B1AAA">
        <w:t>a quello che andava avanti e indietro lungo una linea perpendicolare alla direzione del moto della Terra. Viceversa il loro</w:t>
      </w:r>
      <w:r w:rsidR="005F2F90">
        <w:t xml:space="preserve"> </w:t>
      </w:r>
      <w:r w:rsidR="008D7B4B">
        <w:t>esperimento dimostrò</w:t>
      </w:r>
      <w:r w:rsidR="007B1AAA">
        <w:t>, con grande precisione, che i due raggi</w:t>
      </w:r>
      <w:r w:rsidR="005F2F90">
        <w:t xml:space="preserve"> </w:t>
      </w:r>
      <w:r w:rsidR="007B1AAA">
        <w:t>arrivavano sempre al punto di partenza nello stesso istante.</w:t>
      </w:r>
    </w:p>
    <w:p w:rsidR="007B1AAA" w:rsidRDefault="003644F2" w:rsidP="00D044BB">
      <w:pPr>
        <w:jc w:val="both"/>
      </w:pPr>
      <w:r>
        <w:t xml:space="preserve">  </w:t>
      </w:r>
      <w:r w:rsidR="007B1AAA">
        <w:t>Grande fu la sorpresa di Michelson e Morley. Sapendo che</w:t>
      </w:r>
      <w:r w:rsidR="005F2F90">
        <w:t xml:space="preserve"> </w:t>
      </w:r>
      <w:r w:rsidR="007B1AAA">
        <w:t>il loro dispositivo sperimentale era affidabile, si chiesero se la</w:t>
      </w:r>
      <w:r w:rsidR="005F2F90">
        <w:t xml:space="preserve"> velocità</w:t>
      </w:r>
      <w:r w:rsidR="007B1AAA">
        <w:t xml:space="preserve"> della Terra nel suo moto di rivoluzione, al momento</w:t>
      </w:r>
      <w:r w:rsidR="005F2F90">
        <w:t xml:space="preserve"> </w:t>
      </w:r>
      <w:r w:rsidR="007B1AAA">
        <w:t>dell’esperimento, potesse essere compensata da un movimento dell’intero sistema s</w:t>
      </w:r>
      <w:r w:rsidR="005F2F90">
        <w:t>olare in direzione opposta. Così</w:t>
      </w:r>
      <w:r w:rsidR="007B1AAA">
        <w:t xml:space="preserve"> ripete</w:t>
      </w:r>
      <w:r w:rsidR="007018DA">
        <w:t>rono l’esperimento sei mesi più</w:t>
      </w:r>
      <w:r w:rsidR="007B1AAA">
        <w:t xml:space="preserve"> tardi, allorché la Terra si muoveva in direzione opposta sulla sua orbita intorno al </w:t>
      </w:r>
      <w:r w:rsidR="007B1AAA">
        <w:lastRenderedPageBreak/>
        <w:t>Sole. In</w:t>
      </w:r>
      <w:r w:rsidR="005F2F90">
        <w:t xml:space="preserve"> </w:t>
      </w:r>
      <w:r w:rsidR="007B1AAA">
        <w:t xml:space="preserve">tal caso allora essa si sarebbe </w:t>
      </w:r>
      <w:r w:rsidR="005F2F90">
        <w:t xml:space="preserve">mossa nello spazio alla velocità </w:t>
      </w:r>
      <w:r w:rsidR="007B1AAA">
        <w:t>di 60 chilometri al secondo. Ma i risultati non cambiarono.</w:t>
      </w:r>
    </w:p>
    <w:p w:rsidR="00F06F9B" w:rsidRDefault="003644F2" w:rsidP="00D044BB">
      <w:pPr>
        <w:jc w:val="both"/>
      </w:pPr>
      <w:r>
        <w:t xml:space="preserve">  </w:t>
      </w:r>
      <w:r w:rsidR="007B1AAA">
        <w:t>Disponendo di tutte queste significative informazioni, nel</w:t>
      </w:r>
      <w:r w:rsidR="005F2F90">
        <w:t xml:space="preserve"> </w:t>
      </w:r>
      <w:r w:rsidR="007B1AAA">
        <w:t>1905 Einstein pro</w:t>
      </w:r>
      <w:r w:rsidR="00F06F9B">
        <w:t>pose due sorprendenti postulati:</w:t>
      </w:r>
      <w:r w:rsidR="007B1AAA">
        <w:t xml:space="preserve"> </w:t>
      </w:r>
    </w:p>
    <w:p w:rsidR="00F06F9B" w:rsidRDefault="007B1AAA" w:rsidP="00F06F9B">
      <w:pPr>
        <w:pStyle w:val="Paragrafoelenco"/>
        <w:numPr>
          <w:ilvl w:val="0"/>
          <w:numId w:val="18"/>
        </w:numPr>
        <w:jc w:val="both"/>
      </w:pPr>
      <w:r>
        <w:t xml:space="preserve">Primo, </w:t>
      </w:r>
      <w:r w:rsidRPr="00F06F9B">
        <w:rPr>
          <w:i/>
        </w:rPr>
        <w:t>gli</w:t>
      </w:r>
      <w:r w:rsidR="005F2F90" w:rsidRPr="00F06F9B">
        <w:rPr>
          <w:i/>
        </w:rPr>
        <w:t xml:space="preserve"> </w:t>
      </w:r>
      <w:r w:rsidRPr="00F06F9B">
        <w:rPr>
          <w:i/>
        </w:rPr>
        <w:t>effetti delle leggi della fisica devono apparire identici ad ogni</w:t>
      </w:r>
      <w:r w:rsidR="005F2F90" w:rsidRPr="00F06F9B">
        <w:rPr>
          <w:i/>
        </w:rPr>
        <w:t xml:space="preserve"> </w:t>
      </w:r>
      <w:r w:rsidRPr="00F06F9B">
        <w:rPr>
          <w:i/>
        </w:rPr>
        <w:t>osservatore in moto rettilineo uniforme</w:t>
      </w:r>
      <w:r w:rsidR="00F06F9B">
        <w:rPr>
          <w:rStyle w:val="Rimandonotaapidipagina"/>
          <w:i/>
        </w:rPr>
        <w:footnoteReference w:id="28"/>
      </w:r>
      <w:r w:rsidR="00F06F9B">
        <w:rPr>
          <w:i/>
        </w:rPr>
        <w:t>;</w:t>
      </w:r>
      <w:r w:rsidRPr="00F06F9B">
        <w:rPr>
          <w:i/>
        </w:rPr>
        <w:t xml:space="preserve"> </w:t>
      </w:r>
    </w:p>
    <w:p w:rsidR="007B1AAA" w:rsidRPr="00F06F9B" w:rsidRDefault="00F06F9B" w:rsidP="00F06F9B">
      <w:pPr>
        <w:pStyle w:val="Paragrafoelenco"/>
        <w:numPr>
          <w:ilvl w:val="0"/>
          <w:numId w:val="18"/>
        </w:numPr>
        <w:jc w:val="both"/>
        <w:rPr>
          <w:i/>
        </w:rPr>
      </w:pPr>
      <w:r>
        <w:t>S</w:t>
      </w:r>
      <w:r w:rsidR="007B1AAA">
        <w:t xml:space="preserve">econdo, </w:t>
      </w:r>
      <w:r w:rsidR="007B1AAA" w:rsidRPr="00F06F9B">
        <w:rPr>
          <w:i/>
        </w:rPr>
        <w:t>la</w:t>
      </w:r>
      <w:r w:rsidR="00D266A0" w:rsidRPr="00F06F9B">
        <w:rPr>
          <w:i/>
        </w:rPr>
        <w:t xml:space="preserve"> </w:t>
      </w:r>
      <w:r w:rsidR="005F2F90" w:rsidRPr="00F06F9B">
        <w:rPr>
          <w:i/>
        </w:rPr>
        <w:t>velocità</w:t>
      </w:r>
      <w:r w:rsidR="007B1AAA" w:rsidRPr="00F06F9B">
        <w:rPr>
          <w:i/>
        </w:rPr>
        <w:t xml:space="preserve"> della luce nel vuoto deve essere la stessa per ogni osservatore in moto rettilineo uniforme.</w:t>
      </w:r>
    </w:p>
    <w:p w:rsidR="00A61540" w:rsidRDefault="003644F2" w:rsidP="00D044BB">
      <w:pPr>
        <w:jc w:val="both"/>
      </w:pPr>
      <w:r>
        <w:t xml:space="preserve">  </w:t>
      </w:r>
      <w:r w:rsidR="007B1AAA">
        <w:t>A prima vista i postulati sembrano con</w:t>
      </w:r>
      <w:r w:rsidR="00E81AAC">
        <w:t>traddire il senso comune: come è</w:t>
      </w:r>
      <w:r w:rsidR="007B1AAA">
        <w:t xml:space="preserve"> possibile che un raggio di luce abbia la stessa ve</w:t>
      </w:r>
      <w:r w:rsidR="005F2F90">
        <w:t>locità</w:t>
      </w:r>
      <w:r w:rsidR="007B1AAA">
        <w:t xml:space="preserve"> per due osservatori, se ques</w:t>
      </w:r>
      <w:r w:rsidR="002B4254">
        <w:t xml:space="preserve">ti si muovono l'uno rispetto </w:t>
      </w:r>
      <w:r w:rsidR="005F2F90">
        <w:t>all’al</w:t>
      </w:r>
      <w:r w:rsidR="00A61540">
        <w:t>tro? E tuttavia Einstein procedette a dimostrare numerosi</w:t>
      </w:r>
      <w:r w:rsidR="005F2F90">
        <w:t xml:space="preserve"> </w:t>
      </w:r>
      <w:r w:rsidR="00A61540">
        <w:t>teoremi basati su questi due postulati, e da allora gli esperimenti hanno confermato m</w:t>
      </w:r>
      <w:r w:rsidR="00385A25">
        <w:t>olte volte la loro attendibilità</w:t>
      </w:r>
      <w:r w:rsidR="00A61540">
        <w:t>.</w:t>
      </w:r>
    </w:p>
    <w:p w:rsidR="00A61540" w:rsidRDefault="003644F2" w:rsidP="00D044BB">
      <w:pPr>
        <w:jc w:val="both"/>
      </w:pPr>
      <w:r>
        <w:t xml:space="preserve">  </w:t>
      </w:r>
      <w:r w:rsidR="008374BD">
        <w:t>Einstein dimostrò</w:t>
      </w:r>
      <w:r w:rsidR="00A61540">
        <w:t xml:space="preserve"> i suoi teoremi servendosi di diversi ingeg</w:t>
      </w:r>
      <w:r w:rsidR="008374BD">
        <w:t>nosi esperimenti mentali. Chiamò</w:t>
      </w:r>
      <w:r w:rsidR="00A61540">
        <w:t xml:space="preserve"> la sua opera </w:t>
      </w:r>
      <w:r w:rsidR="00A61540" w:rsidRPr="008374BD">
        <w:rPr>
          <w:i/>
        </w:rPr>
        <w:t>teoria della</w:t>
      </w:r>
      <w:r w:rsidR="005F2F90" w:rsidRPr="008374BD">
        <w:rPr>
          <w:i/>
        </w:rPr>
        <w:t xml:space="preserve"> </w:t>
      </w:r>
      <w:r w:rsidR="00B225E8" w:rsidRPr="008374BD">
        <w:rPr>
          <w:i/>
        </w:rPr>
        <w:t>relatività</w:t>
      </w:r>
      <w:r w:rsidR="005F2F90" w:rsidRPr="008374BD">
        <w:rPr>
          <w:i/>
        </w:rPr>
        <w:t xml:space="preserve"> ristretta o speciale</w:t>
      </w:r>
      <w:r w:rsidR="005F2F90">
        <w:t>: relatività</w:t>
      </w:r>
      <w:r w:rsidR="00A61540">
        <w:t xml:space="preserve"> perché mostrava che so</w:t>
      </w:r>
      <w:r w:rsidR="005F2F90">
        <w:t>lo</w:t>
      </w:r>
      <w:r w:rsidR="00A61540">
        <w:t xml:space="preserve"> i moti relativi erano importanti, e ristretta perché valeva so</w:t>
      </w:r>
      <w:r w:rsidR="005F2F90">
        <w:t>lo</w:t>
      </w:r>
      <w:r w:rsidR="00A61540">
        <w:t xml:space="preserve"> per osservatori in moto rettilineo uniforme.</w:t>
      </w:r>
    </w:p>
    <w:p w:rsidR="00A61540" w:rsidRDefault="003644F2" w:rsidP="00D044BB">
      <w:pPr>
        <w:jc w:val="both"/>
      </w:pPr>
      <w:r>
        <w:t xml:space="preserve">  </w:t>
      </w:r>
      <w:r w:rsidR="00A61540">
        <w:t>Dovremmo soffermarci ad ammirare la straordinaria origi</w:t>
      </w:r>
      <w:r w:rsidR="005F2F90">
        <w:t>nalità</w:t>
      </w:r>
      <w:r w:rsidR="002B4254">
        <w:t xml:space="preserve"> di tutto ciò</w:t>
      </w:r>
      <w:r w:rsidR="00A61540">
        <w:t>. Nell’ambito della scienza nessuno aveva</w:t>
      </w:r>
      <w:r w:rsidR="005F2F90">
        <w:t xml:space="preserve"> </w:t>
      </w:r>
      <w:r w:rsidR="00A61540">
        <w:t>mai fatto nulla di lontanamente simile in precedenza. Come</w:t>
      </w:r>
      <w:r w:rsidR="005F2F90">
        <w:t xml:space="preserve"> </w:t>
      </w:r>
      <w:r w:rsidR="00A61540">
        <w:t>c’era arrivato Einstein? Indubbiamente la sua venerazione per</w:t>
      </w:r>
      <w:r w:rsidR="005F2F90">
        <w:t xml:space="preserve"> </w:t>
      </w:r>
      <w:r w:rsidR="00A61540">
        <w:t xml:space="preserve">quel libro di geometria </w:t>
      </w:r>
      <w:r w:rsidR="005F2F90">
        <w:t>di cui era venuto in possesso al</w:t>
      </w:r>
      <w:r w:rsidR="008374BD">
        <w:t>l’età</w:t>
      </w:r>
      <w:r w:rsidR="00A61540">
        <w:t xml:space="preserve"> di</w:t>
      </w:r>
      <w:r w:rsidR="00D266A0">
        <w:t xml:space="preserve"> </w:t>
      </w:r>
      <w:r w:rsidR="005F2F90">
        <w:t>dodici anni, e che definiva «</w:t>
      </w:r>
      <w:r w:rsidR="00A61540">
        <w:t>sacro», aveva svolto un ruolo.</w:t>
      </w:r>
    </w:p>
    <w:p w:rsidR="00A61540" w:rsidRDefault="003644F2" w:rsidP="00D044BB">
      <w:pPr>
        <w:jc w:val="both"/>
      </w:pPr>
      <w:r>
        <w:t xml:space="preserve">  </w:t>
      </w:r>
      <w:r w:rsidR="00A61540">
        <w:t>Questo libro descrive</w:t>
      </w:r>
      <w:r w:rsidR="005F2F90">
        <w:t>va come il matematico greco dell</w:t>
      </w:r>
      <w:r w:rsidR="00A61540">
        <w:t>’anti</w:t>
      </w:r>
      <w:r w:rsidR="005F2F90">
        <w:t>chità</w:t>
      </w:r>
      <w:r w:rsidR="00A61540">
        <w:t xml:space="preserve"> Euclide aveva mostrato che, dati alcuni postulati volti a</w:t>
      </w:r>
      <w:r w:rsidR="005F2F90">
        <w:t xml:space="preserve"> </w:t>
      </w:r>
      <w:r w:rsidR="00A61540">
        <w:t>definire i punti, le rette e le relazioni cui essi obbedivano, era</w:t>
      </w:r>
      <w:r w:rsidR="005F2F90">
        <w:t xml:space="preserve"> </w:t>
      </w:r>
      <w:r w:rsidR="00A61540">
        <w:t>possibile stabilire numerosi importanti teoremi basati su tali</w:t>
      </w:r>
      <w:r w:rsidR="005F2F90">
        <w:t xml:space="preserve"> </w:t>
      </w:r>
      <w:r w:rsidR="00A61540">
        <w:t>postulati. Einstein era stato profondamente impressionato da</w:t>
      </w:r>
      <w:r w:rsidR="00D266A0">
        <w:t xml:space="preserve"> </w:t>
      </w:r>
      <w:r w:rsidR="00A61540">
        <w:t>questo sistema: bastava adottare un paio di postulati e poi verificare che cosa permettevano di dimostrare. Se il ragionamento era corretto e i postulati erano veri, tutti i teoremi dedotti sarebbero risultati anch'essi veri. Ma perché Einstein</w:t>
      </w:r>
      <w:r w:rsidR="005F2F90">
        <w:t xml:space="preserve"> </w:t>
      </w:r>
      <w:r w:rsidR="00A61540">
        <w:t>aveva adottato proprio quei due postulati?</w:t>
      </w:r>
    </w:p>
    <w:p w:rsidR="00A61540" w:rsidRDefault="003644F2" w:rsidP="00D044BB">
      <w:pPr>
        <w:jc w:val="both"/>
      </w:pPr>
      <w:r>
        <w:t xml:space="preserve">  </w:t>
      </w:r>
      <w:r w:rsidR="00A61540">
        <w:t>Einstein sapeva che la teoria della gravitazione di Newton</w:t>
      </w:r>
      <w:r w:rsidR="005F2F90">
        <w:t xml:space="preserve"> </w:t>
      </w:r>
      <w:r w:rsidR="00A61540">
        <w:t>era conforme al primo postulato. Secondo tale teoria, la forza</w:t>
      </w:r>
      <w:r w:rsidR="005F2F90">
        <w:t xml:space="preserve"> </w:t>
      </w:r>
      <w:r w:rsidR="00A61540">
        <w:t>gravitazionale che agisce tra due corpi dipende dalle masse</w:t>
      </w:r>
      <w:r w:rsidR="005F2F90">
        <w:t xml:space="preserve"> </w:t>
      </w:r>
      <w:r w:rsidR="00A61540">
        <w:t xml:space="preserve">dei due corpi e dalla loro distanza, ma non dalla </w:t>
      </w:r>
      <w:r w:rsidR="00482F2B">
        <w:t>velocità</w:t>
      </w:r>
      <w:r w:rsidR="00A61540">
        <w:t xml:space="preserve"> con</w:t>
      </w:r>
      <w:r w:rsidR="005F2F90">
        <w:t xml:space="preserve"> </w:t>
      </w:r>
      <w:r w:rsidR="00A61540">
        <w:t>cui essi si muovono. Newton aveva ammesso che vi fosse uno</w:t>
      </w:r>
      <w:r w:rsidR="00D266A0">
        <w:t xml:space="preserve"> </w:t>
      </w:r>
      <w:r w:rsidR="00A61540">
        <w:t xml:space="preserve">stato di quiete assoluta, ma non esisteva alcun modo di stabilire mediante esperimenti sulla </w:t>
      </w:r>
      <w:r w:rsidR="00605748">
        <w:t>gravità</w:t>
      </w:r>
      <w:r w:rsidR="00A61540">
        <w:t xml:space="preserve"> se, per esempio, il sistema solare</w:t>
      </w:r>
      <w:r w:rsidR="00F06F9B">
        <w:t xml:space="preserve"> è </w:t>
      </w:r>
      <w:r w:rsidR="00A61540">
        <w:t>in quiete oppure no. Secondo le leggi di Newton, i pianeti girerebbero intorno al Sole esattamente nello</w:t>
      </w:r>
      <w:r w:rsidR="005F2F90">
        <w:t xml:space="preserve"> </w:t>
      </w:r>
      <w:r w:rsidR="00A61540">
        <w:t>stesso modo sia che il sistema</w:t>
      </w:r>
      <w:r w:rsidR="00925C3A">
        <w:t xml:space="preserve"> solare fosse stazionario (</w:t>
      </w:r>
      <w:r w:rsidR="005F2F90">
        <w:t>cioè</w:t>
      </w:r>
      <w:r w:rsidR="00A61540">
        <w:t xml:space="preserve"> in</w:t>
      </w:r>
      <w:r w:rsidR="005F2F90">
        <w:t xml:space="preserve"> </w:t>
      </w:r>
      <w:r w:rsidR="00A61540">
        <w:t>quiete</w:t>
      </w:r>
      <w:r w:rsidR="00925C3A">
        <w:t>)</w:t>
      </w:r>
      <w:r w:rsidR="00A61540">
        <w:t xml:space="preserve"> sia che fosse in rapido moto uniforme. Einstein riteneva che se non </w:t>
      </w:r>
      <w:r w:rsidR="0099455B">
        <w:t>può</w:t>
      </w:r>
      <w:r w:rsidR="00A61540">
        <w:t xml:space="preserve"> essere oggetto di misura, uno stato di</w:t>
      </w:r>
      <w:r w:rsidR="00D266A0">
        <w:t xml:space="preserve"> </w:t>
      </w:r>
      <w:r w:rsidR="00A61540">
        <w:t>quiete unico e privilegiato semplicemente non esiste. Tutti gli</w:t>
      </w:r>
      <w:r w:rsidR="005F2F90">
        <w:t xml:space="preserve"> </w:t>
      </w:r>
      <w:r w:rsidR="00A61540">
        <w:t>osservatori in moto uniforme poss</w:t>
      </w:r>
      <w:r>
        <w:t>ono con ugual diritto soste</w:t>
      </w:r>
      <w:r w:rsidR="00A61540">
        <w:t>nere di essere in quie</w:t>
      </w:r>
      <w:r>
        <w:t>te.</w:t>
      </w:r>
      <w:r w:rsidR="005F2F90">
        <w:t xml:space="preserve"> E se la gravitazione non è</w:t>
      </w:r>
      <w:r w:rsidR="00A61540">
        <w:t xml:space="preserve"> in grado di</w:t>
      </w:r>
      <w:r w:rsidR="005F2F90">
        <w:t xml:space="preserve"> </w:t>
      </w:r>
      <w:r w:rsidR="00A61540">
        <w:t>individuare uno stato di quiete privilegiato, pensava Einstein,</w:t>
      </w:r>
      <w:r w:rsidR="005F2F90">
        <w:t xml:space="preserve"> </w:t>
      </w:r>
      <w:r w:rsidR="00A61540">
        <w:t>perché quest</w:t>
      </w:r>
      <w:r w:rsidR="005F2F90">
        <w:t xml:space="preserve">o non dovrebbe valere anche per </w:t>
      </w:r>
      <w:r w:rsidR="00A61540">
        <w:t>l’elettromagnetismo? In base alle sue considerazioni relative alla particella</w:t>
      </w:r>
      <w:r w:rsidR="005F2F90">
        <w:t xml:space="preserve"> </w:t>
      </w:r>
      <w:r w:rsidR="00A61540">
        <w:t>carica e al magnete, Einstein c</w:t>
      </w:r>
      <w:r w:rsidR="00C447E6">
        <w:t>oncluse che soltanto la velocità relativa</w:t>
      </w:r>
      <w:r w:rsidR="00A61540">
        <w:t xml:space="preserve"> dei due oggetti aveva importanza. Osservando solamente l’interazione tra essi, non era possibile dire se fosse la</w:t>
      </w:r>
      <w:r w:rsidR="005F2F90">
        <w:t xml:space="preserve"> carica o il magnete ad essere «</w:t>
      </w:r>
      <w:r w:rsidR="00A61540">
        <w:t>in quiete».</w:t>
      </w:r>
    </w:p>
    <w:p w:rsidR="00A61540" w:rsidRDefault="003644F2" w:rsidP="00D044BB">
      <w:pPr>
        <w:jc w:val="both"/>
      </w:pPr>
      <w:r>
        <w:lastRenderedPageBreak/>
        <w:t xml:space="preserve">  </w:t>
      </w:r>
      <w:r w:rsidR="002B4254">
        <w:t>Einstein fondò</w:t>
      </w:r>
      <w:r w:rsidR="00A61540">
        <w:t xml:space="preserve"> il suo secondo postulato sul fatto che le</w:t>
      </w:r>
      <w:r w:rsidR="005F2F90">
        <w:t xml:space="preserve"> </w:t>
      </w:r>
      <w:r w:rsidR="00A61540">
        <w:t xml:space="preserve">equazioni di Maxwell predicevano che nel vuoto le onde elettromagnetiche si propagassero alla </w:t>
      </w:r>
      <w:r w:rsidR="00482F2B">
        <w:t>velocità</w:t>
      </w:r>
      <w:r w:rsidR="00A61540">
        <w:t xml:space="preserve"> di 300.000 chilomet</w:t>
      </w:r>
      <w:r w:rsidR="002B4254">
        <w:t>ri al secondo. Un osservatore «</w:t>
      </w:r>
      <w:r w:rsidR="00A61540">
        <w:t>in quiete» avrebbe visto la</w:t>
      </w:r>
      <w:r w:rsidR="005F2F90">
        <w:t xml:space="preserve"> </w:t>
      </w:r>
      <w:r w:rsidR="00A61540">
        <w:t>luce pas</w:t>
      </w:r>
      <w:r w:rsidR="00E62E54">
        <w:t>sargli accanto con tale velocità</w:t>
      </w:r>
      <w:r w:rsidR="00A61540">
        <w:t>. Se avesse visto un raggio luminoso pass</w:t>
      </w:r>
      <w:r w:rsidR="005F2F90">
        <w:t>are con qualunque altra velocità</w:t>
      </w:r>
      <w:r w:rsidR="00A61540">
        <w:t xml:space="preserve">, </w:t>
      </w:r>
      <w:r w:rsidR="00C7183D">
        <w:t>ciò</w:t>
      </w:r>
      <w:r w:rsidR="00A61540">
        <w:t xml:space="preserve"> avrebbe costituito un</w:t>
      </w:r>
      <w:r w:rsidR="00421408">
        <w:t>a prova del fatto che non era «</w:t>
      </w:r>
      <w:r w:rsidR="00A61540">
        <w:t>in quiete». (Infatti Michelson e Morley avevano sperato di servirsi di questo</w:t>
      </w:r>
      <w:r w:rsidR="005F2F90">
        <w:t xml:space="preserve"> </w:t>
      </w:r>
      <w:r w:rsidR="00A61540">
        <w:t>effetto per di</w:t>
      </w:r>
      <w:r w:rsidR="00421408">
        <w:t>mostrare che la Terra non era «</w:t>
      </w:r>
      <w:r w:rsidR="00A61540">
        <w:t>in quiete», ma</w:t>
      </w:r>
      <w:r w:rsidR="005F2F90">
        <w:t xml:space="preserve"> </w:t>
      </w:r>
      <w:r w:rsidR="00A61540">
        <w:t>avevano f</w:t>
      </w:r>
      <w:r w:rsidR="00421408">
        <w:t>allito lo scopo). Einstein pensò</w:t>
      </w:r>
      <w:r w:rsidR="00A61540">
        <w:t xml:space="preserve"> che tutti gli osservatori in moto uniforme potessero co</w:t>
      </w:r>
      <w:r w:rsidR="005F2F90">
        <w:t>nsiderarsi «</w:t>
      </w:r>
      <w:r w:rsidR="00A61540">
        <w:t>in quiete» e dovessero quindi vedere i raggi</w:t>
      </w:r>
      <w:r w:rsidR="005F2F90">
        <w:t xml:space="preserve"> di luce passare con la velocità</w:t>
      </w:r>
      <w:r w:rsidR="00A61540">
        <w:t xml:space="preserve"> di</w:t>
      </w:r>
      <w:r w:rsidR="005F2F90">
        <w:t xml:space="preserve"> </w:t>
      </w:r>
      <w:r w:rsidR="00A61540">
        <w:t>300.000 chilometri al secondo. Il secondo postulato di Einstein</w:t>
      </w:r>
      <w:r w:rsidR="005F2F90">
        <w:t xml:space="preserve"> </w:t>
      </w:r>
      <w:r w:rsidR="00A61540">
        <w:t>significava che un osse</w:t>
      </w:r>
      <w:r w:rsidR="00421408">
        <w:t>rvatore in moto ad alta velocità</w:t>
      </w:r>
      <w:r w:rsidR="00A61540">
        <w:t xml:space="preserve"> che effettui l’esperimento di Michelson e Morley deve sempre ottenere un risultato nullo. (Interpellato in proposito molti anni</w:t>
      </w:r>
      <w:r w:rsidR="005F2F90">
        <w:t xml:space="preserve"> più</w:t>
      </w:r>
      <w:r w:rsidR="00A61540">
        <w:t xml:space="preserve"> tardi, Einstein ammise di essere stato al corrente dell’esperimento di Michelson-Morley nel 1905, ma sostenne che esso</w:t>
      </w:r>
      <w:r w:rsidR="005F2F90">
        <w:t xml:space="preserve"> </w:t>
      </w:r>
      <w:r w:rsidR="00A61540">
        <w:t>non aveva influenzato significativamente le sue riflessioni:</w:t>
      </w:r>
      <w:r w:rsidR="005F2F90">
        <w:t xml:space="preserve"> </w:t>
      </w:r>
      <w:r w:rsidR="00A61540">
        <w:t>egli aveva semplicemente dato per scontato che qualunque</w:t>
      </w:r>
      <w:r w:rsidR="005F2F90">
        <w:t xml:space="preserve"> </w:t>
      </w:r>
      <w:r w:rsidR="00A61540">
        <w:t>sforzo del genere dovesse fallire. Ma oggi potremmo affermare che nel 1905 l’esperimento di Michelson-Morley costituiva</w:t>
      </w:r>
      <w:r w:rsidR="005F2F90">
        <w:t xml:space="preserve"> forse l’indizio più</w:t>
      </w:r>
      <w:r w:rsidR="00A61540">
        <w:t xml:space="preserve"> robusto del fatto che il secondo postulato di</w:t>
      </w:r>
      <w:r w:rsidR="005F2F90">
        <w:t xml:space="preserve"> Einstein era corretto</w:t>
      </w:r>
      <w:r w:rsidR="00A61540">
        <w:t>)</w:t>
      </w:r>
      <w:r w:rsidR="005F2F90">
        <w:t>.</w:t>
      </w:r>
    </w:p>
    <w:p w:rsidR="00A61540" w:rsidRDefault="00421408" w:rsidP="00D044BB">
      <w:pPr>
        <w:jc w:val="both"/>
      </w:pPr>
      <w:r>
        <w:t xml:space="preserve">  </w:t>
      </w:r>
      <w:r w:rsidR="00A61540">
        <w:t>Einstein comprese che la luce poteva apparire in moto sem</w:t>
      </w:r>
      <w:r w:rsidR="005F2F90">
        <w:t>pre con la stessa velocità</w:t>
      </w:r>
      <w:r w:rsidR="00A61540">
        <w:t xml:space="preserve"> a osservatori che si spostavano con</w:t>
      </w:r>
      <w:r w:rsidR="005F2F90">
        <w:t xml:space="preserve"> velocità</w:t>
      </w:r>
      <w:r w:rsidR="00983855">
        <w:t xml:space="preserve"> diverse l’uno rispetto all’al</w:t>
      </w:r>
      <w:r w:rsidR="00A61540">
        <w:t>tro soltanto se i loro orologi e i loro regoli erano diversi</w:t>
      </w:r>
      <w:r w:rsidR="000577F4">
        <w:t xml:space="preserve">. </w:t>
      </w:r>
      <w:r w:rsidR="00C447E6">
        <w:t xml:space="preserve"> </w:t>
      </w:r>
      <w:r w:rsidR="00A61540">
        <w:t>Un astronauta in moto con ve</w:t>
      </w:r>
      <w:r w:rsidR="005F2F90">
        <w:t>locità</w:t>
      </w:r>
      <w:r w:rsidR="00A61540">
        <w:t xml:space="preserve"> elevata, solo se avesse orologi e regoli che in qualche</w:t>
      </w:r>
      <w:r w:rsidR="005F2F90">
        <w:t xml:space="preserve"> </w:t>
      </w:r>
      <w:r>
        <w:t>modo differissero dai nostri</w:t>
      </w:r>
      <w:r w:rsidR="005F2F90">
        <w:t xml:space="preserve"> potrebbe misurare la velocità</w:t>
      </w:r>
      <w:r w:rsidR="00A61540">
        <w:t xml:space="preserve"> di</w:t>
      </w:r>
      <w:r w:rsidR="005F2F90">
        <w:t xml:space="preserve"> </w:t>
      </w:r>
      <w:r w:rsidR="00A61540">
        <w:t>un raggio di luce trovandola a sua volta pari a 300.000 chilometri al secondo.</w:t>
      </w:r>
    </w:p>
    <w:p w:rsidR="00A61540" w:rsidRDefault="00421408" w:rsidP="00D044BB">
      <w:pPr>
        <w:jc w:val="both"/>
      </w:pPr>
      <w:r>
        <w:t xml:space="preserve">  </w:t>
      </w:r>
      <w:r w:rsidR="00A61540">
        <w:t>Isaac Newton aveva immaginato un tempo universale sul</w:t>
      </w:r>
      <w:r w:rsidR="005F2F90">
        <w:t xml:space="preserve"> </w:t>
      </w:r>
      <w:r w:rsidR="00A61540">
        <w:t>quale tutti gli osservatori potessero convenire, e per effetto del</w:t>
      </w:r>
      <w:r w:rsidR="005F2F90">
        <w:t xml:space="preserve"> </w:t>
      </w:r>
      <w:r w:rsidR="00A61540">
        <w:t>quale un orologio in moto marciasse con lo stesso ritmo di</w:t>
      </w:r>
      <w:r w:rsidR="005F2F90">
        <w:t xml:space="preserve"> </w:t>
      </w:r>
      <w:r w:rsidR="00A61540">
        <w:t>u</w:t>
      </w:r>
      <w:r w:rsidR="005F2F90">
        <w:t xml:space="preserve">no in quiete. </w:t>
      </w:r>
      <w:r w:rsidR="00A61540">
        <w:t>Secondo Einstein,</w:t>
      </w:r>
      <w:r>
        <w:t xml:space="preserve"> invece,</w:t>
      </w:r>
      <w:r w:rsidR="00A61540">
        <w:t xml:space="preserve"> il</w:t>
      </w:r>
      <w:r w:rsidR="00D91C8D">
        <w:t xml:space="preserve"> </w:t>
      </w:r>
      <w:r w:rsidR="00A61540">
        <w:t>tempo u</w:t>
      </w:r>
      <w:r w:rsidR="008D7B4B">
        <w:t>niversale non esiste. Il tempo è</w:t>
      </w:r>
      <w:r w:rsidR="00A61540">
        <w:t xml:space="preserve"> diverso per differenti</w:t>
      </w:r>
      <w:r w:rsidR="00D91C8D">
        <w:t xml:space="preserve"> </w:t>
      </w:r>
      <w:r>
        <w:t>osservatori. Ciò</w:t>
      </w:r>
      <w:r w:rsidR="00A61540">
        <w:t xml:space="preserve"> rende possibile i viaggi nel tempo.</w:t>
      </w:r>
    </w:p>
    <w:p w:rsidR="00BE4037" w:rsidRDefault="00BE4037" w:rsidP="00D044BB">
      <w:pPr>
        <w:jc w:val="both"/>
      </w:pPr>
    </w:p>
    <w:p w:rsidR="00BE4037" w:rsidRPr="009346B8" w:rsidRDefault="00BE4037" w:rsidP="00BE4037">
      <w:pPr>
        <w:jc w:val="both"/>
        <w:rPr>
          <w:b/>
        </w:rPr>
      </w:pPr>
      <w:r>
        <w:rPr>
          <w:b/>
        </w:rPr>
        <w:t xml:space="preserve">2.4.1 </w:t>
      </w:r>
      <w:r w:rsidRPr="009346B8">
        <w:rPr>
          <w:b/>
        </w:rPr>
        <w:t xml:space="preserve"> Perché un orologio in moto marcia lentamente?</w:t>
      </w:r>
    </w:p>
    <w:p w:rsidR="00BE4037" w:rsidRDefault="00BE4037" w:rsidP="00BE4037">
      <w:pPr>
        <w:jc w:val="both"/>
      </w:pPr>
      <w:r>
        <w:t xml:space="preserve">  Uno dei primi teoremi che Einstein dimostrò in base ai suoi due postulati stabiliva che, se un astronauta ci fosse passato accanto a velocità elevata, avremmo visto i suoi orologi marciare più lentamente rispetto ai nostri. Einstein dimostrò questo concetto servendosi di un ingegnoso esperimento mentale: immaginò di costruire un semplice orologio facendo rimbalzare un raggio di luce avanti e indietro tra due specchi. L’orologio «ticchetta» ogni volta che la luce colpisce uno specchio. La luce, propagandosi alla velocità di 300.000 chilometri al secondo, percorre 300 milioni di metri in un secondo, ossia 30 centimetri in 1 nanosecondo (miliardesimo di secondo). Se i due specchi distano 90 centimetri, il nostro orologio ticchetterà una volta ogni 3 nanosecondi (si veda la fig. 5). Ora supponiamo che un razzo ci passi accanto con una velocità pari all’80 per cento della velocità della luce. A bordo vi sia un astronauta con un orologio a raggio di luce di lunghezza identica a quella del nostro. Se osserviamo l'orologio dell’astronauta mentre ci passa accanto vediamo la luce rimbalzare avanti e indietro percorrendo un cammino a zig-zag perché la sua coppia di specchi si sposta da sinistra verso destra (fig. 5). Mentre il raggio di luce si propaga dallo specchio inferiore a quello superiore, noi lo vediamo muoversi in diagonale verso l’alto e verso destra, perché, quando arriva, vediamo lo specchio superiore a destra del punto in cui si trovava quando il raggio è partito. Quando il raggio di luce ritorna giù, noi lo vediamo muoversi in diagonale verso il basso e verso destra, raggiungendo nuovamente, alla fine, lo specchio inferiore, ma in una posizione molto più a destra di quella in cui esso si trovava in origine. La distanza misurata da noi per ciascuno di questi tratti diagonali è </w:t>
      </w:r>
      <w:r>
        <w:lastRenderedPageBreak/>
        <w:t>maggiore di 90 centimetri. Dal momento che dobbiamo vedere la luce propagarsi alla velocità di 30 centimetri ogni nanosecondo (per il secondo postulato), l’intervallo di tempo tra il tic e il tac dell'orologio dell’astronauta sarà per noi più lungo di 3 nanosecondi!</w:t>
      </w:r>
    </w:p>
    <w:p w:rsidR="00BE4037" w:rsidRDefault="00BE4037" w:rsidP="00BE4037">
      <w:pPr>
        <w:keepNext/>
        <w:jc w:val="center"/>
      </w:pPr>
      <w:r>
        <w:rPr>
          <w:noProof/>
          <w:lang w:eastAsia="it-IT"/>
        </w:rPr>
        <w:drawing>
          <wp:inline distT="0" distB="0" distL="0" distR="0">
            <wp:extent cx="3036570" cy="2085956"/>
            <wp:effectExtent l="19050" t="0" r="0" b="0"/>
            <wp:docPr id="1"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cstate="print"/>
                    <a:srcRect/>
                    <a:stretch>
                      <a:fillRect/>
                    </a:stretch>
                  </pic:blipFill>
                  <pic:spPr bwMode="auto">
                    <a:xfrm>
                      <a:off x="0" y="0"/>
                      <a:ext cx="3036939" cy="2086209"/>
                    </a:xfrm>
                    <a:prstGeom prst="rect">
                      <a:avLst/>
                    </a:prstGeom>
                    <a:noFill/>
                    <a:ln w="9525">
                      <a:noFill/>
                      <a:miter lim="800000"/>
                      <a:headEnd/>
                      <a:tailEnd/>
                    </a:ln>
                  </pic:spPr>
                </pic:pic>
              </a:graphicData>
            </a:graphic>
          </wp:inline>
        </w:drawing>
      </w:r>
    </w:p>
    <w:p w:rsidR="00BE4037" w:rsidRPr="009B1764" w:rsidRDefault="00BE4037" w:rsidP="00BE4037">
      <w:pPr>
        <w:pStyle w:val="Didascalia"/>
        <w:jc w:val="center"/>
        <w:rPr>
          <w:color w:val="auto"/>
        </w:rPr>
      </w:pPr>
      <w:r w:rsidRPr="009B1764">
        <w:rPr>
          <w:color w:val="auto"/>
        </w:rPr>
        <w:t xml:space="preserve">Figura </w:t>
      </w:r>
      <w:r w:rsidRPr="009B1764">
        <w:rPr>
          <w:color w:val="auto"/>
        </w:rPr>
        <w:fldChar w:fldCharType="begin"/>
      </w:r>
      <w:r w:rsidRPr="009B1764">
        <w:rPr>
          <w:color w:val="auto"/>
        </w:rPr>
        <w:instrText xml:space="preserve"> SEQ Figura \* ARABIC </w:instrText>
      </w:r>
      <w:r w:rsidRPr="009B1764">
        <w:rPr>
          <w:color w:val="auto"/>
        </w:rPr>
        <w:fldChar w:fldCharType="separate"/>
      </w:r>
      <w:r w:rsidR="002060FD">
        <w:rPr>
          <w:noProof/>
          <w:color w:val="auto"/>
        </w:rPr>
        <w:t>5</w:t>
      </w:r>
      <w:r w:rsidRPr="009B1764">
        <w:rPr>
          <w:color w:val="auto"/>
        </w:rPr>
        <w:fldChar w:fldCharType="end"/>
      </w:r>
      <w:r>
        <w:rPr>
          <w:color w:val="auto"/>
        </w:rPr>
        <w:t>. Orolog</w:t>
      </w:r>
      <w:r w:rsidRPr="009B1764">
        <w:rPr>
          <w:color w:val="auto"/>
        </w:rPr>
        <w:t>i a raggio di luce differenti</w:t>
      </w:r>
    </w:p>
    <w:p w:rsidR="00BE4037" w:rsidRDefault="00BE4037" w:rsidP="00BE4037">
      <w:pPr>
        <w:jc w:val="both"/>
      </w:pPr>
      <w:r>
        <w:t xml:space="preserve">  Quanto più lentamente marcia l'orologio dell’astronauta? Possiamo calcolarlo. Se l’astronauta viaggia a una velocità pari all’80 per cento della velocità della luce rispetto a noi, il percorso diagonale compiuto dal raggio di luce tra gli specchi risulta (se misurato da noi) di 150 centimetri. È possibile costruire un triangolo rettangolo con i lati di lunghezza 150 centimetri, 120 centimetri e 90 centimetri. Questo era già noto agli antichi egizi. Il lato orizzontale sarebbe di 120 centimetri, quello verticale di 90 centimetri e quello diagonale di 150 centimetri. Mentre il raggio di luce si propaga in diagonale verso l’alto e verso destra percorrendo 150 centimetri, lo specchio inferiore, muovendosi all’80 per cento della velocità della luce, percorrerà esattamente 120 centimetri in direzione orizzontale verso destra.</w:t>
      </w:r>
    </w:p>
    <w:p w:rsidR="00BE4037" w:rsidRDefault="00BE4037" w:rsidP="00BE4037">
      <w:pPr>
        <w:jc w:val="both"/>
      </w:pPr>
      <w:r>
        <w:t xml:space="preserve">  Poiché dobbiamo osservare la luce propagarsi alla velocità di 30 centimetri al nanosecondo, se ne deduce che occorrono 5 nanosecondi per ogni ticchettio dell’orologio dell’astronauta. In 15 nanosecondi osserveremmo 3 ticchettii del suo orologio; ma in quegli stessi 15 nanosecondi registriamo 5 ticchettii del nostro orologio. Nel tempo in cui il nostro orologio compie 5 ticchettii, vediamo quello dell'astronauta compierne 3: concludiamo che il suo orologio non marcia rapidamente come il nostro</w:t>
      </w:r>
      <w:r>
        <w:rPr>
          <w:rStyle w:val="Rimandonotaapidipagina"/>
        </w:rPr>
        <w:footnoteReference w:id="29"/>
      </w:r>
      <w:r>
        <w:t>.</w:t>
      </w:r>
    </w:p>
    <w:p w:rsidR="00BE4037" w:rsidRDefault="00BE4037" w:rsidP="00BE4037">
      <w:pPr>
        <w:jc w:val="both"/>
      </w:pPr>
      <w:r>
        <w:t xml:space="preserve">  Veniamo ora all’aspetto più sorprendente della questione. Questi effetti diventano tanto più spettacolari quanto più la velocità dell’astronauta si avvicina a quella della luce. Essi dipendono dal rapporto </w:t>
      </w:r>
      <m:oMath>
        <m:f>
          <m:fPr>
            <m:type m:val="skw"/>
            <m:ctrlPr>
              <w:rPr>
                <w:rFonts w:ascii="Cambria Math" w:hAnsi="Cambria Math"/>
                <w:i/>
              </w:rPr>
            </m:ctrlPr>
          </m:fPr>
          <m:num>
            <m:r>
              <w:rPr>
                <w:rFonts w:ascii="Cambria Math" w:hAnsi="Cambria Math"/>
              </w:rPr>
              <m:t>v</m:t>
            </m:r>
          </m:num>
          <m:den>
            <m:r>
              <w:rPr>
                <w:rFonts w:ascii="Cambria Math" w:hAnsi="Cambria Math"/>
              </w:rPr>
              <m:t>c</m:t>
            </m:r>
          </m:den>
        </m:f>
      </m:oMath>
      <w:r>
        <w:rPr>
          <w:i/>
        </w:rPr>
        <w:t xml:space="preserve"> </w:t>
      </w:r>
      <w:r>
        <w:t xml:space="preserve">, ove </w:t>
      </w:r>
      <m:oMath>
        <m:sSup>
          <m:sSupPr>
            <m:ctrlPr>
              <w:rPr>
                <w:rFonts w:ascii="Cambria Math" w:hAnsi="Cambria Math"/>
                <w:i/>
              </w:rPr>
            </m:ctrlPr>
          </m:sSupPr>
          <m:e>
            <m:r>
              <w:rPr>
                <w:rFonts w:ascii="Cambria Math" w:hAnsi="Cambria Math"/>
              </w:rPr>
              <m:t>v</m:t>
            </m:r>
          </m:e>
          <m:sup/>
        </m:sSup>
      </m:oMath>
      <w:r>
        <w:t xml:space="preserve">è la velocità dell’astronauta rispetto a noi e </w:t>
      </w:r>
      <m:oMath>
        <m:sSup>
          <m:sSupPr>
            <m:ctrlPr>
              <w:rPr>
                <w:rFonts w:ascii="Cambria Math" w:hAnsi="Cambria Math"/>
                <w:i/>
              </w:rPr>
            </m:ctrlPr>
          </m:sSupPr>
          <m:e>
            <m:r>
              <w:rPr>
                <w:rFonts w:ascii="Cambria Math" w:hAnsi="Cambria Math"/>
              </w:rPr>
              <m:t>c</m:t>
            </m:r>
          </m:e>
          <m:sup/>
        </m:sSup>
      </m:oMath>
      <w:r>
        <w:t xml:space="preserve">è la velocità della luce. Il teorema di Pitagora afferma che in un triangolo rettangolo la somma dei quadrati costruiti sui cateti (i lati perpendicolari) è equivalente al quadrato costruito sull’ipotenusa (il lato obliquo). Mentre noi vediamo la luce percorrere, ad esempio, 1 metro in diagonale, l'orologio dell'astronauta si sposta verso destra di 1 metro moltiplicato per il numero </w:t>
      </w:r>
      <m:oMath>
        <m:d>
          <m:dPr>
            <m:endChr m:val=""/>
            <m:ctrlPr>
              <w:rPr>
                <w:rFonts w:ascii="Cambria Math" w:hAnsi="Cambria Math"/>
                <w:i/>
              </w:rPr>
            </m:ctrlPr>
          </m:dPr>
          <m:e>
            <m:r>
              <w:rPr>
                <w:rFonts w:ascii="Cambria Math" w:hAnsi="Cambria Math"/>
              </w:rPr>
              <m:t>v/</m:t>
            </m:r>
          </m:e>
        </m:d>
        <m:d>
          <m:dPr>
            <m:begChr m:val=""/>
            <m:ctrlPr>
              <w:rPr>
                <w:rFonts w:ascii="Cambria Math" w:hAnsi="Cambria Math"/>
                <w:i/>
              </w:rPr>
            </m:ctrlPr>
          </m:dPr>
          <m:e>
            <m:r>
              <w:rPr>
                <w:rFonts w:ascii="Cambria Math" w:hAnsi="Cambria Math"/>
              </w:rPr>
              <m:t>c</m:t>
            </m:r>
          </m:e>
        </m:d>
        <m:r>
          <w:rPr>
            <w:rFonts w:ascii="Cambria Math" w:hAnsi="Cambria Math"/>
          </w:rPr>
          <m:t xml:space="preserve"> </m:t>
        </m:r>
      </m:oMath>
      <w:r>
        <w:t xml:space="preserve">e questi due segmenti costituiscono i due lati di un triangolo rettangolo. Se l’ipotenusa è lunga 1 </w:t>
      </w:r>
      <w:r>
        <w:lastRenderedPageBreak/>
        <w:t xml:space="preserve">metro, e il cateto orizzontale è pari a </w:t>
      </w:r>
      <m:oMath>
        <m:d>
          <m:dPr>
            <m:endChr m:val=""/>
            <m:ctrlPr>
              <w:rPr>
                <w:rFonts w:ascii="Cambria Math" w:hAnsi="Cambria Math"/>
                <w:i/>
              </w:rPr>
            </m:ctrlPr>
          </m:dPr>
          <m:e>
            <m:r>
              <w:rPr>
                <w:rFonts w:ascii="Cambria Math" w:hAnsi="Cambria Math"/>
              </w:rPr>
              <m:t>v/</m:t>
            </m:r>
          </m:e>
        </m:d>
        <m:d>
          <m:dPr>
            <m:begChr m:val=""/>
            <m:ctrlPr>
              <w:rPr>
                <w:rFonts w:ascii="Cambria Math" w:hAnsi="Cambria Math"/>
                <w:i/>
              </w:rPr>
            </m:ctrlPr>
          </m:dPr>
          <m:e>
            <m:r>
              <w:rPr>
                <w:rFonts w:ascii="Cambria Math" w:hAnsi="Cambria Math"/>
              </w:rPr>
              <m:t>c</m:t>
            </m:r>
          </m:e>
        </m:d>
        <m:r>
          <w:rPr>
            <w:rFonts w:ascii="Cambria Math" w:hAnsi="Cambria Math"/>
          </w:rPr>
          <m:t xml:space="preserve"> </m:t>
        </m:r>
      </m:oMath>
      <w:r>
        <w:t xml:space="preserve">metri, allora, in base al teorema di Pitagora, il cateto verticale è pari a </w:t>
      </w:r>
      <m:oMath>
        <m:rad>
          <m:radPr>
            <m:degHide m:val="on"/>
            <m:ctrlPr>
              <w:rPr>
                <w:rFonts w:ascii="Cambria Math" w:hAnsi="Cambria Math"/>
                <w:i/>
              </w:rPr>
            </m:ctrlPr>
          </m:radPr>
          <m:deg/>
          <m:e>
            <m:r>
              <w:rPr>
                <w:rFonts w:ascii="Cambria Math" w:hAnsi="Cambria Math"/>
              </w:rPr>
              <m:t>1-</m:t>
            </m:r>
            <m:d>
              <m:dPr>
                <m:ctrlPr>
                  <w:rPr>
                    <w:rFonts w:ascii="Cambria Math" w:hAnsi="Cambria Math"/>
                    <w:i/>
                  </w:rPr>
                </m:ctrlPr>
              </m:dPr>
              <m:e>
                <m:r>
                  <w:rPr>
                    <w:rFonts w:ascii="Cambria Math" w:hAnsi="Cambria Math"/>
                  </w:rPr>
                  <m:t>v/c</m:t>
                </m:r>
              </m:e>
            </m:d>
            <m:r>
              <w:rPr>
                <w:rFonts w:ascii="Cambria Math" w:hAnsi="Cambria Math"/>
              </w:rPr>
              <m:t>²</m:t>
            </m:r>
          </m:e>
        </m:rad>
        <m:r>
          <w:rPr>
            <w:rFonts w:ascii="Cambria Math" w:hAnsi="Cambria Math"/>
          </w:rPr>
          <m:t xml:space="preserve"> </m:t>
        </m:r>
      </m:oMath>
      <w:r>
        <w:t>metri</w:t>
      </w:r>
      <w:r>
        <w:rPr>
          <w:rStyle w:val="Rimandonotaapidipagina"/>
        </w:rPr>
        <w:footnoteReference w:id="30"/>
      </w:r>
      <w:r>
        <w:t xml:space="preserve">. Lo spostamento verticale che vediamo compiere al raggio di luce verso lo specchio superiore quindi non è di 1 metro, ma di un metro per  </w:t>
      </w:r>
      <m:oMath>
        <m:rad>
          <m:radPr>
            <m:degHide m:val="on"/>
            <m:ctrlPr>
              <w:rPr>
                <w:rFonts w:ascii="Cambria Math" w:hAnsi="Cambria Math"/>
                <w:i/>
              </w:rPr>
            </m:ctrlPr>
          </m:radPr>
          <m:deg/>
          <m:e>
            <m:r>
              <w:rPr>
                <w:rFonts w:ascii="Cambria Math" w:hAnsi="Cambria Math"/>
              </w:rPr>
              <m:t>1-</m:t>
            </m:r>
            <m:d>
              <m:dPr>
                <m:ctrlPr>
                  <w:rPr>
                    <w:rFonts w:ascii="Cambria Math" w:hAnsi="Cambria Math"/>
                    <w:i/>
                  </w:rPr>
                </m:ctrlPr>
              </m:dPr>
              <m:e>
                <m:r>
                  <w:rPr>
                    <w:rFonts w:ascii="Cambria Math" w:hAnsi="Cambria Math"/>
                  </w:rPr>
                  <m:t>v/c</m:t>
                </m:r>
              </m:e>
            </m:d>
            <m:r>
              <w:rPr>
                <w:rFonts w:ascii="Cambria Math" w:hAnsi="Cambria Math"/>
              </w:rPr>
              <m:t>²</m:t>
            </m:r>
          </m:e>
        </m:rad>
        <m:r>
          <w:rPr>
            <w:rFonts w:ascii="Cambria Math" w:hAnsi="Cambria Math"/>
          </w:rPr>
          <m:t xml:space="preserve">. </m:t>
        </m:r>
      </m:oMath>
      <w:r>
        <w:t xml:space="preserve">Dal momento che il raggio di  luce deve percorrere una distanza definita, prima che noi vediamo l’orologio dell’astronauta fare tic, questo orologio deve marciare più lentamente del nostro di un fattore </w:t>
      </w:r>
      <m:oMath>
        <m:rad>
          <m:radPr>
            <m:degHide m:val="on"/>
            <m:ctrlPr>
              <w:rPr>
                <w:rFonts w:ascii="Cambria Math" w:hAnsi="Cambria Math"/>
                <w:i/>
              </w:rPr>
            </m:ctrlPr>
          </m:radPr>
          <m:deg/>
          <m:e>
            <m:r>
              <w:rPr>
                <w:rFonts w:ascii="Cambria Math" w:hAnsi="Cambria Math"/>
              </w:rPr>
              <m:t>1-</m:t>
            </m:r>
            <m:d>
              <m:dPr>
                <m:ctrlPr>
                  <w:rPr>
                    <w:rFonts w:ascii="Cambria Math" w:hAnsi="Cambria Math"/>
                    <w:i/>
                  </w:rPr>
                </m:ctrlPr>
              </m:dPr>
              <m:e>
                <m:r>
                  <w:rPr>
                    <w:rFonts w:ascii="Cambria Math" w:hAnsi="Cambria Math"/>
                  </w:rPr>
                  <m:t>v/c</m:t>
                </m:r>
              </m:e>
            </m:d>
            <m:r>
              <w:rPr>
                <w:rFonts w:ascii="Cambria Math" w:hAnsi="Cambria Math"/>
              </w:rPr>
              <m:t>²</m:t>
            </m:r>
          </m:e>
        </m:rad>
        <m:r>
          <w:rPr>
            <w:rFonts w:ascii="Cambria Math" w:hAnsi="Cambria Math"/>
          </w:rPr>
          <m:t>.</m:t>
        </m:r>
      </m:oMath>
    </w:p>
    <w:p w:rsidR="00FD0702" w:rsidRDefault="00BE4037" w:rsidP="00FD0702">
      <w:pPr>
        <w:jc w:val="both"/>
      </w:pPr>
      <w:r>
        <w:t xml:space="preserve">  Se l’astronauta ci passa accanto con una velocità pari al 99,995 per cento di quella della luce, vediamo il suo orologio marciare a un ritmo cento volte più lento del nostro. Quando sulla Terra fossero trascorsi mille anni, gli abitanti del nostro pianeta vedrebbero l’astronauta invecchiato di soli 10 anni!</w:t>
      </w:r>
    </w:p>
    <w:p w:rsidR="00FD0702" w:rsidRPr="00A81B8C" w:rsidRDefault="00FD0702" w:rsidP="0014170E">
      <w:pPr>
        <w:jc w:val="both"/>
      </w:pPr>
      <w:r>
        <w:rPr>
          <w:rFonts w:asciiTheme="minorHAnsi" w:eastAsia="Times New Roman" w:hAnsiTheme="minorHAnsi"/>
          <w:szCs w:val="24"/>
          <w:lang w:eastAsia="it-IT"/>
        </w:rPr>
        <w:t xml:space="preserve"> </w:t>
      </w:r>
      <w:r w:rsidRPr="00FD0702">
        <w:rPr>
          <w:rFonts w:asciiTheme="minorHAnsi" w:eastAsia="Times New Roman" w:hAnsiTheme="minorHAnsi"/>
          <w:szCs w:val="24"/>
          <w:lang w:eastAsia="it-IT"/>
        </w:rPr>
        <w:t xml:space="preserve"> </w:t>
      </w:r>
      <w:r w:rsidRPr="00A81B8C">
        <w:rPr>
          <w:rFonts w:asciiTheme="minorHAnsi" w:eastAsia="Times New Roman" w:hAnsiTheme="minorHAnsi"/>
          <w:szCs w:val="24"/>
          <w:lang w:eastAsia="it-IT"/>
        </w:rPr>
        <w:t xml:space="preserve">Vediamo ora, senza dimostrazione, che anche </w:t>
      </w:r>
      <w:r w:rsidRPr="00A81B8C">
        <w:rPr>
          <w:rFonts w:asciiTheme="minorHAnsi" w:eastAsia="Times New Roman" w:hAnsiTheme="minorHAnsi"/>
          <w:i/>
          <w:szCs w:val="24"/>
          <w:lang w:eastAsia="it-IT"/>
        </w:rPr>
        <w:t xml:space="preserve">la massa di un corpo varia quando esso si muove con velocità costante </w:t>
      </w:r>
      <w:r w:rsidRPr="00A81B8C">
        <w:rPr>
          <w:rFonts w:asciiTheme="minorHAnsi" w:eastAsia="Times New Roman" w:hAnsiTheme="minorHAnsi"/>
          <w:bCs/>
          <w:i/>
          <w:szCs w:val="24"/>
          <w:lang w:eastAsia="it-IT"/>
        </w:rPr>
        <w:t>v</w:t>
      </w:r>
      <w:r w:rsidRPr="00A81B8C">
        <w:rPr>
          <w:rFonts w:asciiTheme="minorHAnsi" w:eastAsia="Times New Roman" w:hAnsiTheme="minorHAnsi"/>
          <w:szCs w:val="24"/>
          <w:lang w:eastAsia="it-IT"/>
        </w:rPr>
        <w:t xml:space="preserve">. Intuitivamente possiamo iniziare la nostra analisi considerando le leggi classiche della dinamica in base alle quali </w:t>
      </w:r>
      <m:oMath>
        <m:r>
          <w:rPr>
            <w:rFonts w:ascii="Cambria Math" w:eastAsia="Times New Roman" w:hAnsi="Cambria Math"/>
            <w:szCs w:val="24"/>
            <w:lang w:eastAsia="it-IT"/>
          </w:rPr>
          <m:t>v=</m:t>
        </m:r>
        <m:sSub>
          <m:sSubPr>
            <m:ctrlPr>
              <w:rPr>
                <w:rFonts w:ascii="Cambria Math" w:eastAsia="Times New Roman" w:hAnsi="Cambria Math"/>
                <w:i/>
                <w:szCs w:val="24"/>
                <w:lang w:eastAsia="it-IT"/>
              </w:rPr>
            </m:ctrlPr>
          </m:sSubPr>
          <m:e>
            <m:r>
              <w:rPr>
                <w:rFonts w:ascii="Cambria Math" w:eastAsia="Times New Roman" w:hAnsi="Cambria Math"/>
                <w:szCs w:val="24"/>
                <w:lang w:eastAsia="it-IT"/>
              </w:rPr>
              <m:t>v</m:t>
            </m:r>
          </m:e>
          <m:sub>
            <m:r>
              <w:rPr>
                <w:rFonts w:ascii="Cambria Math" w:eastAsia="Times New Roman" w:hAnsi="Cambria Math"/>
                <w:szCs w:val="24"/>
                <w:lang w:eastAsia="it-IT"/>
              </w:rPr>
              <m:t>0</m:t>
            </m:r>
          </m:sub>
        </m:sSub>
        <m:r>
          <w:rPr>
            <w:rFonts w:ascii="Cambria Math" w:eastAsia="Times New Roman" w:hAnsi="Cambria Math"/>
            <w:szCs w:val="24"/>
            <w:lang w:eastAsia="it-IT"/>
          </w:rPr>
          <m:t>+ at</m:t>
        </m:r>
      </m:oMath>
      <w:r w:rsidR="0014170E">
        <w:rPr>
          <w:rFonts w:asciiTheme="minorHAnsi" w:eastAsia="Times New Roman" w:hAnsiTheme="minorHAnsi"/>
          <w:szCs w:val="24"/>
          <w:lang w:eastAsia="it-IT"/>
        </w:rPr>
        <w:t>.</w:t>
      </w:r>
      <w:r w:rsidR="00AF1A82">
        <w:rPr>
          <w:rFonts w:asciiTheme="minorHAnsi" w:eastAsia="Times New Roman" w:hAnsiTheme="minorHAnsi"/>
          <w:szCs w:val="24"/>
          <w:lang w:eastAsia="it-IT"/>
        </w:rPr>
        <w:t xml:space="preserve"> </w:t>
      </w:r>
      <w:r w:rsidR="00AF1A82" w:rsidRPr="00AF1A82">
        <w:rPr>
          <w:rFonts w:asciiTheme="minorHAnsi" w:eastAsia="Times New Roman" w:hAnsiTheme="minorHAnsi"/>
          <w:sz w:val="18"/>
          <w:szCs w:val="24"/>
          <w:lang w:eastAsia="it-IT"/>
        </w:rPr>
        <w:t>(1)</w:t>
      </w:r>
    </w:p>
    <w:p w:rsidR="00FD0702" w:rsidRPr="00A81B8C" w:rsidRDefault="00FD0702" w:rsidP="00FD0702">
      <w:pPr>
        <w:spacing w:before="100" w:beforeAutospacing="1" w:after="100" w:afterAutospacing="1" w:line="240" w:lineRule="auto"/>
        <w:jc w:val="both"/>
        <w:rPr>
          <w:rFonts w:asciiTheme="minorHAnsi" w:eastAsia="Times New Roman" w:hAnsiTheme="minorHAnsi"/>
          <w:szCs w:val="24"/>
          <w:lang w:eastAsia="it-IT"/>
        </w:rPr>
      </w:pPr>
      <w:r w:rsidRPr="00A81B8C">
        <w:rPr>
          <w:rFonts w:asciiTheme="minorHAnsi" w:eastAsia="Times New Roman" w:hAnsiTheme="minorHAnsi"/>
          <w:szCs w:val="24"/>
          <w:lang w:eastAsia="it-IT"/>
        </w:rPr>
        <w:t xml:space="preserve">Risulta però evidente che scelta una accelerazione </w:t>
      </w:r>
      <w:r w:rsidRPr="00A81B8C">
        <w:rPr>
          <w:rFonts w:asciiTheme="minorHAnsi" w:eastAsia="Times New Roman" w:hAnsiTheme="minorHAnsi"/>
          <w:bCs/>
          <w:i/>
          <w:szCs w:val="24"/>
          <w:lang w:eastAsia="it-IT"/>
        </w:rPr>
        <w:t>a</w:t>
      </w:r>
      <w:r w:rsidRPr="00A81B8C">
        <w:rPr>
          <w:rFonts w:asciiTheme="minorHAnsi" w:eastAsia="Times New Roman" w:hAnsiTheme="minorHAnsi"/>
          <w:szCs w:val="24"/>
          <w:lang w:eastAsia="it-IT"/>
        </w:rPr>
        <w:t xml:space="preserve"> possiamo far trascorrere un tempo tanto lungo da rendere </w:t>
      </w:r>
      <w:r w:rsidRPr="00A81B8C">
        <w:rPr>
          <w:rFonts w:asciiTheme="minorHAnsi" w:eastAsia="Times New Roman" w:hAnsiTheme="minorHAnsi"/>
          <w:bCs/>
          <w:i/>
          <w:szCs w:val="24"/>
          <w:lang w:eastAsia="it-IT"/>
        </w:rPr>
        <w:t>v</w:t>
      </w:r>
      <w:r w:rsidRPr="00A81B8C">
        <w:rPr>
          <w:rFonts w:asciiTheme="minorHAnsi" w:eastAsia="Times New Roman" w:hAnsiTheme="minorHAnsi"/>
          <w:szCs w:val="24"/>
          <w:lang w:eastAsia="it-IT"/>
        </w:rPr>
        <w:t xml:space="preserve"> maggiore di </w:t>
      </w:r>
      <w:r w:rsidRPr="00A81B8C">
        <w:rPr>
          <w:rFonts w:asciiTheme="minorHAnsi" w:eastAsia="Times New Roman" w:hAnsiTheme="minorHAnsi"/>
          <w:bCs/>
          <w:i/>
          <w:szCs w:val="24"/>
          <w:lang w:eastAsia="it-IT"/>
        </w:rPr>
        <w:t>c</w:t>
      </w:r>
      <w:r w:rsidRPr="00A81B8C">
        <w:rPr>
          <w:rFonts w:asciiTheme="minorHAnsi" w:eastAsia="Times New Roman" w:hAnsiTheme="minorHAnsi"/>
          <w:szCs w:val="24"/>
          <w:lang w:eastAsia="it-IT"/>
        </w:rPr>
        <w:t xml:space="preserve"> e questa ipotesi non è accettabile</w:t>
      </w:r>
      <w:r w:rsidR="0014170E">
        <w:rPr>
          <w:rFonts w:asciiTheme="minorHAnsi" w:eastAsia="Times New Roman" w:hAnsiTheme="minorHAnsi"/>
          <w:szCs w:val="24"/>
          <w:lang w:eastAsia="it-IT"/>
        </w:rPr>
        <w:t xml:space="preserve"> </w:t>
      </w:r>
      <w:r w:rsidRPr="00A81B8C">
        <w:rPr>
          <w:rFonts w:asciiTheme="minorHAnsi" w:eastAsia="Times New Roman" w:hAnsiTheme="minorHAnsi"/>
          <w:szCs w:val="24"/>
          <w:lang w:eastAsia="it-IT"/>
        </w:rPr>
        <w:t xml:space="preserve">poiché, come già visto, nessun corpo può </w:t>
      </w:r>
      <w:r w:rsidR="0014170E">
        <w:rPr>
          <w:rFonts w:asciiTheme="minorHAnsi" w:eastAsia="Times New Roman" w:hAnsiTheme="minorHAnsi"/>
          <w:szCs w:val="24"/>
          <w:lang w:eastAsia="it-IT"/>
        </w:rPr>
        <w:t>viaggiare più veloce della luce (come spiegato nel capitolo 2.4.2).</w:t>
      </w:r>
      <w:r w:rsidR="0014170E" w:rsidRPr="00A81B8C">
        <w:rPr>
          <w:rFonts w:asciiTheme="minorHAnsi" w:eastAsia="Times New Roman" w:hAnsiTheme="minorHAnsi"/>
          <w:szCs w:val="24"/>
          <w:lang w:eastAsia="it-IT"/>
        </w:rPr>
        <w:t xml:space="preserve"> </w:t>
      </w:r>
      <w:r w:rsidRPr="00A81B8C">
        <w:rPr>
          <w:rFonts w:asciiTheme="minorHAnsi" w:eastAsia="Times New Roman" w:hAnsiTheme="minorHAnsi"/>
          <w:szCs w:val="24"/>
          <w:lang w:eastAsia="it-IT"/>
        </w:rPr>
        <w:t xml:space="preserve"> </w:t>
      </w:r>
    </w:p>
    <w:p w:rsidR="00FD0702" w:rsidRPr="00A81B8C" w:rsidRDefault="00FD0702" w:rsidP="00FD0702">
      <w:pPr>
        <w:spacing w:before="100" w:beforeAutospacing="1" w:after="100" w:afterAutospacing="1" w:line="240" w:lineRule="auto"/>
        <w:jc w:val="both"/>
        <w:rPr>
          <w:rFonts w:asciiTheme="minorHAnsi" w:eastAsia="Times New Roman" w:hAnsiTheme="minorHAnsi"/>
          <w:sz w:val="18"/>
          <w:szCs w:val="24"/>
          <w:lang w:eastAsia="it-IT"/>
        </w:rPr>
      </w:pPr>
      <w:r w:rsidRPr="00A81B8C">
        <w:rPr>
          <w:rFonts w:asciiTheme="minorHAnsi" w:eastAsia="Times New Roman" w:hAnsiTheme="minorHAnsi"/>
          <w:szCs w:val="24"/>
          <w:lang w:eastAsia="it-IT"/>
        </w:rPr>
        <w:t xml:space="preserve">In base al secondo principio di Newton sappiamo che </w:t>
      </w:r>
      <m:oMath>
        <m:r>
          <w:rPr>
            <w:rFonts w:ascii="Cambria Math" w:eastAsia="Times New Roman" w:hAnsi="Cambria Math"/>
            <w:szCs w:val="24"/>
            <w:lang w:eastAsia="it-IT"/>
          </w:rPr>
          <m:t>F=ma</m:t>
        </m:r>
      </m:oMath>
      <w:r w:rsidR="00AF1A82">
        <w:rPr>
          <w:rFonts w:asciiTheme="minorHAnsi" w:eastAsia="Times New Roman" w:hAnsiTheme="minorHAnsi"/>
          <w:szCs w:val="24"/>
          <w:lang w:eastAsia="it-IT"/>
        </w:rPr>
        <w:t xml:space="preserve"> </w:t>
      </w:r>
      <w:r w:rsidR="00AF1A82" w:rsidRPr="00AF1A82">
        <w:rPr>
          <w:rFonts w:asciiTheme="minorHAnsi" w:eastAsia="Times New Roman" w:hAnsiTheme="minorHAnsi"/>
          <w:sz w:val="18"/>
          <w:szCs w:val="24"/>
          <w:lang w:eastAsia="it-IT"/>
        </w:rPr>
        <w:t>(2)</w:t>
      </w:r>
      <w:r w:rsidR="00AF1A82">
        <w:rPr>
          <w:rFonts w:asciiTheme="minorHAnsi" w:eastAsia="Times New Roman" w:hAnsiTheme="minorHAnsi"/>
          <w:sz w:val="18"/>
          <w:szCs w:val="24"/>
          <w:lang w:eastAsia="it-IT"/>
        </w:rPr>
        <w:t xml:space="preserve">; </w:t>
      </w:r>
      <w:r w:rsidRPr="00A81B8C">
        <w:rPr>
          <w:rFonts w:asciiTheme="minorHAnsi" w:eastAsia="Times New Roman" w:hAnsiTheme="minorHAnsi"/>
          <w:szCs w:val="24"/>
          <w:lang w:eastAsia="it-IT"/>
        </w:rPr>
        <w:t xml:space="preserve">di conseguenza, con una semplice sostituzione, la </w:t>
      </w:r>
      <w:r w:rsidRPr="00A81B8C">
        <w:rPr>
          <w:rFonts w:asciiTheme="minorHAnsi" w:eastAsia="Times New Roman" w:hAnsiTheme="minorHAnsi"/>
          <w:bCs/>
          <w:szCs w:val="24"/>
          <w:lang w:eastAsia="it-IT"/>
        </w:rPr>
        <w:t>(1)</w:t>
      </w:r>
      <w:r w:rsidRPr="00A81B8C">
        <w:rPr>
          <w:rFonts w:asciiTheme="minorHAnsi" w:eastAsia="Times New Roman" w:hAnsiTheme="minorHAnsi"/>
          <w:bCs/>
          <w:sz w:val="18"/>
          <w:szCs w:val="20"/>
          <w:lang w:eastAsia="it-IT"/>
        </w:rPr>
        <w:t xml:space="preserve"> </w:t>
      </w:r>
      <w:r w:rsidRPr="00A81B8C">
        <w:rPr>
          <w:rFonts w:asciiTheme="minorHAnsi" w:eastAsia="Times New Roman" w:hAnsiTheme="minorHAnsi"/>
          <w:szCs w:val="24"/>
          <w:lang w:eastAsia="it-IT"/>
        </w:rPr>
        <w:t xml:space="preserve">diventa </w:t>
      </w:r>
      <m:oMath>
        <m:r>
          <w:rPr>
            <w:rFonts w:ascii="Cambria Math" w:eastAsia="Times New Roman" w:hAnsi="Cambria Math"/>
            <w:szCs w:val="24"/>
            <w:lang w:eastAsia="it-IT"/>
          </w:rPr>
          <m:t>v=</m:t>
        </m:r>
        <m:sSub>
          <m:sSubPr>
            <m:ctrlPr>
              <w:rPr>
                <w:rFonts w:ascii="Cambria Math" w:eastAsia="Times New Roman" w:hAnsi="Cambria Math"/>
                <w:i/>
                <w:szCs w:val="24"/>
                <w:lang w:eastAsia="it-IT"/>
              </w:rPr>
            </m:ctrlPr>
          </m:sSubPr>
          <m:e>
            <m:r>
              <w:rPr>
                <w:rFonts w:ascii="Cambria Math" w:eastAsia="Times New Roman" w:hAnsi="Cambria Math"/>
                <w:szCs w:val="24"/>
                <w:lang w:eastAsia="it-IT"/>
              </w:rPr>
              <m:t>v</m:t>
            </m:r>
          </m:e>
          <m:sub>
            <m:r>
              <w:rPr>
                <w:rFonts w:ascii="Cambria Math" w:eastAsia="Times New Roman" w:hAnsi="Cambria Math"/>
                <w:szCs w:val="24"/>
                <w:lang w:eastAsia="it-IT"/>
              </w:rPr>
              <m:t>0</m:t>
            </m:r>
          </m:sub>
        </m:sSub>
        <m:r>
          <w:rPr>
            <w:rFonts w:ascii="Cambria Math" w:eastAsia="Times New Roman" w:hAnsi="Cambria Math"/>
            <w:szCs w:val="24"/>
            <w:lang w:eastAsia="it-IT"/>
          </w:rPr>
          <m:t xml:space="preserve">+ </m:t>
        </m:r>
        <m:f>
          <m:fPr>
            <m:ctrlPr>
              <w:rPr>
                <w:rFonts w:ascii="Cambria Math" w:eastAsia="Times New Roman" w:hAnsi="Cambria Math"/>
                <w:i/>
                <w:szCs w:val="24"/>
                <w:lang w:eastAsia="it-IT"/>
              </w:rPr>
            </m:ctrlPr>
          </m:fPr>
          <m:num>
            <m:r>
              <w:rPr>
                <w:rFonts w:ascii="Cambria Math" w:eastAsia="Times New Roman" w:hAnsi="Cambria Math"/>
                <w:szCs w:val="24"/>
                <w:lang w:eastAsia="it-IT"/>
              </w:rPr>
              <m:t>F</m:t>
            </m:r>
          </m:num>
          <m:den>
            <m:r>
              <w:rPr>
                <w:rFonts w:ascii="Cambria Math" w:eastAsia="Times New Roman" w:hAnsi="Cambria Math"/>
                <w:szCs w:val="24"/>
                <w:lang w:eastAsia="it-IT"/>
              </w:rPr>
              <m:t>m</m:t>
            </m:r>
          </m:den>
        </m:f>
        <m:r>
          <w:rPr>
            <w:rFonts w:ascii="Cambria Math" w:eastAsia="Times New Roman" w:hAnsi="Cambria Math"/>
            <w:szCs w:val="24"/>
            <w:lang w:eastAsia="it-IT"/>
          </w:rPr>
          <m:t>t</m:t>
        </m:r>
      </m:oMath>
    </w:p>
    <w:p w:rsidR="00FD0702" w:rsidRPr="00A81B8C" w:rsidRDefault="00FD0702" w:rsidP="00FD0702">
      <w:pPr>
        <w:spacing w:before="100" w:beforeAutospacing="1" w:after="100" w:afterAutospacing="1" w:line="240" w:lineRule="auto"/>
        <w:jc w:val="both"/>
        <w:rPr>
          <w:rFonts w:asciiTheme="minorHAnsi" w:eastAsia="Times New Roman" w:hAnsiTheme="minorHAnsi"/>
          <w:szCs w:val="24"/>
          <w:lang w:eastAsia="it-IT"/>
        </w:rPr>
      </w:pPr>
      <w:r w:rsidRPr="00A81B8C">
        <w:rPr>
          <w:rFonts w:asciiTheme="minorHAnsi" w:eastAsia="Times New Roman" w:hAnsiTheme="minorHAnsi"/>
          <w:szCs w:val="24"/>
          <w:lang w:eastAsia="it-IT"/>
        </w:rPr>
        <w:t xml:space="preserve">A questo punto, se ipotizziamo essere </w:t>
      </w:r>
      <w:r w:rsidRPr="00A81B8C">
        <w:rPr>
          <w:rFonts w:asciiTheme="minorHAnsi" w:eastAsia="Times New Roman" w:hAnsiTheme="minorHAnsi"/>
          <w:bCs/>
          <w:i/>
          <w:szCs w:val="24"/>
          <w:lang w:eastAsia="it-IT"/>
        </w:rPr>
        <w:t>F</w:t>
      </w:r>
      <w:r w:rsidRPr="00A81B8C">
        <w:rPr>
          <w:rFonts w:asciiTheme="minorHAnsi" w:eastAsia="Times New Roman" w:hAnsiTheme="minorHAnsi"/>
          <w:szCs w:val="24"/>
          <w:lang w:eastAsia="it-IT"/>
        </w:rPr>
        <w:t xml:space="preserve"> costante, è l'aumento della massa </w:t>
      </w:r>
      <w:r w:rsidRPr="00A81B8C">
        <w:rPr>
          <w:rFonts w:asciiTheme="minorHAnsi" w:eastAsia="Times New Roman" w:hAnsiTheme="minorHAnsi"/>
          <w:bCs/>
          <w:i/>
          <w:szCs w:val="24"/>
          <w:lang w:eastAsia="it-IT"/>
        </w:rPr>
        <w:t>m</w:t>
      </w:r>
      <w:r w:rsidRPr="00A81B8C">
        <w:rPr>
          <w:rFonts w:asciiTheme="minorHAnsi" w:eastAsia="Times New Roman" w:hAnsiTheme="minorHAnsi"/>
          <w:szCs w:val="24"/>
          <w:lang w:eastAsia="it-IT"/>
        </w:rPr>
        <w:t xml:space="preserve"> che permette al vettore </w:t>
      </w:r>
      <w:r w:rsidRPr="00A81B8C">
        <w:rPr>
          <w:rFonts w:asciiTheme="minorHAnsi" w:eastAsia="Times New Roman" w:hAnsiTheme="minorHAnsi"/>
          <w:bCs/>
          <w:i/>
          <w:szCs w:val="24"/>
          <w:lang w:eastAsia="it-IT"/>
        </w:rPr>
        <w:t>v</w:t>
      </w:r>
      <w:r w:rsidRPr="00A81B8C">
        <w:rPr>
          <w:rFonts w:asciiTheme="minorHAnsi" w:eastAsia="Times New Roman" w:hAnsiTheme="minorHAnsi"/>
          <w:i/>
          <w:szCs w:val="24"/>
          <w:lang w:eastAsia="it-IT"/>
        </w:rPr>
        <w:t xml:space="preserve"> </w:t>
      </w:r>
      <w:r w:rsidRPr="00A81B8C">
        <w:rPr>
          <w:rFonts w:asciiTheme="minorHAnsi" w:eastAsia="Times New Roman" w:hAnsiTheme="minorHAnsi"/>
          <w:szCs w:val="24"/>
          <w:lang w:eastAsia="it-IT"/>
        </w:rPr>
        <w:t xml:space="preserve">di non avere una intensità maggiore di </w:t>
      </w:r>
      <w:r w:rsidRPr="00A81B8C">
        <w:rPr>
          <w:rFonts w:asciiTheme="minorHAnsi" w:eastAsia="Times New Roman" w:hAnsiTheme="minorHAnsi"/>
          <w:bCs/>
          <w:i/>
          <w:szCs w:val="24"/>
          <w:lang w:eastAsia="it-IT"/>
        </w:rPr>
        <w:t>c</w:t>
      </w:r>
      <w:r w:rsidRPr="00A81B8C">
        <w:rPr>
          <w:rFonts w:asciiTheme="minorHAnsi" w:eastAsia="Times New Roman" w:hAnsiTheme="minorHAnsi"/>
          <w:bCs/>
          <w:szCs w:val="24"/>
          <w:lang w:eastAsia="it-IT"/>
        </w:rPr>
        <w:t>.</w:t>
      </w:r>
      <w:r w:rsidRPr="00A81B8C">
        <w:rPr>
          <w:rFonts w:asciiTheme="minorHAnsi" w:eastAsia="Times New Roman" w:hAnsiTheme="minorHAnsi"/>
          <w:szCs w:val="24"/>
          <w:lang w:eastAsia="it-IT"/>
        </w:rPr>
        <w:t xml:space="preserve"> L'equazione che esprime la variazione della massa di un corpo è</w:t>
      </w:r>
      <w:r w:rsidR="00AF1A82">
        <w:rPr>
          <w:rFonts w:asciiTheme="minorHAnsi" w:eastAsia="Times New Roman" w:hAnsiTheme="minorHAnsi"/>
          <w:szCs w:val="24"/>
          <w:lang w:eastAsia="it-IT"/>
        </w:rPr>
        <w:t xml:space="preserve"> così</w:t>
      </w:r>
      <w:r w:rsidRPr="00A81B8C">
        <w:rPr>
          <w:rFonts w:asciiTheme="minorHAnsi" w:eastAsia="Times New Roman" w:hAnsiTheme="minorHAnsi"/>
          <w:szCs w:val="24"/>
          <w:lang w:eastAsia="it-IT"/>
        </w:rPr>
        <w:t xml:space="preserve"> la seguente</w:t>
      </w:r>
      <w:r w:rsidR="00AF1A82">
        <w:rPr>
          <w:rFonts w:asciiTheme="minorHAnsi" w:eastAsia="Times New Roman" w:hAnsiTheme="minorHAnsi"/>
          <w:szCs w:val="24"/>
          <w:lang w:eastAsia="it-IT"/>
        </w:rPr>
        <w:t>:</w:t>
      </w:r>
      <w:r w:rsidRPr="00A81B8C">
        <w:rPr>
          <w:rFonts w:asciiTheme="minorHAnsi" w:eastAsia="Times New Roman" w:hAnsiTheme="minorHAnsi"/>
          <w:szCs w:val="24"/>
          <w:lang w:eastAsia="it-IT"/>
        </w:rPr>
        <w:t xml:space="preserve"> </w:t>
      </w:r>
      <m:oMath>
        <m:r>
          <w:rPr>
            <w:rFonts w:ascii="Cambria Math" w:eastAsia="Times New Roman" w:hAnsi="Cambria Math"/>
            <w:szCs w:val="24"/>
            <w:lang w:eastAsia="it-IT"/>
          </w:rPr>
          <m:t>m=</m:t>
        </m:r>
        <m:f>
          <m:fPr>
            <m:ctrlPr>
              <w:rPr>
                <w:rFonts w:ascii="Cambria Math" w:eastAsia="Times New Roman" w:hAnsi="Cambria Math"/>
                <w:i/>
                <w:szCs w:val="24"/>
                <w:lang w:eastAsia="it-IT"/>
              </w:rPr>
            </m:ctrlPr>
          </m:fPr>
          <m:num>
            <m:sSub>
              <m:sSubPr>
                <m:ctrlPr>
                  <w:rPr>
                    <w:rFonts w:ascii="Cambria Math" w:eastAsia="Times New Roman" w:hAnsi="Cambria Math"/>
                    <w:i/>
                    <w:szCs w:val="24"/>
                    <w:lang w:eastAsia="it-IT"/>
                  </w:rPr>
                </m:ctrlPr>
              </m:sSubPr>
              <m:e>
                <m:r>
                  <w:rPr>
                    <w:rFonts w:ascii="Cambria Math" w:eastAsia="Times New Roman" w:hAnsi="Cambria Math"/>
                    <w:szCs w:val="24"/>
                    <w:lang w:eastAsia="it-IT"/>
                  </w:rPr>
                  <m:t>m</m:t>
                </m:r>
              </m:e>
              <m:sub>
                <m:r>
                  <w:rPr>
                    <w:rFonts w:ascii="Cambria Math" w:eastAsia="Times New Roman" w:hAnsi="Cambria Math"/>
                    <w:szCs w:val="24"/>
                    <w:lang w:eastAsia="it-IT"/>
                  </w:rPr>
                  <m:t>0</m:t>
                </m:r>
              </m:sub>
            </m:sSub>
          </m:num>
          <m:den>
            <m:rad>
              <m:radPr>
                <m:degHide m:val="on"/>
                <m:ctrlPr>
                  <w:rPr>
                    <w:rFonts w:ascii="Cambria Math" w:eastAsia="Times New Roman" w:hAnsi="Cambria Math"/>
                    <w:i/>
                    <w:szCs w:val="24"/>
                    <w:lang w:eastAsia="it-IT"/>
                  </w:rPr>
                </m:ctrlPr>
              </m:radPr>
              <m:deg/>
              <m:e>
                <m:r>
                  <w:rPr>
                    <w:rFonts w:ascii="Cambria Math" w:eastAsia="Times New Roman" w:hAnsi="Cambria Math"/>
                    <w:szCs w:val="24"/>
                    <w:lang w:eastAsia="it-IT"/>
                  </w:rPr>
                  <m:t>1-</m:t>
                </m:r>
                <m:f>
                  <m:fPr>
                    <m:ctrlPr>
                      <w:rPr>
                        <w:rFonts w:ascii="Cambria Math" w:eastAsia="Times New Roman" w:hAnsi="Cambria Math"/>
                        <w:i/>
                        <w:szCs w:val="24"/>
                        <w:lang w:eastAsia="it-IT"/>
                      </w:rPr>
                    </m:ctrlPr>
                  </m:fPr>
                  <m:num>
                    <m:sSup>
                      <m:sSupPr>
                        <m:ctrlPr>
                          <w:rPr>
                            <w:rFonts w:ascii="Cambria Math" w:eastAsia="Times New Roman" w:hAnsi="Cambria Math"/>
                            <w:i/>
                            <w:szCs w:val="24"/>
                            <w:lang w:eastAsia="it-IT"/>
                          </w:rPr>
                        </m:ctrlPr>
                      </m:sSupPr>
                      <m:e>
                        <m:r>
                          <w:rPr>
                            <w:rFonts w:ascii="Cambria Math" w:eastAsia="Times New Roman" w:hAnsi="Cambria Math"/>
                            <w:szCs w:val="24"/>
                            <w:lang w:eastAsia="it-IT"/>
                          </w:rPr>
                          <m:t>v</m:t>
                        </m:r>
                      </m:e>
                      <m:sup>
                        <m:r>
                          <w:rPr>
                            <w:rFonts w:ascii="Cambria Math" w:eastAsia="Times New Roman" w:hAnsi="Cambria Math"/>
                            <w:szCs w:val="24"/>
                            <w:lang w:eastAsia="it-IT"/>
                          </w:rPr>
                          <m:t>2</m:t>
                        </m:r>
                      </m:sup>
                    </m:sSup>
                  </m:num>
                  <m:den>
                    <m:sSup>
                      <m:sSupPr>
                        <m:ctrlPr>
                          <w:rPr>
                            <w:rFonts w:ascii="Cambria Math" w:eastAsia="Times New Roman" w:hAnsi="Cambria Math"/>
                            <w:i/>
                            <w:szCs w:val="24"/>
                            <w:lang w:eastAsia="it-IT"/>
                          </w:rPr>
                        </m:ctrlPr>
                      </m:sSupPr>
                      <m:e>
                        <m:r>
                          <w:rPr>
                            <w:rFonts w:ascii="Cambria Math" w:eastAsia="Times New Roman" w:hAnsi="Cambria Math"/>
                            <w:szCs w:val="24"/>
                            <w:lang w:eastAsia="it-IT"/>
                          </w:rPr>
                          <m:t>c</m:t>
                        </m:r>
                      </m:e>
                      <m:sup>
                        <m:r>
                          <w:rPr>
                            <w:rFonts w:ascii="Cambria Math" w:eastAsia="Times New Roman" w:hAnsi="Cambria Math"/>
                            <w:szCs w:val="24"/>
                            <w:lang w:eastAsia="it-IT"/>
                          </w:rPr>
                          <m:t>2</m:t>
                        </m:r>
                      </m:sup>
                    </m:sSup>
                  </m:den>
                </m:f>
              </m:e>
            </m:rad>
          </m:den>
        </m:f>
      </m:oMath>
    </w:p>
    <w:p w:rsidR="00031013" w:rsidRPr="00AF1A82" w:rsidRDefault="00031013" w:rsidP="00D044BB">
      <w:pPr>
        <w:jc w:val="both"/>
        <w:rPr>
          <w:rFonts w:asciiTheme="minorHAnsi" w:hAnsiTheme="minorHAnsi"/>
          <w:sz w:val="20"/>
        </w:rPr>
      </w:pPr>
    </w:p>
    <w:p w:rsidR="007B7612" w:rsidRDefault="009346B8" w:rsidP="00385A25">
      <w:pPr>
        <w:jc w:val="both"/>
        <w:rPr>
          <w:b/>
        </w:rPr>
      </w:pPr>
      <w:r>
        <w:rPr>
          <w:b/>
        </w:rPr>
        <w:t xml:space="preserve">2.4.2 </w:t>
      </w:r>
      <w:r w:rsidR="007B7612" w:rsidRPr="009346B8">
        <w:rPr>
          <w:b/>
        </w:rPr>
        <w:t xml:space="preserve"> Perch</w:t>
      </w:r>
      <w:r w:rsidR="00055F65">
        <w:rPr>
          <w:b/>
        </w:rPr>
        <w:t>é non si può superare la velocità</w:t>
      </w:r>
      <w:r w:rsidR="00797D01" w:rsidRPr="009346B8">
        <w:rPr>
          <w:b/>
        </w:rPr>
        <w:t xml:space="preserve"> della luce</w:t>
      </w:r>
      <w:r w:rsidR="007B7612" w:rsidRPr="009346B8">
        <w:rPr>
          <w:b/>
        </w:rPr>
        <w:t>?</w:t>
      </w:r>
    </w:p>
    <w:p w:rsidR="00055F65" w:rsidRPr="00055F65" w:rsidRDefault="00055F65" w:rsidP="00385A25">
      <w:pPr>
        <w:jc w:val="both"/>
      </w:pPr>
      <w:r>
        <w:rPr>
          <w:b/>
        </w:rPr>
        <w:t xml:space="preserve">  </w:t>
      </w:r>
      <w:r w:rsidRPr="00055F65">
        <w:t>Per</w:t>
      </w:r>
      <w:r>
        <w:t xml:space="preserve"> comprendere perché ci sia «questo limite di velocità», analizziamo un esempio proposto da Richard Gott.</w:t>
      </w:r>
    </w:p>
    <w:p w:rsidR="00797D01" w:rsidRDefault="00D23263" w:rsidP="00D044BB">
      <w:pPr>
        <w:jc w:val="both"/>
      </w:pPr>
      <w:r>
        <w:t xml:space="preserve">  </w:t>
      </w:r>
      <w:r w:rsidR="00797D01">
        <w:t>Se un astronauta dovesse passarci accanto sul suo razzo a</w:t>
      </w:r>
      <w:r w:rsidR="007B7612">
        <w:t xml:space="preserve"> una velocità</w:t>
      </w:r>
      <w:r w:rsidR="00797D01">
        <w:t xml:space="preserve"> superiore a quella della luce, un raggio di luce</w:t>
      </w:r>
      <w:r w:rsidR="007B7612">
        <w:t xml:space="preserve"> </w:t>
      </w:r>
      <w:r w:rsidR="00797D01">
        <w:t>proiettato in avanti da lui non potrebbe mai raggiungere la</w:t>
      </w:r>
      <w:r w:rsidR="007B7612">
        <w:t xml:space="preserve"> </w:t>
      </w:r>
      <w:r w:rsidR="00797D01">
        <w:t xml:space="preserve">punta del </w:t>
      </w:r>
      <w:r w:rsidR="00D2526A">
        <w:t>razzo. Questo perché l’estremità</w:t>
      </w:r>
      <w:r w:rsidR="00797D01">
        <w:t xml:space="preserve"> anteriore del razzo</w:t>
      </w:r>
      <w:r w:rsidR="00D2526A">
        <w:t xml:space="preserve"> </w:t>
      </w:r>
      <w:r w:rsidR="00797D01">
        <w:t xml:space="preserve">si muoverebbe </w:t>
      </w:r>
      <w:r w:rsidR="00E169D8">
        <w:t>più</w:t>
      </w:r>
      <w:r w:rsidR="00797D01">
        <w:t xml:space="preserve"> rapidamente avendo un vantaggio iniziale.</w:t>
      </w:r>
      <w:r w:rsidR="00D2526A">
        <w:t xml:space="preserve"> </w:t>
      </w:r>
      <w:r w:rsidR="00797D01">
        <w:t>Ogni atleta dovrebbe sapere che raggiungere un altro concor</w:t>
      </w:r>
      <w:r w:rsidR="002E3F4C">
        <w:t>rente che è in vantaggio e</w:t>
      </w:r>
      <w:r w:rsidR="00797D01">
        <w:t xml:space="preserve"> corre </w:t>
      </w:r>
      <w:r w:rsidR="00E169D8">
        <w:t>più</w:t>
      </w:r>
      <w:r w:rsidR="00EF7709">
        <w:t xml:space="preserve"> velocemente è</w:t>
      </w:r>
      <w:r w:rsidR="00797D01">
        <w:t xml:space="preserve"> impossibile. Le osservazioni dell'astronauta</w:t>
      </w:r>
      <w:r w:rsidR="007B7608">
        <w:t xml:space="preserve"> però</w:t>
      </w:r>
      <w:r w:rsidR="00797D01">
        <w:t xml:space="preserve"> sarebbero assai sing</w:t>
      </w:r>
      <w:r w:rsidR="00D2526A">
        <w:t>o</w:t>
      </w:r>
      <w:r w:rsidR="00797D01">
        <w:t>lari: se accendesse una torcia elettrica e la puntasse verso</w:t>
      </w:r>
      <w:r w:rsidR="009D7AE1">
        <w:t xml:space="preserve"> l’estremità</w:t>
      </w:r>
      <w:r w:rsidR="00797D01">
        <w:t xml:space="preserve"> anteriore del suo razzo, non vedrebbe mai arrivare</w:t>
      </w:r>
      <w:r w:rsidR="009D7AE1">
        <w:t xml:space="preserve"> quel raggio di luce. Ciò è</w:t>
      </w:r>
      <w:r w:rsidR="00797D01">
        <w:t xml:space="preserve"> ben diverso da quanto vedrebbe un</w:t>
      </w:r>
      <w:r w:rsidR="00E8437F">
        <w:t xml:space="preserve"> </w:t>
      </w:r>
      <w:r w:rsidR="00797D01">
        <w:t>osservatore</w:t>
      </w:r>
      <w:r w:rsidR="00EF7709">
        <w:t xml:space="preserve"> in quiete: questo astronauta sa</w:t>
      </w:r>
      <w:r w:rsidR="00797D01">
        <w:t>p</w:t>
      </w:r>
      <w:r w:rsidR="00EF7709">
        <w:t>r</w:t>
      </w:r>
      <w:r w:rsidR="002E3F4C">
        <w:t>e</w:t>
      </w:r>
      <w:r w:rsidR="00797D01">
        <w:t xml:space="preserve">bbe quindi di essere in movimento e non in quiete, e una cosa simile non </w:t>
      </w:r>
      <w:r w:rsidR="00E8437F">
        <w:t xml:space="preserve">è </w:t>
      </w:r>
      <w:r w:rsidR="00797D01">
        <w:t>permessa dal primo postulato.</w:t>
      </w:r>
      <w:r w:rsidR="00E8437F">
        <w:t xml:space="preserve"> </w:t>
      </w:r>
      <w:r w:rsidR="00797D01">
        <w:t>Pertanto, concluse Einstein</w:t>
      </w:r>
      <w:r w:rsidR="00E8437F">
        <w:t xml:space="preserve">, nulla </w:t>
      </w:r>
      <w:r w:rsidR="0099455B">
        <w:t>può</w:t>
      </w:r>
      <w:r w:rsidR="00E8437F">
        <w:t xml:space="preserve"> viaggiare a velocità </w:t>
      </w:r>
      <w:r w:rsidR="00797D01">
        <w:t xml:space="preserve">superiore a quella della luce. </w:t>
      </w:r>
      <w:r w:rsidR="00BC4020">
        <w:t>Così</w:t>
      </w:r>
      <w:r w:rsidR="00797D01">
        <w:t xml:space="preserve"> egli aveva scoperto un limi</w:t>
      </w:r>
      <w:r w:rsidR="00E8437F">
        <w:t>te di velocità</w:t>
      </w:r>
      <w:r w:rsidR="00797D01">
        <w:t xml:space="preserve"> per l’universo: la </w:t>
      </w:r>
      <w:r w:rsidR="00482F2B">
        <w:t>velocità</w:t>
      </w:r>
      <w:r w:rsidR="00797D01">
        <w:t xml:space="preserve"> della luce. Si tratta di</w:t>
      </w:r>
      <w:r w:rsidR="00E8437F">
        <w:t xml:space="preserve"> </w:t>
      </w:r>
      <w:r w:rsidR="00797D01">
        <w:t>un limite inscritto nella st</w:t>
      </w:r>
      <w:r w:rsidR="00E8437F">
        <w:t>ruttura stessa dell’universo</w:t>
      </w:r>
      <w:r w:rsidR="00797D01">
        <w:t>, precisamente nelle equazioni dell’elettrodinamica. Questo limite di</w:t>
      </w:r>
      <w:r w:rsidR="00E8437F">
        <w:t xml:space="preserve"> velocità</w:t>
      </w:r>
      <w:r w:rsidR="00797D01">
        <w:t xml:space="preserve"> deriva direttamente dai due postulati di Einstein, in</w:t>
      </w:r>
      <w:r w:rsidR="00C447E6">
        <w:t xml:space="preserve"> </w:t>
      </w:r>
      <w:r w:rsidR="00797D01">
        <w:t xml:space="preserve">cui riponiamo grande fiducia perché molte conseguenze dedotte da essi sono state verificate. Nei nostri massimi acceleratori di particelle vengono accelerati i </w:t>
      </w:r>
      <w:r w:rsidR="00797D01">
        <w:lastRenderedPageBreak/>
        <w:t>protoni: questi vengono continuamente sospinti e si o</w:t>
      </w:r>
      <w:r w:rsidR="00C81690">
        <w:t xml:space="preserve">sserva che si muovono a velocità </w:t>
      </w:r>
      <w:r w:rsidR="00797D01">
        <w:t xml:space="preserve">sempre crescenti avvicinandosi alla </w:t>
      </w:r>
      <w:r w:rsidR="00482F2B">
        <w:t>velocità</w:t>
      </w:r>
      <w:r w:rsidR="00797D01">
        <w:t xml:space="preserve"> della luce, ma</w:t>
      </w:r>
      <w:r w:rsidR="00C81690">
        <w:t xml:space="preserve"> </w:t>
      </w:r>
      <w:r w:rsidR="00797D01">
        <w:t>senza mai raggiungerla, proprio come aveva predetto Einstein.</w:t>
      </w:r>
    </w:p>
    <w:p w:rsidR="00797D01" w:rsidRDefault="00C447E6" w:rsidP="00D044BB">
      <w:pPr>
        <w:jc w:val="both"/>
      </w:pPr>
      <w:r>
        <w:t xml:space="preserve">  </w:t>
      </w:r>
      <w:r w:rsidR="00C81690">
        <w:t xml:space="preserve">La relazione </w:t>
      </w:r>
      <m:oMath>
        <m:r>
          <w:rPr>
            <w:rFonts w:ascii="Cambria Math" w:hAnsi="Cambria Math"/>
          </w:rPr>
          <m:t>E=m∙</m:t>
        </m:r>
        <m:sSup>
          <m:sSupPr>
            <m:ctrlPr>
              <w:rPr>
                <w:rFonts w:ascii="Cambria Math" w:hAnsi="Cambria Math"/>
                <w:i/>
              </w:rPr>
            </m:ctrlPr>
          </m:sSupPr>
          <m:e>
            <m:r>
              <w:rPr>
                <w:rFonts w:ascii="Cambria Math" w:hAnsi="Cambria Math"/>
              </w:rPr>
              <m:t>c</m:t>
            </m:r>
          </m:e>
          <m:sup>
            <m:r>
              <w:rPr>
                <w:rFonts w:ascii="Cambria Math" w:hAnsi="Cambria Math"/>
              </w:rPr>
              <m:t>2</m:t>
            </m:r>
          </m:sup>
        </m:sSup>
      </m:oMath>
      <w:r w:rsidR="002E3F4C">
        <w:t xml:space="preserve"> è</w:t>
      </w:r>
      <w:r w:rsidR="00797D01">
        <w:t xml:space="preserve"> un altro risultato stabilito da Einstein</w:t>
      </w:r>
      <w:r w:rsidR="00CA4DF6">
        <w:t xml:space="preserve"> </w:t>
      </w:r>
      <w:r w:rsidR="00797D01">
        <w:t>sull</w:t>
      </w:r>
      <w:r w:rsidR="00CA4DF6">
        <w:t xml:space="preserve">a base dei due postulati. (Qui </w:t>
      </w:r>
      <m:oMath>
        <m:r>
          <w:rPr>
            <w:rFonts w:ascii="Cambria Math" w:hAnsi="Cambria Math"/>
          </w:rPr>
          <m:t>E</m:t>
        </m:r>
      </m:oMath>
      <w:r w:rsidR="00CA4DF6">
        <w:t xml:space="preserve"> rappresenta l’energia, </w:t>
      </w:r>
      <m:oMath>
        <m:r>
          <w:rPr>
            <w:rFonts w:ascii="Cambria Math" w:hAnsi="Cambria Math"/>
          </w:rPr>
          <m:t>m</m:t>
        </m:r>
      </m:oMath>
      <w:r w:rsidR="00797D01">
        <w:t xml:space="preserve"> la</w:t>
      </w:r>
      <w:r w:rsidR="00CA4DF6">
        <w:t xml:space="preserve"> </w:t>
      </w:r>
      <w:r w:rsidR="00797D01">
        <w:t>mas</w:t>
      </w:r>
      <w:r w:rsidR="00CA4DF6">
        <w:t xml:space="preserve">sa e </w:t>
      </w:r>
      <m:oMath>
        <m:sSup>
          <m:sSupPr>
            <m:ctrlPr>
              <w:rPr>
                <w:rFonts w:ascii="Cambria Math" w:hAnsi="Cambria Math"/>
                <w:i/>
              </w:rPr>
            </m:ctrlPr>
          </m:sSupPr>
          <m:e>
            <m:r>
              <w:rPr>
                <w:rFonts w:ascii="Cambria Math" w:hAnsi="Cambria Math"/>
              </w:rPr>
              <m:t>c</m:t>
            </m:r>
          </m:e>
          <m:sup>
            <m:r>
              <w:rPr>
                <w:rFonts w:ascii="Cambria Math" w:hAnsi="Cambria Math"/>
              </w:rPr>
              <m:t>2</m:t>
            </m:r>
          </m:sup>
        </m:sSup>
      </m:oMath>
      <w:r w:rsidR="00797D01">
        <w:t xml:space="preserve"> e il quadrato della </w:t>
      </w:r>
      <w:r w:rsidR="00482F2B">
        <w:t>velocità</w:t>
      </w:r>
      <w:r w:rsidR="00797D01">
        <w:t xml:space="preserve"> della luce</w:t>
      </w:r>
      <w:r w:rsidR="00D664CF">
        <w:t>).</w:t>
      </w:r>
      <w:r w:rsidR="00797D01">
        <w:t xml:space="preserve"> Ovviamente</w:t>
      </w:r>
      <w:r w:rsidR="00CA4DF6">
        <w:t xml:space="preserve"> la velocità</w:t>
      </w:r>
      <w:r w:rsidR="00EF7709">
        <w:t xml:space="preserve"> della luce è</w:t>
      </w:r>
      <w:r w:rsidR="00797D01">
        <w:t xml:space="preserve"> espressa da un numero molto grande </w:t>
      </w:r>
      <w:r w:rsidR="00CA4DF6">
        <w:t>―</w:t>
      </w:r>
      <w:r w:rsidR="00797D01">
        <w:t>e ne</w:t>
      </w:r>
      <w:r w:rsidR="002E3F4C">
        <w:t>lla formula esso è</w:t>
      </w:r>
      <w:r w:rsidR="00797D01">
        <w:t xml:space="preserve"> elevato al quadrato — cosicché la scompar</w:t>
      </w:r>
      <w:r w:rsidR="002E3F4C">
        <w:t>sa anche di una piccola massa è</w:t>
      </w:r>
      <w:r w:rsidR="00797D01">
        <w:t xml:space="preserve"> accompagnata dalla liberazione di un’enorme </w:t>
      </w:r>
      <w:r w:rsidR="00B225E8">
        <w:t>quantità</w:t>
      </w:r>
      <w:r w:rsidR="00797D01">
        <w:t xml:space="preserve"> di energia. Quando una bomba</w:t>
      </w:r>
      <w:r w:rsidR="00CA4DF6">
        <w:t xml:space="preserve"> </w:t>
      </w:r>
      <w:r w:rsidR="00797D01">
        <w:t>atomi</w:t>
      </w:r>
      <w:r w:rsidR="00CA4DF6">
        <w:t>ca esplode, una piccola quantità</w:t>
      </w:r>
      <w:r w:rsidR="00797D01">
        <w:t xml:space="preserve"> di massa viene conver</w:t>
      </w:r>
      <w:r w:rsidR="00CA4DF6">
        <w:t>tita in un’immensa quantità</w:t>
      </w:r>
      <w:r w:rsidR="00797D01">
        <w:t xml:space="preserve"> di energia: la bomba atomica funziona, e anche i postu</w:t>
      </w:r>
      <w:r w:rsidR="00CA4DF6">
        <w:t>lati sembrano funzionare. Perciò</w:t>
      </w:r>
      <w:r w:rsidR="00797D01">
        <w:t xml:space="preserve"> non ci</w:t>
      </w:r>
      <w:r w:rsidR="002E3F4C">
        <w:t xml:space="preserve"> </w:t>
      </w:r>
      <w:r w:rsidR="00797D01">
        <w:t>aspettiamo di veder passa</w:t>
      </w:r>
      <w:r w:rsidR="00CA4DF6">
        <w:t>re un’astronave con una velocità</w:t>
      </w:r>
      <w:r w:rsidR="00797D01">
        <w:t xml:space="preserve"> su</w:t>
      </w:r>
      <w:r w:rsidR="00CA4DF6">
        <w:t>periore a quella della luce.</w:t>
      </w:r>
    </w:p>
    <w:p w:rsidR="003D5EE8" w:rsidRDefault="003D5EE8" w:rsidP="009346B8">
      <w:pPr>
        <w:jc w:val="both"/>
        <w:rPr>
          <w:b/>
        </w:rPr>
      </w:pPr>
    </w:p>
    <w:p w:rsidR="00797D01" w:rsidRPr="009346B8" w:rsidRDefault="00EB6E84" w:rsidP="009346B8">
      <w:pPr>
        <w:jc w:val="both"/>
        <w:rPr>
          <w:b/>
        </w:rPr>
      </w:pPr>
      <w:r>
        <w:rPr>
          <w:b/>
        </w:rPr>
        <w:t>2.5 Le dimensioni dell’universo</w:t>
      </w:r>
    </w:p>
    <w:p w:rsidR="00797D01" w:rsidRDefault="00D23263" w:rsidP="00D044BB">
      <w:pPr>
        <w:jc w:val="both"/>
      </w:pPr>
      <w:r w:rsidRPr="00934B91">
        <w:rPr>
          <w:i/>
        </w:rPr>
        <w:t xml:space="preserve">  </w:t>
      </w:r>
      <w:r w:rsidR="00CA4DF6" w:rsidRPr="00934B91">
        <w:rPr>
          <w:i/>
        </w:rPr>
        <w:t xml:space="preserve">Il nostro universo è </w:t>
      </w:r>
      <w:r w:rsidR="00797D01" w:rsidRPr="00934B91">
        <w:rPr>
          <w:i/>
        </w:rPr>
        <w:t xml:space="preserve"> quadridimensionale</w:t>
      </w:r>
      <w:r w:rsidR="00797D01">
        <w:t>: ci sono tre dimensioni spaziali e una dimensione temporale. H.G. Wells pensava che la dimensione temporale fosse esattamente analoga a</w:t>
      </w:r>
      <w:r w:rsidR="00CA4DF6">
        <w:t xml:space="preserve"> </w:t>
      </w:r>
      <w:r w:rsidR="00797D01">
        <w:t xml:space="preserve">una delle dimensioni spaziali, ma si sbagliava. </w:t>
      </w:r>
      <w:r w:rsidR="002E64CE">
        <w:t>C’è</w:t>
      </w:r>
      <w:r w:rsidR="00797D01">
        <w:t xml:space="preserve"> tra loro</w:t>
      </w:r>
      <w:r w:rsidR="00CA4DF6">
        <w:t xml:space="preserve"> </w:t>
      </w:r>
      <w:r w:rsidR="00797D01">
        <w:t>una differenza cruciale. Dal punto di vista matematico si vede</w:t>
      </w:r>
      <w:r w:rsidR="0022707F">
        <w:t xml:space="preserve"> </w:t>
      </w:r>
      <w:r w:rsidR="002E3F4C">
        <w:t>che alla dimensione temporale è</w:t>
      </w:r>
      <w:r w:rsidR="00797D01">
        <w:t xml:space="preserve"> associato un segno meno.</w:t>
      </w:r>
    </w:p>
    <w:p w:rsidR="00797D01" w:rsidRDefault="00C447E6" w:rsidP="00D044BB">
      <w:pPr>
        <w:jc w:val="both"/>
      </w:pPr>
      <w:r>
        <w:t xml:space="preserve">  </w:t>
      </w:r>
      <w:r w:rsidR="00934B91">
        <w:t>Questo piccolo segno meno è</w:t>
      </w:r>
      <w:r w:rsidR="00797D01">
        <w:t xml:space="preserve"> quello che — da solo — fa tutta la</w:t>
      </w:r>
      <w:r w:rsidR="0022707F">
        <w:t xml:space="preserve"> </w:t>
      </w:r>
      <w:r w:rsidR="00797D01">
        <w:t>differenza: distingue il futuro dal passato, consente la causa</w:t>
      </w:r>
      <w:r w:rsidR="0022707F">
        <w:t>lità</w:t>
      </w:r>
      <w:r w:rsidR="00797D01">
        <w:t xml:space="preserve"> nel nostro mondo e rende difficile viaggiare liberamente</w:t>
      </w:r>
      <w:r w:rsidR="0022707F">
        <w:t xml:space="preserve"> </w:t>
      </w:r>
      <w:r w:rsidR="00797D01">
        <w:t>nel tempo. Per analizzare l’idea del viaggio nel tempo dobbiamo pertanto comprendere come si determina quel segno me</w:t>
      </w:r>
      <w:r w:rsidR="0022707F">
        <w:t>no. E ciò</w:t>
      </w:r>
      <w:r w:rsidR="00797D01">
        <w:t xml:space="preserve"> comporta, a sua volta, di domandarci su che cosa</w:t>
      </w:r>
      <w:r w:rsidR="0022707F">
        <w:t xml:space="preserve"> </w:t>
      </w:r>
      <w:r w:rsidR="00797D01">
        <w:t>possano concordare degli osservatori in moto, dal momento</w:t>
      </w:r>
      <w:r w:rsidR="0022707F">
        <w:t xml:space="preserve"> </w:t>
      </w:r>
      <w:r w:rsidR="00797D01">
        <w:t xml:space="preserve">che </w:t>
      </w:r>
      <w:r w:rsidR="002E64CE">
        <w:t>c’è</w:t>
      </w:r>
      <w:r w:rsidR="00797D01">
        <w:t xml:space="preserve"> </w:t>
      </w:r>
      <w:r w:rsidR="00BC4020">
        <w:t>così</w:t>
      </w:r>
      <w:r w:rsidR="00797D01">
        <w:t xml:space="preserve"> tanto su cui possono essere in disaccordo.</w:t>
      </w:r>
    </w:p>
    <w:p w:rsidR="00797D01" w:rsidRDefault="00C447E6" w:rsidP="00D044BB">
      <w:pPr>
        <w:jc w:val="both"/>
      </w:pPr>
      <w:r>
        <w:t xml:space="preserve">  </w:t>
      </w:r>
      <w:r w:rsidR="00797D01">
        <w:t>In primo luogo, per confrontare le distanze nello spazio con</w:t>
      </w:r>
      <w:r w:rsidR="0022707F">
        <w:t xml:space="preserve"> </w:t>
      </w:r>
      <w:r w:rsidR="00797D01">
        <w:t>le distanze nel t</w:t>
      </w:r>
      <w:r w:rsidR="0022707F">
        <w:t>empo, dobbiamo usare delle unità</w:t>
      </w:r>
      <w:r w:rsidR="00797D01">
        <w:t xml:space="preserve"> di misura</w:t>
      </w:r>
      <w:r w:rsidR="0022707F">
        <w:t xml:space="preserve"> in cui la velocità</w:t>
      </w:r>
      <w:r w:rsidR="002B4254">
        <w:t xml:space="preserve"> della luce risulti uguale a 1</w:t>
      </w:r>
      <w:r w:rsidR="00797D01">
        <w:t>. Anni luce e anni</w:t>
      </w:r>
      <w:r w:rsidR="00D266A0">
        <w:t xml:space="preserve"> </w:t>
      </w:r>
      <w:r w:rsidR="0022707F">
        <w:t>sono unità</w:t>
      </w:r>
      <w:r w:rsidR="00797D01">
        <w:t xml:space="preserve"> che soddisfano questo requisito: la luce si propaga</w:t>
      </w:r>
      <w:r w:rsidR="00C13399">
        <w:t xml:space="preserve"> a una velocità</w:t>
      </w:r>
      <w:r w:rsidR="00797D01">
        <w:t xml:space="preserve"> di un anno luce all’anno. Potremmo servirci</w:t>
      </w:r>
      <w:r w:rsidR="00C13399">
        <w:t xml:space="preserve"> </w:t>
      </w:r>
      <w:r w:rsidR="00797D01">
        <w:t xml:space="preserve">ugualmente bene di </w:t>
      </w:r>
      <w:r w:rsidR="00872562">
        <w:t>unità</w:t>
      </w:r>
      <w:r w:rsidR="00797D01">
        <w:t xml:space="preserve"> come piedi e nanosecondi, perché la</w:t>
      </w:r>
      <w:r w:rsidR="00C13399">
        <w:t xml:space="preserve"> </w:t>
      </w:r>
      <w:r w:rsidR="00797D01">
        <w:t xml:space="preserve">luce si muove a una </w:t>
      </w:r>
      <w:r w:rsidR="00482F2B">
        <w:t>velocità</w:t>
      </w:r>
      <w:r w:rsidR="00934B91">
        <w:t xml:space="preserve"> di 1</w:t>
      </w:r>
      <w:r w:rsidR="00797D01">
        <w:t xml:space="preserve"> piede (= 30 cm circa) al nano</w:t>
      </w:r>
      <w:r w:rsidR="0022707F">
        <w:t>secondo. La velocità della luce</w:t>
      </w:r>
      <w:r w:rsidR="00F06F9B">
        <w:t xml:space="preserve"> è </w:t>
      </w:r>
      <w:r w:rsidR="0022707F">
        <w:t xml:space="preserve">una velocità </w:t>
      </w:r>
      <m:oMath>
        <m:r>
          <w:rPr>
            <w:rFonts w:ascii="Cambria Math" w:hAnsi="Cambria Math"/>
          </w:rPr>
          <m:t>«</m:t>
        </m:r>
      </m:oMath>
      <w:r w:rsidR="00797D01">
        <w:t>magica», sulla</w:t>
      </w:r>
      <w:r w:rsidR="00C13399">
        <w:t xml:space="preserve"> </w:t>
      </w:r>
      <w:r w:rsidR="0022707F">
        <w:t>quale cioè</w:t>
      </w:r>
      <w:r w:rsidR="00797D01">
        <w:t xml:space="preserve"> tutti possono concordare, e quindi </w:t>
      </w:r>
      <w:r w:rsidR="0099455B">
        <w:t>può</w:t>
      </w:r>
      <w:r w:rsidR="00797D01">
        <w:t xml:space="preserve"> essere usata</w:t>
      </w:r>
      <w:r w:rsidR="00C13399">
        <w:t xml:space="preserve"> </w:t>
      </w:r>
      <w:r w:rsidR="00797D01">
        <w:t>per confrontare le distanze spaziali con le distanze temporali.</w:t>
      </w:r>
    </w:p>
    <w:p w:rsidR="00797D01" w:rsidRDefault="00C447E6" w:rsidP="00D044BB">
      <w:pPr>
        <w:jc w:val="both"/>
      </w:pPr>
      <w:r>
        <w:t xml:space="preserve">  </w:t>
      </w:r>
      <w:r w:rsidR="00797D01">
        <w:t>Si consideri l’esempio discusso in precedenza. Un astronauta pass</w:t>
      </w:r>
      <w:r w:rsidR="0022707F">
        <w:t>a accanto a noi con una velocità</w:t>
      </w:r>
      <w:r w:rsidR="00797D01">
        <w:t xml:space="preserve"> pari all'80 per cento di</w:t>
      </w:r>
      <w:r w:rsidR="0022707F">
        <w:t xml:space="preserve"> </w:t>
      </w:r>
      <w:r w:rsidR="00797D01">
        <w:t>quella della luce. Egli invia se</w:t>
      </w:r>
      <w:r w:rsidR="0022707F">
        <w:t>gnali luminosi verso l’estremità</w:t>
      </w:r>
      <w:r w:rsidR="00C13399">
        <w:t xml:space="preserve"> </w:t>
      </w:r>
      <w:r w:rsidR="00797D01">
        <w:t>anteriore e quella posteriore del suo razzo, dove i due raggi</w:t>
      </w:r>
      <w:r w:rsidR="00C13399">
        <w:t xml:space="preserve"> </w:t>
      </w:r>
      <w:r w:rsidR="00797D01">
        <w:t>vengono riflessi da altrettanti specchi e ritornano al punto di</w:t>
      </w:r>
      <w:r w:rsidR="00D266A0">
        <w:t xml:space="preserve"> </w:t>
      </w:r>
      <w:r w:rsidR="00797D01">
        <w:t>partenza. Noi percepiamo l'atto dell’invio e quello della ricezione dei segnali come due eventi separati da 40 piedi (12 metri) nello spazio e da 50 nanosecondi nel tempo. Contemporaneamente l’astronauta, che ha la sensazione di essere in quiete,</w:t>
      </w:r>
      <w:r w:rsidR="00C13399">
        <w:t xml:space="preserve"> </w:t>
      </w:r>
      <w:r w:rsidR="00797D01">
        <w:t>vede i due eventi separati da zero centimetri nello spazio e da</w:t>
      </w:r>
      <w:r w:rsidR="00C13399">
        <w:t xml:space="preserve"> </w:t>
      </w:r>
      <w:r w:rsidR="00797D01">
        <w:t>30 nanosecondi nel tempo, secondo la misura dei suoi orologi.</w:t>
      </w:r>
    </w:p>
    <w:p w:rsidR="00797D01" w:rsidRDefault="00C447E6" w:rsidP="00D044BB">
      <w:pPr>
        <w:jc w:val="both"/>
      </w:pPr>
      <w:r>
        <w:t xml:space="preserve">  </w:t>
      </w:r>
      <w:r w:rsidR="00797D01">
        <w:t>Siamo in disaccordo sia sulla distanza spaziale tra gli eventi,</w:t>
      </w:r>
      <w:r w:rsidR="00D266A0">
        <w:t xml:space="preserve"> </w:t>
      </w:r>
      <w:r w:rsidR="00797D01">
        <w:t>sia sulla loro distanza temporale.</w:t>
      </w:r>
      <w:r w:rsidR="00C13399">
        <w:t xml:space="preserve"> </w:t>
      </w:r>
      <w:r w:rsidR="00797D01">
        <w:t>Ma possiamo convenire sul valore della differenza tra il quadrato della distanza spaziale e il quadrato della distanza temporale. Se prendiamo il quadrato della distanza spaziale misurata da noi (in piedi) e ne sottraiamo il quadrato della</w:t>
      </w:r>
      <w:r w:rsidR="00C13399">
        <w:t xml:space="preserve"> </w:t>
      </w:r>
      <w:r w:rsidR="00797D01">
        <w:t>distanza temporale misurata da noi (in nanosecondi), otteniamo</w:t>
      </w:r>
      <w:r w:rsidR="007F128D">
        <w:t xml:space="preserve"> </w:t>
      </w:r>
      <m:oMath>
        <m:sSup>
          <m:sSupPr>
            <m:ctrlPr>
              <w:rPr>
                <w:rFonts w:ascii="Cambria Math" w:hAnsi="Cambria Math"/>
                <w:i/>
              </w:rPr>
            </m:ctrlPr>
          </m:sSupPr>
          <m:e>
            <m:r>
              <w:rPr>
                <w:rFonts w:ascii="Cambria Math" w:hAnsi="Cambria Math"/>
              </w:rPr>
              <m:t>40</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50</m:t>
            </m:r>
          </m:e>
          <m:sup>
            <m:r>
              <w:rPr>
                <w:rFonts w:ascii="Cambria Math" w:hAnsi="Cambria Math"/>
              </w:rPr>
              <m:t>2</m:t>
            </m:r>
          </m:sup>
        </m:sSup>
        <m:r>
          <w:rPr>
            <w:rFonts w:ascii="Cambria Math" w:hAnsi="Cambria Math"/>
          </w:rPr>
          <m:t>=1600-2500=-900</m:t>
        </m:r>
      </m:oMath>
      <w:r w:rsidR="00797D01">
        <w:t>. Se l’astronauta prende il</w:t>
      </w:r>
      <w:r w:rsidR="007F128D">
        <w:t xml:space="preserve"> </w:t>
      </w:r>
      <w:r w:rsidR="00797D01">
        <w:t>quadrato della distanza spaziale misurata da lui (in piedi) e</w:t>
      </w:r>
      <w:r w:rsidR="007F128D">
        <w:t xml:space="preserve"> </w:t>
      </w:r>
      <w:r w:rsidR="00797D01">
        <w:t>ne sottrae la distanza temporale misurata da lui (in nanosecondi), ottiene</w:t>
      </w:r>
      <m:oMath>
        <m:r>
          <w:rPr>
            <w:rFonts w:ascii="Cambria Math" w:hAnsi="Cambria Math"/>
          </w:rPr>
          <m:t xml:space="preserve"> </m:t>
        </m:r>
        <m:sSup>
          <m:sSupPr>
            <m:ctrlPr>
              <w:rPr>
                <w:rFonts w:ascii="Cambria Math" w:hAnsi="Cambria Math"/>
                <w:i/>
              </w:rPr>
            </m:ctrlPr>
          </m:sSupPr>
          <m:e>
            <m:r>
              <w:rPr>
                <w:rFonts w:ascii="Cambria Math" w:hAnsi="Cambria Math"/>
              </w:rPr>
              <m:t>0</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30</m:t>
            </m:r>
          </m:e>
          <m:sup>
            <m:r>
              <w:rPr>
                <w:rFonts w:ascii="Cambria Math" w:hAnsi="Cambria Math"/>
              </w:rPr>
              <m:t>2</m:t>
            </m:r>
          </m:sup>
        </m:sSup>
        <m:r>
          <w:rPr>
            <w:rFonts w:ascii="Cambria Math" w:hAnsi="Cambria Math"/>
          </w:rPr>
          <m:t>=-900</m:t>
        </m:r>
      </m:oMath>
      <w:r w:rsidR="007F128D">
        <w:t>.</w:t>
      </w:r>
    </w:p>
    <w:p w:rsidR="00797D01" w:rsidRDefault="00C447E6" w:rsidP="00D044BB">
      <w:pPr>
        <w:jc w:val="both"/>
      </w:pPr>
      <w:r>
        <w:lastRenderedPageBreak/>
        <w:t xml:space="preserve">  </w:t>
      </w:r>
      <w:r w:rsidR="00797D01">
        <w:t>Sia noi che lui otteniamo lo stesso risultato. Se questa gran</w:t>
      </w:r>
      <w:r w:rsidR="00F8151A">
        <w:t>dezza è</w:t>
      </w:r>
      <w:r w:rsidR="00797D01">
        <w:t xml:space="preserve"> negativa, si dice che</w:t>
      </w:r>
      <w:r w:rsidR="00F8151A">
        <w:t xml:space="preserve"> tra i due eventi </w:t>
      </w:r>
      <w:r w:rsidR="002E64CE">
        <w:t>c’è</w:t>
      </w:r>
      <w:r w:rsidR="00F8151A">
        <w:t xml:space="preserve"> un </w:t>
      </w:r>
      <w:r w:rsidR="00F8151A" w:rsidRPr="00F8151A">
        <w:rPr>
          <w:i/>
        </w:rPr>
        <w:t>interva</w:t>
      </w:r>
      <w:r w:rsidR="00797D01" w:rsidRPr="00F8151A">
        <w:rPr>
          <w:i/>
        </w:rPr>
        <w:t>llo di</w:t>
      </w:r>
      <w:r w:rsidR="00F8151A" w:rsidRPr="00F8151A">
        <w:rPr>
          <w:i/>
        </w:rPr>
        <w:t xml:space="preserve"> </w:t>
      </w:r>
      <w:r w:rsidR="00797D01" w:rsidRPr="00F8151A">
        <w:rPr>
          <w:i/>
        </w:rPr>
        <w:t>g</w:t>
      </w:r>
      <w:r w:rsidR="00F8151A" w:rsidRPr="00F8151A">
        <w:rPr>
          <w:i/>
        </w:rPr>
        <w:t>enere tempo</w:t>
      </w:r>
      <w:r w:rsidR="00F8151A">
        <w:t>: tra tali eventi c’è</w:t>
      </w:r>
      <w:r w:rsidR="00797D01">
        <w:t xml:space="preserve"> una distanza temporale maggiore di quella spaziale, il che rende il risultato negativo.</w:t>
      </w:r>
    </w:p>
    <w:p w:rsidR="00797D01" w:rsidRDefault="00C447E6" w:rsidP="00D044BB">
      <w:pPr>
        <w:jc w:val="both"/>
      </w:pPr>
      <w:r>
        <w:t xml:space="preserve">  </w:t>
      </w:r>
      <w:r w:rsidR="002E3F4C">
        <w:t>Quando invece questa grandezza è</w:t>
      </w:r>
      <w:r w:rsidR="00797D01">
        <w:t xml:space="preserve"> positiva, si dice che tra i</w:t>
      </w:r>
      <w:r w:rsidR="00F8151A">
        <w:t xml:space="preserve"> due eventi </w:t>
      </w:r>
      <w:r w:rsidR="002E64CE">
        <w:t>c’è</w:t>
      </w:r>
      <w:r w:rsidR="00F8151A">
        <w:t xml:space="preserve"> un </w:t>
      </w:r>
      <w:r w:rsidR="00F8151A" w:rsidRPr="00F8151A">
        <w:rPr>
          <w:i/>
        </w:rPr>
        <w:t>intervallo di</w:t>
      </w:r>
      <w:r w:rsidR="00F8151A">
        <w:t xml:space="preserve"> </w:t>
      </w:r>
      <w:r w:rsidR="00F8151A" w:rsidRPr="00F8151A">
        <w:rPr>
          <w:i/>
        </w:rPr>
        <w:t>genere spazio</w:t>
      </w:r>
      <w:r w:rsidR="00F8151A">
        <w:t xml:space="preserve"> tra gli eventi c’è </w:t>
      </w:r>
      <w:r w:rsidR="00797D01">
        <w:t>una distanza spaziale maggiore di quella tempor</w:t>
      </w:r>
      <w:r w:rsidR="002E3F4C">
        <w:t>ale. E quando questa grandezza è</w:t>
      </w:r>
      <w:r w:rsidR="00797D01">
        <w:t xml:space="preserve"> nulla, </w:t>
      </w:r>
      <w:r w:rsidR="00F8151A">
        <w:t>si dice che tra i due eventi c’è</w:t>
      </w:r>
      <w:r w:rsidR="002B4254">
        <w:t xml:space="preserve"> un</w:t>
      </w:r>
      <w:r w:rsidR="00F8151A">
        <w:t xml:space="preserve"> </w:t>
      </w:r>
      <w:r w:rsidR="00F8151A" w:rsidRPr="00F8151A">
        <w:rPr>
          <w:i/>
        </w:rPr>
        <w:t>intervallo</w:t>
      </w:r>
      <w:r w:rsidR="00797D01" w:rsidRPr="00F8151A">
        <w:rPr>
          <w:i/>
        </w:rPr>
        <w:t xml:space="preserve"> di genere luce</w:t>
      </w:r>
      <w:r w:rsidR="00797D01">
        <w:t>: si tratta di due eventi che possono essere connessi da un raggio di luce. L’astronauta e noi converremmo che tra due eventi di questo tipo la distanza spaziale e</w:t>
      </w:r>
      <w:r w:rsidR="00F8151A">
        <w:t xml:space="preserve"> </w:t>
      </w:r>
      <w:r w:rsidR="00797D01">
        <w:t>quella temporale sono uguali. Possiamo non concordare su</w:t>
      </w:r>
      <w:r w:rsidR="00F8151A">
        <w:t xml:space="preserve"> </w:t>
      </w:r>
      <w:r w:rsidR="00797D01">
        <w:t>quanti piedi e nanosecondi li separino (noi potremmo dire 5, e</w:t>
      </w:r>
      <w:r w:rsidR="00F8151A">
        <w:t xml:space="preserve"> </w:t>
      </w:r>
      <w:r w:rsidR="00797D01">
        <w:t>magari lui 15), ma saremo d’accordo che i due numeri sono</w:t>
      </w:r>
      <w:r w:rsidR="00F8151A">
        <w:t xml:space="preserve"> </w:t>
      </w:r>
      <w:r w:rsidR="00797D01">
        <w:t>uguali. Questo perché, per il secondo postulato di Einstein, sia</w:t>
      </w:r>
      <w:r w:rsidR="00F8151A">
        <w:t xml:space="preserve"> </w:t>
      </w:r>
      <w:r w:rsidR="00797D01">
        <w:t>noi che lui dobbiamo vedere il raggio di luce che collega i due</w:t>
      </w:r>
      <w:r w:rsidR="00F8151A">
        <w:t xml:space="preserve"> </w:t>
      </w:r>
      <w:r w:rsidR="00797D01">
        <w:t xml:space="preserve">eventi viaggiare alla </w:t>
      </w:r>
      <w:r w:rsidR="00482F2B">
        <w:t>velocità</w:t>
      </w:r>
      <w:r w:rsidR="00797D01">
        <w:t xml:space="preserve"> di 1 piede al nanosecondo. Tutti</w:t>
      </w:r>
      <w:r w:rsidR="00F8151A">
        <w:t xml:space="preserve"> </w:t>
      </w:r>
      <w:r w:rsidR="00797D01">
        <w:t>gli osservatori</w:t>
      </w:r>
      <w:r w:rsidR="00F8151A">
        <w:t xml:space="preserve"> concordano sul valore della «</w:t>
      </w:r>
      <w:r w:rsidR="00797D01">
        <w:t>differenza tra il</w:t>
      </w:r>
      <w:r w:rsidR="00F8151A">
        <w:t xml:space="preserve"> </w:t>
      </w:r>
      <w:r w:rsidR="00797D01">
        <w:t>quadrato della distanza spaziale e il quadrato della distanza</w:t>
      </w:r>
      <w:r w:rsidR="00F8151A">
        <w:t xml:space="preserve"> </w:t>
      </w:r>
      <w:r w:rsidR="00797D01">
        <w:t xml:space="preserve">temporale», e </w:t>
      </w:r>
      <w:r w:rsidR="00C7183D">
        <w:t>ciò</w:t>
      </w:r>
      <w:r w:rsidR="00797D01">
        <w:t xml:space="preserve"> garantisce che tutti converranno che la velo</w:t>
      </w:r>
      <w:r w:rsidR="00F8151A">
        <w:t>cità</w:t>
      </w:r>
      <w:r w:rsidR="00797D01">
        <w:t xml:space="preserve"> della luce in queste </w:t>
      </w:r>
      <w:r w:rsidR="00872562">
        <w:t>unità</w:t>
      </w:r>
      <w:r w:rsidR="00797D01">
        <w:t xml:space="preserve"> vale 1, indipendentemente dal</w:t>
      </w:r>
      <w:r w:rsidR="00F8151A">
        <w:t xml:space="preserve"> </w:t>
      </w:r>
      <w:r w:rsidR="00797D01">
        <w:t>modo in cui differiscono le loro aste metriche e i loro orologi.</w:t>
      </w:r>
      <w:r>
        <w:t xml:space="preserve"> </w:t>
      </w:r>
      <w:r w:rsidR="00797D01">
        <w:t xml:space="preserve">Il segno meno nella differenza ci assicura che tutti gli osservatori concorderanno sulla </w:t>
      </w:r>
      <w:r w:rsidR="00482F2B">
        <w:t>velocità</w:t>
      </w:r>
      <w:r w:rsidR="00797D01">
        <w:t xml:space="preserve"> della luce.</w:t>
      </w:r>
    </w:p>
    <w:p w:rsidR="00797D01" w:rsidRDefault="00C447E6" w:rsidP="00D044BB">
      <w:pPr>
        <w:jc w:val="both"/>
      </w:pPr>
      <w:r>
        <w:t xml:space="preserve">  </w:t>
      </w:r>
      <w:r w:rsidR="00F8151A">
        <w:t>Supponiamo</w:t>
      </w:r>
      <w:r w:rsidR="00797D01">
        <w:t xml:space="preserve"> di essere invita</w:t>
      </w:r>
      <w:r w:rsidR="0051777E">
        <w:t>ti a un ricevimento che si terrà</w:t>
      </w:r>
      <w:r w:rsidR="00797D01">
        <w:t xml:space="preserve"> tra</w:t>
      </w:r>
      <w:r w:rsidR="00F8151A">
        <w:t xml:space="preserve"> </w:t>
      </w:r>
      <w:r w:rsidR="00797D01">
        <w:t>5 anni su Alfa Cent</w:t>
      </w:r>
      <w:r w:rsidR="00F8151A">
        <w:t>auri</w:t>
      </w:r>
      <w:r w:rsidR="00872562">
        <w:rPr>
          <w:rStyle w:val="Rimandonotaapidipagina"/>
        </w:rPr>
        <w:footnoteReference w:id="31"/>
      </w:r>
      <w:r w:rsidR="00F8151A">
        <w:t>, che dista 4 anni luce. Possiamo</w:t>
      </w:r>
      <w:r w:rsidR="00797D01">
        <w:t xml:space="preserve"> andarci</w:t>
      </w:r>
      <w:r w:rsidR="00F8151A">
        <w:t xml:space="preserve"> </w:t>
      </w:r>
      <w:r w:rsidR="00797D01">
        <w:t>con un razzo che viaggi</w:t>
      </w:r>
      <w:r w:rsidR="00F8151A">
        <w:t xml:space="preserve"> all'80 per cento della velocità</w:t>
      </w:r>
      <w:r w:rsidR="00797D01">
        <w:t xml:space="preserve"> della luce. Tutti gli osservatori converrebbero che il ricevimento sia</w:t>
      </w:r>
      <w:r w:rsidR="00F8151A">
        <w:t xml:space="preserve"> nel «</w:t>
      </w:r>
      <w:r w:rsidR="00797D01">
        <w:t xml:space="preserve">futuro» del luogo in </w:t>
      </w:r>
      <w:r w:rsidR="00F8151A">
        <w:t xml:space="preserve">cui </w:t>
      </w:r>
      <w:r w:rsidR="004824BB">
        <w:t>noi siamo</w:t>
      </w:r>
      <w:r w:rsidR="00F8151A">
        <w:t xml:space="preserve"> ora, perché possiamo</w:t>
      </w:r>
      <w:r w:rsidR="00797D01">
        <w:t xml:space="preserve"> progettare di parteciparvi. Qu</w:t>
      </w:r>
      <w:r w:rsidR="00F8151A">
        <w:t>el ricevimento è distante da «n</w:t>
      </w:r>
      <w:r w:rsidR="00797D01">
        <w:t>oi-ora» 4 anni luce nello spazio e 5 anni nel tempo. Quindi, usando gli</w:t>
      </w:r>
      <w:r w:rsidR="00F8151A">
        <w:t xml:space="preserve"> anni luce e gli anni come unità</w:t>
      </w:r>
      <w:r w:rsidR="00797D01">
        <w:t xml:space="preserve"> di misura, la differenza</w:t>
      </w:r>
      <w:r w:rsidR="00F8151A">
        <w:t xml:space="preserve"> </w:t>
      </w:r>
      <w:r w:rsidR="00797D01">
        <w:t>tra il quadrato della distanza spaziale e il quadrato della distanza temporale risulta essere</w:t>
      </w:r>
      <w:r w:rsidR="001739D1">
        <w:t xml:space="preserve"> </w:t>
      </w:r>
      <m:oMath>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5</m:t>
            </m:r>
          </m:e>
          <m:sup>
            <m:r>
              <w:rPr>
                <w:rFonts w:ascii="Cambria Math" w:hAnsi="Cambria Math"/>
              </w:rPr>
              <m:t>2</m:t>
            </m:r>
          </m:sup>
        </m:sSup>
        <m:r>
          <w:rPr>
            <w:rFonts w:ascii="Cambria Math" w:hAnsi="Cambria Math"/>
          </w:rPr>
          <m:t>=16-25=-9</m:t>
        </m:r>
      </m:oMath>
      <w:r w:rsidR="00F8151A">
        <w:t>.</w:t>
      </w:r>
      <w:r w:rsidR="00797D01">
        <w:t xml:space="preserve"> </w:t>
      </w:r>
      <w:r w:rsidR="001739D1">
        <w:t xml:space="preserve">Il </w:t>
      </w:r>
      <w:r w:rsidR="00797D01">
        <w:t>ricevi</w:t>
      </w:r>
      <w:r w:rsidR="001739D1">
        <w:t>mento è separato da n</w:t>
      </w:r>
      <w:r w:rsidR="00797D01">
        <w:t>oi-ora da un intervallo di genere tempo.</w:t>
      </w:r>
      <w:r w:rsidR="001739D1">
        <w:t xml:space="preserve"> </w:t>
      </w:r>
      <w:r w:rsidR="00797D01">
        <w:t>Due qualsiasi eventi di questo tipo possono essere collegati da</w:t>
      </w:r>
      <w:r w:rsidR="001739D1">
        <w:t xml:space="preserve"> </w:t>
      </w:r>
      <w:r w:rsidR="00797D01">
        <w:t>un’astronave che viaggi tra l’uno e l’altro.</w:t>
      </w:r>
    </w:p>
    <w:p w:rsidR="00797D01" w:rsidRDefault="00C447E6" w:rsidP="00D044BB">
      <w:pPr>
        <w:jc w:val="both"/>
      </w:pPr>
      <w:r>
        <w:t xml:space="preserve">  </w:t>
      </w:r>
      <w:r w:rsidR="00797D01">
        <w:t>Ma</w:t>
      </w:r>
      <w:r w:rsidR="001739D1">
        <w:t xml:space="preserve"> una serata di gala che si terrà</w:t>
      </w:r>
      <w:r w:rsidR="00797D01">
        <w:t xml:space="preserve"> </w:t>
      </w:r>
      <w:r w:rsidR="001739D1">
        <w:t>fra 3 anni su Alfa Centauri è un evento cui non possiamo</w:t>
      </w:r>
      <w:r w:rsidR="00797D01">
        <w:t xml:space="preserve"> </w:t>
      </w:r>
      <w:r w:rsidR="001739D1">
        <w:t xml:space="preserve">prendere parte perché non si può </w:t>
      </w:r>
      <w:r w:rsidR="00797D01">
        <w:t xml:space="preserve">viaggiare </w:t>
      </w:r>
      <w:r w:rsidR="00E169D8">
        <w:t>più</w:t>
      </w:r>
      <w:r w:rsidR="00797D01">
        <w:t xml:space="preserve"> veloc</w:t>
      </w:r>
      <w:r w:rsidR="001739D1">
        <w:t>emente della luce. Tale evento è</w:t>
      </w:r>
      <w:r w:rsidR="00797D01">
        <w:t xml:space="preserve"> separato da</w:t>
      </w:r>
      <w:r w:rsidR="001739D1">
        <w:t xml:space="preserve"> noi</w:t>
      </w:r>
      <w:r w:rsidR="00797D01">
        <w:t>-ora da un inte</w:t>
      </w:r>
      <w:r w:rsidR="001739D1">
        <w:t>rvallo di genere spazio (e nel n</w:t>
      </w:r>
      <w:r w:rsidR="00797D01">
        <w:t>ostro presente).</w:t>
      </w:r>
    </w:p>
    <w:p w:rsidR="00797D01" w:rsidRDefault="00C447E6" w:rsidP="00D044BB">
      <w:pPr>
        <w:jc w:val="both"/>
      </w:pPr>
      <w:r>
        <w:t xml:space="preserve">  </w:t>
      </w:r>
      <w:r w:rsidR="00797D01">
        <w:t>La differenza tra il quadrato della sua distanza spaziale e il quadrat</w:t>
      </w:r>
      <w:r w:rsidR="002E3F4C">
        <w:t>o della sua distanza temporale è</w:t>
      </w:r>
      <w:r w:rsidR="00797D01">
        <w:t xml:space="preserve"> positiva: </w:t>
      </w:r>
      <m:oMath>
        <m:sSup>
          <m:sSupPr>
            <m:ctrlPr>
              <w:rPr>
                <w:rFonts w:ascii="Cambria Math" w:hAnsi="Cambria Math"/>
                <w:i/>
              </w:rPr>
            </m:ctrlPr>
          </m:sSupPr>
          <m:e>
            <m:r>
              <w:rPr>
                <w:rFonts w:ascii="Cambria Math" w:hAnsi="Cambria Math"/>
              </w:rPr>
              <m:t>4</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3</m:t>
            </m:r>
          </m:e>
          <m:sup>
            <m:r>
              <w:rPr>
                <w:rFonts w:ascii="Cambria Math" w:hAnsi="Cambria Math"/>
              </w:rPr>
              <m:t>2</m:t>
            </m:r>
          </m:sup>
        </m:sSup>
        <m:r>
          <w:rPr>
            <w:rFonts w:ascii="Cambria Math" w:hAnsi="Cambria Math"/>
          </w:rPr>
          <m:t>=16-9=7</m:t>
        </m:r>
      </m:oMath>
      <w:r w:rsidR="000577F4">
        <w:t xml:space="preserve">. </w:t>
      </w:r>
      <w:r w:rsidR="00797D01">
        <w:t>Un osservatore che viaggiass</w:t>
      </w:r>
      <w:r w:rsidR="00EC4CC3">
        <w:t>e al 75 per cento della velocità</w:t>
      </w:r>
      <w:r w:rsidR="00797D01">
        <w:t xml:space="preserve"> della luce verso </w:t>
      </w:r>
      <w:r w:rsidR="00EC4CC3">
        <w:t>Alfa Centauri affermerebbe che n</w:t>
      </w:r>
      <w:r w:rsidR="00797D01">
        <w:t>oi-sulla-Terra-ora e quella serata di gala</w:t>
      </w:r>
      <w:r w:rsidR="0051777E">
        <w:t xml:space="preserve"> su Alfa Centauri sian</w:t>
      </w:r>
      <w:r w:rsidR="00EC4CC3">
        <w:t>o eventi simulta</w:t>
      </w:r>
      <w:r w:rsidR="00797D01">
        <w:t>nei. N</w:t>
      </w:r>
      <w:r w:rsidR="00EC4CC3">
        <w:t>on sarebbe affatto stupito che noi non possiamo</w:t>
      </w:r>
      <w:r w:rsidR="00797D01">
        <w:t xml:space="preserve"> partecipa</w:t>
      </w:r>
      <w:r w:rsidR="00EC4CC3">
        <w:t>re. E come potremmo</w:t>
      </w:r>
      <w:r w:rsidR="00797D01">
        <w:t>? Secondo lui, i due eventi hanno luogo nello</w:t>
      </w:r>
      <w:r w:rsidR="00EC4CC3">
        <w:t xml:space="preserve"> </w:t>
      </w:r>
      <w:r w:rsidR="00797D01">
        <w:t>stesso momento.</w:t>
      </w:r>
    </w:p>
    <w:p w:rsidR="00797D01" w:rsidRDefault="00C447E6" w:rsidP="00D044BB">
      <w:pPr>
        <w:jc w:val="both"/>
      </w:pPr>
      <w:r>
        <w:t xml:space="preserve">  </w:t>
      </w:r>
      <w:r w:rsidR="00797D01">
        <w:t>Ora consideriamo una festa tenuta su Alfa Centauri 6 anni</w:t>
      </w:r>
      <w:r w:rsidR="00EC4CC3">
        <w:t xml:space="preserve"> </w:t>
      </w:r>
      <w:r w:rsidR="00797D01">
        <w:t xml:space="preserve">fa. </w:t>
      </w:r>
      <w:r w:rsidR="00EC4CC3">
        <w:t>Tale evento è nel nostro «</w:t>
      </w:r>
      <w:r w:rsidR="00797D01">
        <w:t>passato». Sarebbe possibile per un</w:t>
      </w:r>
      <w:r w:rsidR="00EC4CC3">
        <w:t xml:space="preserve"> </w:t>
      </w:r>
      <w:r w:rsidR="00797D01">
        <w:t>astronauta avervi preso parte ed essere qui ora, avendo viag</w:t>
      </w:r>
      <w:r w:rsidR="00EC4CC3">
        <w:t>giato a due terzi della velocità della luce. (Tra la festa e n</w:t>
      </w:r>
      <w:r w:rsidR="00797D01">
        <w:t>oi-ora</w:t>
      </w:r>
      <w:r w:rsidR="00EC4CC3">
        <w:t xml:space="preserve"> </w:t>
      </w:r>
      <w:r w:rsidR="002E64CE">
        <w:t>c’è</w:t>
      </w:r>
      <w:r w:rsidR="00797D01">
        <w:t xml:space="preserve"> un intervallo di genere tempo, cosicché l’astronauta pu</w:t>
      </w:r>
      <w:r w:rsidR="00EC4CC3">
        <w:t xml:space="preserve">ò </w:t>
      </w:r>
      <w:r w:rsidR="00797D01">
        <w:t>v</w:t>
      </w:r>
      <w:r w:rsidR="00EC4CC3">
        <w:t>enire a trovare n</w:t>
      </w:r>
      <w:r w:rsidR="00797D01">
        <w:t>oi-ora dopo aver partecipato all’evento. La</w:t>
      </w:r>
      <w:r w:rsidR="002E3F4C">
        <w:t xml:space="preserve"> festa è</w:t>
      </w:r>
      <w:r w:rsidR="00EC4CC3">
        <w:t xml:space="preserve"> quindi nel «</w:t>
      </w:r>
      <w:r w:rsidR="00797D01">
        <w:t xml:space="preserve">passato» del luogo in </w:t>
      </w:r>
      <w:r w:rsidR="002E3F4C">
        <w:t>cui siamo</w:t>
      </w:r>
      <w:r w:rsidR="00797D01">
        <w:t xml:space="preserve"> ora</w:t>
      </w:r>
      <w:r w:rsidR="00D664CF">
        <w:t>).</w:t>
      </w:r>
      <w:r w:rsidR="002E3F4C">
        <w:t xml:space="preserve"> Pertanto è</w:t>
      </w:r>
      <w:r w:rsidR="00797D01">
        <w:t xml:space="preserve"> possibile dividere il nostro universo quadridimensionale</w:t>
      </w:r>
      <w:r w:rsidR="00B84CE4">
        <w:t xml:space="preserve"> </w:t>
      </w:r>
      <w:r w:rsidR="00797D01">
        <w:t>in tre regioni: il passato, il presente e il futuro.</w:t>
      </w:r>
    </w:p>
    <w:p w:rsidR="00797D01" w:rsidRDefault="00C447E6" w:rsidP="00D044BB">
      <w:pPr>
        <w:jc w:val="both"/>
      </w:pPr>
      <w:r>
        <w:lastRenderedPageBreak/>
        <w:t xml:space="preserve">  </w:t>
      </w:r>
      <w:r w:rsidR="00797D01">
        <w:t>Possiamo rappresentare questo stato di cose in un diagramma tridimensionale in cui due dimensioni spaziali sono riportate in orizzontale e la dimensione tempo in verticale, con il</w:t>
      </w:r>
      <w:r w:rsidR="00B84CE4">
        <w:t xml:space="preserve"> </w:t>
      </w:r>
      <w:r w:rsidR="00797D01">
        <w:t>futuro verso l’alto e il passato v</w:t>
      </w:r>
      <w:r>
        <w:t>erso il basso (si veda la fig. 6</w:t>
      </w:r>
      <w:r w:rsidR="00797D01">
        <w:t>).</w:t>
      </w:r>
    </w:p>
    <w:p w:rsidR="00A34778" w:rsidRDefault="00C447E6" w:rsidP="00D044BB">
      <w:pPr>
        <w:jc w:val="both"/>
      </w:pPr>
      <w:r>
        <w:t xml:space="preserve">  </w:t>
      </w:r>
      <w:r w:rsidR="00797D01">
        <w:t>Il Sole a noi appare in quiete, e quindi, dal nostro punto di vista, ne rappresenteremo la traiettoria attraverso lo spaziotempo con una linea di universo verticale. La stella Alfa Centauri</w:t>
      </w:r>
      <w:r w:rsidR="00B84CE4">
        <w:t xml:space="preserve"> è  </w:t>
      </w:r>
      <w:r w:rsidR="00797D01">
        <w:t>rappresentata da un’altra linea di universo verticale, distante 4 anni luce. Il diagramma mostra delle onde luminose</w:t>
      </w:r>
      <w:r>
        <w:t xml:space="preserve"> </w:t>
      </w:r>
      <w:r w:rsidR="00797D01">
        <w:t xml:space="preserve">emesse da </w:t>
      </w:r>
      <w:r w:rsidR="004824BB">
        <w:t>noi</w:t>
      </w:r>
      <w:r w:rsidR="00797D01">
        <w:t xml:space="preserve"> — diciamo, per fissare le idee, nell’anno 2001 —che viaggiano verso il futuro, delimitando quello che viene</w:t>
      </w:r>
      <w:r w:rsidR="00B84CE4">
        <w:t xml:space="preserve"> chiamato cono</w:t>
      </w:r>
      <w:r w:rsidR="00797D01">
        <w:t xml:space="preserve"> di luce del futuro. Come ha osservato Stephen</w:t>
      </w:r>
      <w:r w:rsidR="00B84CE4">
        <w:t xml:space="preserve"> </w:t>
      </w:r>
      <w:r w:rsidR="00797D01">
        <w:t>Hawking, queste onde luminose si propagano a somiglianza</w:t>
      </w:r>
      <w:r w:rsidR="00B84CE4">
        <w:t xml:space="preserve"> </w:t>
      </w:r>
      <w:r w:rsidR="00797D01">
        <w:t>di onde circolari i</w:t>
      </w:r>
      <w:r w:rsidR="00B84CE4">
        <w:t>n una pozzanghera a una velocità</w:t>
      </w:r>
      <w:r w:rsidR="00797D01">
        <w:t xml:space="preserve"> di 1 anno</w:t>
      </w:r>
      <w:r w:rsidR="00B84CE4">
        <w:t xml:space="preserve"> </w:t>
      </w:r>
      <w:r w:rsidR="00797D01">
        <w:t>luce all’anno. Se vogliamo vedere quale sia l'aspetto dell’universo in un dato istante, non dobbiamo fare altro che tagliare</w:t>
      </w:r>
      <w:r w:rsidR="00B84CE4">
        <w:t xml:space="preserve"> </w:t>
      </w:r>
      <w:r w:rsidR="00797D01">
        <w:t>una fetta orizzontale dal nostro diagramma tridimensionale e</w:t>
      </w:r>
      <w:r w:rsidR="00B84CE4">
        <w:t xml:space="preserve"> </w:t>
      </w:r>
      <w:r w:rsidR="00797D01">
        <w:t>guardarla. Un</w:t>
      </w:r>
      <w:r w:rsidR="002E3F4C">
        <w:t>a fetta orizzontale intersecherà</w:t>
      </w:r>
      <w:r w:rsidR="00797D01">
        <w:t xml:space="preserve"> il cono di luce</w:t>
      </w:r>
      <w:r w:rsidR="00B84CE4">
        <w:t xml:space="preserve"> </w:t>
      </w:r>
      <w:r w:rsidR="00797D01">
        <w:t xml:space="preserve">del futuro lungo un cerchio, cosicché in un dato istante le onde luminose emesse formeranno un cerchio intorno a </w:t>
      </w:r>
      <w:r w:rsidR="004824BB">
        <w:t>noi</w:t>
      </w:r>
      <w:r w:rsidR="00797D01">
        <w:t>. Se</w:t>
      </w:r>
      <w:r w:rsidR="00B84CE4">
        <w:t xml:space="preserve"> </w:t>
      </w:r>
      <w:r w:rsidR="00797D01">
        <w:t>tagliamo un’altra fetta orizzontale in un istante successivo, il</w:t>
      </w:r>
      <w:r w:rsidR="00B84CE4">
        <w:t xml:space="preserve"> cerchio sarà</w:t>
      </w:r>
      <w:r w:rsidR="00797D01">
        <w:t xml:space="preserve"> </w:t>
      </w:r>
      <w:r w:rsidR="00E169D8">
        <w:t>più</w:t>
      </w:r>
      <w:r w:rsidR="00797D01">
        <w:t xml:space="preserve"> grande. Man mano che la nostra inquadratura sale, il diametro del cono di luce diventa sempre </w:t>
      </w:r>
      <w:r w:rsidR="00E169D8">
        <w:t>più</w:t>
      </w:r>
      <w:r w:rsidR="00797D01">
        <w:t xml:space="preserve"> grande. Poiché la luce si propaga orizzontalmente verso l’esterno</w:t>
      </w:r>
      <w:r w:rsidR="00B84CE4">
        <w:t xml:space="preserve"> di 1 unità</w:t>
      </w:r>
      <w:r w:rsidR="00797D01">
        <w:t xml:space="preserve"> (1 anno luce) per ogni </w:t>
      </w:r>
      <w:r w:rsidR="00872562">
        <w:t>unità</w:t>
      </w:r>
      <w:r w:rsidR="00797D01">
        <w:t xml:space="preserve"> di tempo (1 anno) di cui</w:t>
      </w:r>
      <w:r w:rsidR="00B84CE4">
        <w:t xml:space="preserve"> </w:t>
      </w:r>
      <w:r w:rsidR="00797D01">
        <w:t>sale verso l’alto, nel diagramma il</w:t>
      </w:r>
      <w:r w:rsidR="00D266A0">
        <w:t xml:space="preserve"> cono ha un angolo al vertice di 45 gradi.</w:t>
      </w:r>
    </w:p>
    <w:p w:rsidR="00C36D39" w:rsidRDefault="00A34778" w:rsidP="00ED26B2">
      <w:pPr>
        <w:keepNext/>
      </w:pPr>
      <w:r>
        <w:rPr>
          <w:noProof/>
          <w:lang w:eastAsia="it-IT"/>
        </w:rPr>
        <w:drawing>
          <wp:inline distT="0" distB="0" distL="0" distR="0">
            <wp:extent cx="2392680" cy="2624089"/>
            <wp:effectExtent l="19050" t="0" r="7620" b="0"/>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 cstate="print"/>
                    <a:srcRect/>
                    <a:stretch>
                      <a:fillRect/>
                    </a:stretch>
                  </pic:blipFill>
                  <pic:spPr bwMode="auto">
                    <a:xfrm>
                      <a:off x="0" y="0"/>
                      <a:ext cx="2396080" cy="2627818"/>
                    </a:xfrm>
                    <a:prstGeom prst="rect">
                      <a:avLst/>
                    </a:prstGeom>
                    <a:noFill/>
                    <a:ln w="9525">
                      <a:noFill/>
                      <a:miter lim="800000"/>
                      <a:headEnd/>
                      <a:tailEnd/>
                    </a:ln>
                  </pic:spPr>
                </pic:pic>
              </a:graphicData>
            </a:graphic>
          </wp:inline>
        </w:drawing>
      </w:r>
      <w:r w:rsidR="00ED26B2">
        <w:t xml:space="preserve">                            </w:t>
      </w:r>
      <w:r w:rsidR="00ED26B2">
        <w:rPr>
          <w:noProof/>
          <w:lang w:eastAsia="it-IT"/>
        </w:rPr>
        <w:drawing>
          <wp:inline distT="0" distB="0" distL="0" distR="0">
            <wp:extent cx="2644140" cy="2506980"/>
            <wp:effectExtent l="0" t="0" r="0" b="0"/>
            <wp:docPr id="10" name="Immagine 9" descr="spaziotem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ziotempo.png"/>
                    <pic:cNvPicPr/>
                  </pic:nvPicPr>
                  <pic:blipFill>
                    <a:blip r:embed="rId14"/>
                    <a:stretch>
                      <a:fillRect/>
                    </a:stretch>
                  </pic:blipFill>
                  <pic:spPr>
                    <a:xfrm>
                      <a:off x="0" y="0"/>
                      <a:ext cx="2645505" cy="2508274"/>
                    </a:xfrm>
                    <a:prstGeom prst="rect">
                      <a:avLst/>
                    </a:prstGeom>
                  </pic:spPr>
                </pic:pic>
              </a:graphicData>
            </a:graphic>
          </wp:inline>
        </w:drawing>
      </w:r>
    </w:p>
    <w:p w:rsidR="00A34778" w:rsidRPr="00EA189F" w:rsidRDefault="00ED26B2" w:rsidP="00ED26B2">
      <w:pPr>
        <w:pStyle w:val="Didascalia"/>
        <w:rPr>
          <w:color w:val="auto"/>
        </w:rPr>
      </w:pPr>
      <w:r>
        <w:t xml:space="preserve">                                                                          </w:t>
      </w:r>
      <w:r w:rsidR="00C36D39" w:rsidRPr="00EA189F">
        <w:rPr>
          <w:color w:val="auto"/>
        </w:rPr>
        <w:t xml:space="preserve">Figura </w:t>
      </w:r>
      <w:r w:rsidR="005F2020" w:rsidRPr="00EA189F">
        <w:rPr>
          <w:color w:val="auto"/>
        </w:rPr>
        <w:fldChar w:fldCharType="begin"/>
      </w:r>
      <w:r w:rsidR="00C36D39" w:rsidRPr="00EA189F">
        <w:rPr>
          <w:color w:val="auto"/>
        </w:rPr>
        <w:instrText xml:space="preserve"> SEQ Figura \* ARABIC </w:instrText>
      </w:r>
      <w:r w:rsidR="005F2020" w:rsidRPr="00EA189F">
        <w:rPr>
          <w:color w:val="auto"/>
        </w:rPr>
        <w:fldChar w:fldCharType="separate"/>
      </w:r>
      <w:r w:rsidR="002060FD">
        <w:rPr>
          <w:noProof/>
          <w:color w:val="auto"/>
        </w:rPr>
        <w:t>6</w:t>
      </w:r>
      <w:r w:rsidR="005F2020" w:rsidRPr="00EA189F">
        <w:rPr>
          <w:color w:val="auto"/>
        </w:rPr>
        <w:fldChar w:fldCharType="end"/>
      </w:r>
      <w:r w:rsidR="00C36D39" w:rsidRPr="00EA189F">
        <w:rPr>
          <w:color w:val="auto"/>
        </w:rPr>
        <w:t>. Coni di luce del passato e del futuro</w:t>
      </w:r>
    </w:p>
    <w:p w:rsidR="00797D01" w:rsidRDefault="00C447E6" w:rsidP="00D044BB">
      <w:pPr>
        <w:jc w:val="both"/>
      </w:pPr>
      <w:r>
        <w:t xml:space="preserve">  </w:t>
      </w:r>
      <w:r w:rsidR="00797D01">
        <w:t>La linea di universo di Alfa Centauri interseca</w:t>
      </w:r>
      <w:r w:rsidR="00B84CE4">
        <w:t xml:space="preserve"> </w:t>
      </w:r>
      <w:r w:rsidR="00797D01">
        <w:t>questo</w:t>
      </w:r>
      <w:r w:rsidR="00B84CE4">
        <w:t xml:space="preserve"> cono di luce (nel 2005). Possi</w:t>
      </w:r>
      <w:r w:rsidR="0051777E">
        <w:t>a</w:t>
      </w:r>
      <w:r w:rsidR="00B84CE4">
        <w:t>mo</w:t>
      </w:r>
      <w:r w:rsidR="00797D01">
        <w:t xml:space="preserve"> inviare un segnale a</w:t>
      </w:r>
      <w:r w:rsidR="00B84CE4">
        <w:t xml:space="preserve"> </w:t>
      </w:r>
      <w:r w:rsidR="00797D01">
        <w:t>qualunque evento che giaccia sul cono di luce del futuro. Il ricevimento del 2006 su Alfa Centauri, tra 5 anni, giace all'interno di tale cono: questo e</w:t>
      </w:r>
      <w:r w:rsidR="002E3F4C">
        <w:t>vento è</w:t>
      </w:r>
      <w:r w:rsidR="00B84CE4">
        <w:t xml:space="preserve"> nel </w:t>
      </w:r>
      <w:r w:rsidR="00872562">
        <w:t>nostro</w:t>
      </w:r>
      <w:r w:rsidR="00B84CE4">
        <w:t xml:space="preserve"> futuro. Siamo</w:t>
      </w:r>
      <w:r w:rsidR="00797D01">
        <w:t xml:space="preserve"> in grado di raggiungere tu</w:t>
      </w:r>
      <w:r w:rsidR="00B84CE4">
        <w:t>tti gli eventi che si trovano al</w:t>
      </w:r>
      <w:r w:rsidR="00797D01">
        <w:t>l’interno del</w:t>
      </w:r>
      <w:r w:rsidR="00B84CE4">
        <w:t xml:space="preserve"> cono di luce del futuro. </w:t>
      </w:r>
    </w:p>
    <w:p w:rsidR="00C57F03" w:rsidRDefault="00C447E6" w:rsidP="00D044BB">
      <w:pPr>
        <w:jc w:val="both"/>
      </w:pPr>
      <w:r>
        <w:t xml:space="preserve">  </w:t>
      </w:r>
      <w:r w:rsidR="00B84CE4">
        <w:t>Nella figura è</w:t>
      </w:r>
      <w:r w:rsidR="00797D01">
        <w:t xml:space="preserve"> rappresentato anche i</w:t>
      </w:r>
      <w:r w:rsidR="002B4254">
        <w:t xml:space="preserve">l cono di luce del passato, </w:t>
      </w:r>
      <w:r w:rsidR="00C57F03">
        <w:t>un cono che s</w:t>
      </w:r>
      <w:r w:rsidR="00B84CE4">
        <w:t>i restringe, convergendo su di n</w:t>
      </w:r>
      <w:r w:rsidR="00C57F03">
        <w:t>oi-ora. Gli eventi</w:t>
      </w:r>
      <w:r w:rsidR="00B84CE4">
        <w:t xml:space="preserve"> </w:t>
      </w:r>
      <w:r w:rsidR="00C57F03">
        <w:t>che si trovano sul cono di luce del passato sono eventi che po</w:t>
      </w:r>
      <w:r w:rsidR="00B84CE4">
        <w:t>ssiamo</w:t>
      </w:r>
      <w:r w:rsidR="00C57F03">
        <w:t xml:space="preserve"> osservare oggi. Tale cono interseca la linea di universo di</w:t>
      </w:r>
      <w:r w:rsidR="00B84CE4">
        <w:t xml:space="preserve"> </w:t>
      </w:r>
      <w:r w:rsidR="00C57F03">
        <w:t>Alfa Centauri 4 anni fa, nel 1997 in questo caso. I raggi di luce</w:t>
      </w:r>
      <w:r w:rsidR="00D266A0">
        <w:t xml:space="preserve"> </w:t>
      </w:r>
      <w:r w:rsidR="00C57F03">
        <w:t>provenienti da Alfa Centauri emessi nel 1997 arrivano qui nel</w:t>
      </w:r>
      <w:r w:rsidR="00B84CE4">
        <w:t xml:space="preserve"> </w:t>
      </w:r>
      <w:r w:rsidR="008A2310">
        <w:t>2001. Se si osserva</w:t>
      </w:r>
      <w:r w:rsidR="00C57F03">
        <w:t xml:space="preserve"> quella stella oggi, la vedete come appariva 4</w:t>
      </w:r>
      <w:r w:rsidR="00B84CE4">
        <w:t xml:space="preserve"> </w:t>
      </w:r>
      <w:r w:rsidR="00C57F03">
        <w:t>anni fa. Quanto</w:t>
      </w:r>
      <w:r w:rsidR="008A2310">
        <w:t xml:space="preserve"> </w:t>
      </w:r>
      <w:r w:rsidR="00E169D8">
        <w:t>più</w:t>
      </w:r>
      <w:r w:rsidR="00B84CE4">
        <w:t xml:space="preserve"> lontano si guarda</w:t>
      </w:r>
      <w:r w:rsidR="008A2310">
        <w:t>, tanto più</w:t>
      </w:r>
      <w:r w:rsidR="00C57F03">
        <w:t xml:space="preserve"> indietro nel</w:t>
      </w:r>
      <w:r w:rsidR="00B84CE4">
        <w:t xml:space="preserve"> tempo vediamo</w:t>
      </w:r>
      <w:r w:rsidR="00C57F03">
        <w:t>. L’imm</w:t>
      </w:r>
      <w:r w:rsidR="00B84CE4">
        <w:t>agine dell'universo che si scorge è</w:t>
      </w:r>
      <w:r w:rsidR="00C57F03">
        <w:t xml:space="preserve"> il cono</w:t>
      </w:r>
      <w:r w:rsidR="00B84CE4">
        <w:t xml:space="preserve"> </w:t>
      </w:r>
      <w:r w:rsidR="00C57F03">
        <w:t>di luce del pass</w:t>
      </w:r>
      <w:r w:rsidR="00B84CE4">
        <w:t>ato. Qualunque cosa si trovi all</w:t>
      </w:r>
      <w:r w:rsidR="00C57F03">
        <w:t>'interno di questo c</w:t>
      </w:r>
      <w:r w:rsidR="00B84CE4">
        <w:t>ono di luce</w:t>
      </w:r>
      <w:r w:rsidR="00F06F9B">
        <w:t xml:space="preserve"> è </w:t>
      </w:r>
      <w:r w:rsidR="00B84CE4">
        <w:t xml:space="preserve">ora nel </w:t>
      </w:r>
      <w:r w:rsidR="00872562">
        <w:t>nostro</w:t>
      </w:r>
      <w:r w:rsidR="00B84CE4">
        <w:t xml:space="preserve"> «</w:t>
      </w:r>
      <w:r w:rsidR="00C57F03">
        <w:t>passato»; esso include gli</w:t>
      </w:r>
      <w:r w:rsidR="00B84CE4">
        <w:t xml:space="preserve"> </w:t>
      </w:r>
      <w:r w:rsidR="000D3168">
        <w:t>eventi cui avremmo</w:t>
      </w:r>
      <w:r w:rsidR="00C57F03">
        <w:t xml:space="preserve"> potuto prendere parte (per esempio, in questo caso, la fes</w:t>
      </w:r>
      <w:r w:rsidR="003D44FC">
        <w:t>ta del 1995 su Alfa Centauri: se ci avessimo</w:t>
      </w:r>
      <w:r w:rsidR="0051777E">
        <w:t xml:space="preserve"> partecipato avremmo</w:t>
      </w:r>
      <w:r w:rsidR="00C57F03">
        <w:t xml:space="preserve"> poi </w:t>
      </w:r>
      <w:r w:rsidR="00C57F03">
        <w:lastRenderedPageBreak/>
        <w:t xml:space="preserve">fatto a tempo a raggiungere la </w:t>
      </w:r>
      <w:r w:rsidR="00D24504">
        <w:t>nostra</w:t>
      </w:r>
      <w:r w:rsidR="00C57F03">
        <w:t xml:space="preserve"> attuale</w:t>
      </w:r>
      <w:r w:rsidR="00B84CE4">
        <w:t xml:space="preserve"> </w:t>
      </w:r>
      <w:r w:rsidR="00C57F03">
        <w:t>ubicazione sulla Terra nel 20</w:t>
      </w:r>
      <w:r w:rsidR="00B84CE4">
        <w:t xml:space="preserve">01). Dal momento che la velocità </w:t>
      </w:r>
      <w:r w:rsidR="000D3168">
        <w:t>della luce nel vuoto è</w:t>
      </w:r>
      <w:r w:rsidR="00C57F03">
        <w:t xml:space="preserve"> il limite massimo di </w:t>
      </w:r>
      <w:r w:rsidR="00482F2B">
        <w:t>velocità</w:t>
      </w:r>
      <w:r w:rsidR="00C57F03">
        <w:t xml:space="preserve"> nell’universo, nessun evento esterno al cono di luce del passato potrebbe</w:t>
      </w:r>
      <w:r w:rsidR="00B84CE4">
        <w:t xml:space="preserve"> </w:t>
      </w:r>
      <w:r w:rsidR="00C57F03">
        <w:t xml:space="preserve">ancora aver avuto alcun effetto su di </w:t>
      </w:r>
      <w:r w:rsidR="004824BB">
        <w:t>noi</w:t>
      </w:r>
      <w:r w:rsidR="00C57F03">
        <w:t>. Tra il cono di luce</w:t>
      </w:r>
      <w:r w:rsidR="00B84CE4">
        <w:t xml:space="preserve"> </w:t>
      </w:r>
      <w:r w:rsidR="00C57F03">
        <w:t>del futuro e il cono</w:t>
      </w:r>
      <w:r w:rsidR="00B84CE4">
        <w:t xml:space="preserve"> di luce del passato giace il «</w:t>
      </w:r>
      <w:r w:rsidR="00C57F03">
        <w:t>presente». Esso</w:t>
      </w:r>
      <w:r w:rsidR="00B84CE4">
        <w:t xml:space="preserve"> </w:t>
      </w:r>
      <w:r w:rsidR="00C57F03">
        <w:t>comprende gli eventi che qualcuno a bordo di una nave spa</w:t>
      </w:r>
      <w:r w:rsidR="00B84CE4">
        <w:t>ziale può ritenere simultanei a n</w:t>
      </w:r>
      <w:r w:rsidR="00C57F03">
        <w:t>oi-ora. Quella serata di gala</w:t>
      </w:r>
      <w:r w:rsidR="00B84CE4">
        <w:t xml:space="preserve"> </w:t>
      </w:r>
      <w:r w:rsidR="00C57F03">
        <w:t xml:space="preserve">nel 2004 </w:t>
      </w:r>
      <w:r w:rsidR="002E3F4C">
        <w:t>su Alfa Centauri è</w:t>
      </w:r>
      <w:r w:rsidR="00B84CE4">
        <w:t xml:space="preserve"> nel </w:t>
      </w:r>
      <w:r w:rsidR="00872562">
        <w:t>nostro</w:t>
      </w:r>
      <w:r w:rsidR="00B84CE4">
        <w:t xml:space="preserve"> «</w:t>
      </w:r>
      <w:r w:rsidR="00C57F03">
        <w:t>presente». Anche se</w:t>
      </w:r>
      <w:r w:rsidR="00B84CE4">
        <w:t xml:space="preserve"> n</w:t>
      </w:r>
      <w:r w:rsidR="00C57F03">
        <w:t>oi, fermi sul</w:t>
      </w:r>
      <w:r w:rsidR="00B84CE4">
        <w:t>la Terra nell'anno 2001, pensiamo</w:t>
      </w:r>
      <w:r w:rsidR="00C57F03">
        <w:t xml:space="preserve"> che deve ancora</w:t>
      </w:r>
      <w:r w:rsidR="00B84CE4">
        <w:t xml:space="preserve"> </w:t>
      </w:r>
      <w:r w:rsidR="00C57F03">
        <w:t>venire, altri osservatori pensano che sia un evento simultaneo</w:t>
      </w:r>
      <w:r w:rsidR="00B84CE4">
        <w:t xml:space="preserve"> a n</w:t>
      </w:r>
      <w:r w:rsidR="00C57F03">
        <w:t xml:space="preserve">oi-ora, e altri ancora (su razzi ancor </w:t>
      </w:r>
      <w:r w:rsidR="00E169D8">
        <w:t>più</w:t>
      </w:r>
      <w:r w:rsidR="00C57F03">
        <w:t xml:space="preserve"> veloci) ritengono</w:t>
      </w:r>
      <w:r w:rsidR="00B84CE4">
        <w:t xml:space="preserve"> che si sia verificato prima di noi-ora. Questa serata è</w:t>
      </w:r>
      <w:r w:rsidR="00C57F03">
        <w:t xml:space="preserve"> quindi</w:t>
      </w:r>
      <w:r w:rsidR="00235816">
        <w:t xml:space="preserve"> nel n</w:t>
      </w:r>
      <w:r w:rsidR="00B84CE4">
        <w:t>ostro «</w:t>
      </w:r>
      <w:r w:rsidR="00235816">
        <w:t>presente». Si noti che il «futuro» e il «</w:t>
      </w:r>
      <w:r w:rsidR="00C57F03">
        <w:t>passato» — a</w:t>
      </w:r>
      <w:r w:rsidR="00235816">
        <w:t xml:space="preserve"> </w:t>
      </w:r>
      <w:r w:rsidR="00C57F03">
        <w:t>somiglianza del recipiente superiore e di quello inferiore di</w:t>
      </w:r>
      <w:r w:rsidR="00235816">
        <w:t xml:space="preserve"> </w:t>
      </w:r>
      <w:r w:rsidR="00C57F03">
        <w:t>una clessidra — sono due regioni disgiunte che si toccano soltanto in corrispondenza del</w:t>
      </w:r>
      <w:r w:rsidR="00235816">
        <w:t>l’unico evento «</w:t>
      </w:r>
      <w:r w:rsidR="004824BB">
        <w:t>noi</w:t>
      </w:r>
      <w:r w:rsidR="00235816">
        <w:t>-ora». Il «</w:t>
      </w:r>
      <w:r w:rsidR="00C57F03">
        <w:t>present</w:t>
      </w:r>
      <w:r w:rsidR="002E3F4C">
        <w:t>e» circonda questi due coni ed è</w:t>
      </w:r>
      <w:r w:rsidR="00C57F03">
        <w:t xml:space="preserve"> costituito da un’unica regione connessa. Tutti gli osservatori concordano su quali</w:t>
      </w:r>
      <w:r w:rsidR="00235816">
        <w:t xml:space="preserve"> </w:t>
      </w:r>
      <w:r w:rsidR="00C57F03">
        <w:t>eventi si trovino in ciascuna regione (il passato, il presente e il</w:t>
      </w:r>
      <w:r w:rsidR="00235816">
        <w:t xml:space="preserve"> futuro dell'evento n</w:t>
      </w:r>
      <w:r w:rsidR="00C57F03">
        <w:t>oi-ora) perché tutti gli osservatori vedono</w:t>
      </w:r>
      <w:r w:rsidR="00D266A0">
        <w:t xml:space="preserve"> </w:t>
      </w:r>
      <w:r w:rsidR="00C57F03">
        <w:t>la luce p</w:t>
      </w:r>
      <w:r w:rsidR="00235816">
        <w:t>ropagarsi alla medesima velocità</w:t>
      </w:r>
      <w:r w:rsidR="00C57F03">
        <w:t>, e tutti gli osservatori concordano sull'ubicazione di un dato evento rispetto a ciascuno dei coni di luce.</w:t>
      </w:r>
      <w:r w:rsidR="00235816">
        <w:t xml:space="preserve"> Dal momento che non possiamo viaggiare a una velocità</w:t>
      </w:r>
      <w:r w:rsidR="00C57F03">
        <w:t xml:space="preserve"> supe</w:t>
      </w:r>
      <w:r w:rsidR="00235816">
        <w:t>riore a quella della luce, la n</w:t>
      </w:r>
      <w:r w:rsidR="00C57F03">
        <w:t xml:space="preserve">ostra </w:t>
      </w:r>
      <w:r w:rsidR="004E6803">
        <w:t>linea di universo futura de</w:t>
      </w:r>
      <w:r w:rsidR="00C57F03">
        <w:t>ve</w:t>
      </w:r>
      <w:r w:rsidR="00235816">
        <w:t xml:space="preserve"> giacere interamente all'interno del cono</w:t>
      </w:r>
      <w:r w:rsidR="00C57F03">
        <w:t xml:space="preserve"> di luce del futuro.</w:t>
      </w:r>
    </w:p>
    <w:p w:rsidR="00D36F11" w:rsidRDefault="00C447E6" w:rsidP="00D044BB">
      <w:pPr>
        <w:jc w:val="both"/>
      </w:pPr>
      <w:r>
        <w:t xml:space="preserve">  </w:t>
      </w:r>
      <w:r w:rsidR="00235816">
        <w:t>Inoltre la nostra linea di universo non può</w:t>
      </w:r>
      <w:r w:rsidR="00C57F03">
        <w:t xml:space="preserve"> mai formare con la</w:t>
      </w:r>
      <w:r w:rsidR="00235816">
        <w:t xml:space="preserve"> verticale un angolo</w:t>
      </w:r>
      <w:r w:rsidR="00C57F03">
        <w:t xml:space="preserve"> </w:t>
      </w:r>
      <w:r w:rsidR="002E3F4C">
        <w:t>maggiore di 45 gradi, perché ciò</w:t>
      </w:r>
      <w:r w:rsidR="00C57F03">
        <w:t xml:space="preserve"> significherebbe viaggiare </w:t>
      </w:r>
      <w:r w:rsidR="00BB2B9B">
        <w:t>più</w:t>
      </w:r>
      <w:r w:rsidR="00C57F03">
        <w:t xml:space="preserve"> velocemente della luce. Quindi la </w:t>
      </w:r>
      <w:r w:rsidR="00235816">
        <w:t>no</w:t>
      </w:r>
      <w:r w:rsidR="00C57F03">
        <w:t>stra linea di univ</w:t>
      </w:r>
      <w:r w:rsidR="00235816">
        <w:t>erso deve sempre procedere verso</w:t>
      </w:r>
      <w:r w:rsidR="00C57F03">
        <w:t xml:space="preserve"> il futuro,</w:t>
      </w:r>
      <w:r w:rsidR="0051777E">
        <w:t xml:space="preserve"> </w:t>
      </w:r>
      <w:r w:rsidR="00235816">
        <w:t>co</w:t>
      </w:r>
      <w:r w:rsidR="00C57F03">
        <w:t>me la linea di universo eli</w:t>
      </w:r>
      <w:r w:rsidR="00586EB8">
        <w:t>coidale della Terra nella fig. 1</w:t>
      </w:r>
      <w:r w:rsidR="002E3F4C">
        <w:t xml:space="preserve"> a pag. 7</w:t>
      </w:r>
      <w:r w:rsidR="00C57F03">
        <w:t>. Ci</w:t>
      </w:r>
      <w:r w:rsidR="00235816">
        <w:t>ò ci mette nell’impossibilità</w:t>
      </w:r>
      <w:r w:rsidR="00C57F03">
        <w:t xml:space="preserve"> di tornare indietro verso il passato</w:t>
      </w:r>
      <w:r w:rsidR="002E3F4C">
        <w:t xml:space="preserve"> come fa il Viaggiatore nel T</w:t>
      </w:r>
      <w:r w:rsidR="00235816">
        <w:t>empo</w:t>
      </w:r>
      <w:r w:rsidR="00C57F03">
        <w:t xml:space="preserve"> della fig. 2</w:t>
      </w:r>
      <w:r w:rsidR="002E3F4C">
        <w:t xml:space="preserve"> a pag. 8</w:t>
      </w:r>
      <w:r w:rsidR="00C57F03">
        <w:t>. Qualunque linea</w:t>
      </w:r>
      <w:r w:rsidR="00235816">
        <w:t xml:space="preserve"> </w:t>
      </w:r>
      <w:r w:rsidR="00C57F03">
        <w:t>di</w:t>
      </w:r>
      <w:r w:rsidR="00235816">
        <w:t xml:space="preserve"> universo che, come in quel caso, compia un giro completo nello</w:t>
      </w:r>
      <w:r w:rsidR="00C57F03">
        <w:t xml:space="preserve"> spaziotempo deve, in qualche punto, essere inclinata ri</w:t>
      </w:r>
      <w:r w:rsidR="00965AA6">
        <w:t>spetto alla verticale di un ango</w:t>
      </w:r>
      <w:r w:rsidR="00C57F03">
        <w:t>l</w:t>
      </w:r>
      <w:r w:rsidR="00965AA6">
        <w:t>o maggiore di 45 gradi. Il viaggio</w:t>
      </w:r>
      <w:r w:rsidR="00C57F03">
        <w:t xml:space="preserve"> nel tempo verso il passato implicherebbe quindi di super</w:t>
      </w:r>
      <w:r w:rsidR="00965AA6">
        <w:t>are in qualche punto la velocità della luce, il che non è consentito</w:t>
      </w:r>
      <w:r w:rsidR="00C57F03">
        <w:t xml:space="preserve"> d</w:t>
      </w:r>
      <w:r w:rsidR="00965AA6">
        <w:t>alla relatività</w:t>
      </w:r>
      <w:r w:rsidR="00D36F11">
        <w:t xml:space="preserve"> ristretta</w:t>
      </w:r>
      <w:r w:rsidR="00D36F11">
        <w:rPr>
          <w:rStyle w:val="Rimandonotaapidipagina"/>
        </w:rPr>
        <w:footnoteReference w:id="32"/>
      </w:r>
      <w:r w:rsidR="00D36F11">
        <w:t>.</w:t>
      </w:r>
    </w:p>
    <w:p w:rsidR="00031013" w:rsidRPr="00E925C8" w:rsidRDefault="00D36F11" w:rsidP="009346B8">
      <w:pPr>
        <w:jc w:val="both"/>
      </w:pPr>
      <w:r>
        <w:t xml:space="preserve"> </w:t>
      </w:r>
    </w:p>
    <w:p w:rsidR="00C57F03" w:rsidRPr="009346B8" w:rsidRDefault="00361714" w:rsidP="009346B8">
      <w:pPr>
        <w:jc w:val="both"/>
        <w:rPr>
          <w:b/>
        </w:rPr>
      </w:pPr>
      <w:r>
        <w:rPr>
          <w:b/>
        </w:rPr>
        <w:t>2.5.1</w:t>
      </w:r>
      <w:r w:rsidR="009346B8">
        <w:rPr>
          <w:b/>
        </w:rPr>
        <w:t xml:space="preserve"> </w:t>
      </w:r>
      <w:r w:rsidR="00965AA6" w:rsidRPr="009346B8">
        <w:rPr>
          <w:b/>
        </w:rPr>
        <w:t xml:space="preserve"> Flatlandia e Linelandia</w:t>
      </w:r>
    </w:p>
    <w:p w:rsidR="00D4376E" w:rsidRDefault="00D23263" w:rsidP="00D044BB">
      <w:pPr>
        <w:jc w:val="both"/>
      </w:pPr>
      <w:r>
        <w:t xml:space="preserve">  </w:t>
      </w:r>
      <w:r w:rsidR="00C57F03">
        <w:t>Il fatto che abbiamo tre dimensioni spazia</w:t>
      </w:r>
      <w:r w:rsidR="00F558C1">
        <w:t>li e una dimensione temporale no</w:t>
      </w:r>
      <w:r w:rsidR="002E3F4C">
        <w:t>n è</w:t>
      </w:r>
      <w:r w:rsidR="00C57F03">
        <w:t xml:space="preserve"> privo di interesse. Avremmo potuto, ad</w:t>
      </w:r>
      <w:r w:rsidR="006C1BC6">
        <w:t xml:space="preserve"> </w:t>
      </w:r>
      <w:r w:rsidR="00C57F03">
        <w:t>esempio, ritrovarci in un universo con due sole dimensioni</w:t>
      </w:r>
      <w:r w:rsidR="006C1BC6">
        <w:t xml:space="preserve"> </w:t>
      </w:r>
      <w:r w:rsidR="00C57F03">
        <w:t>spaziali e una temporale. Un universo del genere sarebbe co</w:t>
      </w:r>
      <w:r w:rsidR="006C1BC6">
        <w:t>me il mondo</w:t>
      </w:r>
      <w:r w:rsidR="00F558C1">
        <w:t xml:space="preserve"> di </w:t>
      </w:r>
      <w:r w:rsidR="00F558C1" w:rsidRPr="00F558C1">
        <w:rPr>
          <w:i/>
        </w:rPr>
        <w:t>Flatlandia</w:t>
      </w:r>
      <w:r w:rsidR="00F558C1">
        <w:t xml:space="preserve">, </w:t>
      </w:r>
      <w:r w:rsidR="00C57F03">
        <w:t>descritto da Edwin Abbott</w:t>
      </w:r>
      <w:r w:rsidR="00F558C1">
        <w:rPr>
          <w:rStyle w:val="Rimandonotaapidipagina"/>
        </w:rPr>
        <w:footnoteReference w:id="33"/>
      </w:r>
      <w:r w:rsidR="00C57F03">
        <w:t xml:space="preserve"> in un</w:t>
      </w:r>
      <w:r w:rsidR="00D2239C">
        <w:t xml:space="preserve"> simpaticissimo</w:t>
      </w:r>
      <w:r w:rsidR="00C57F03">
        <w:t xml:space="preserve"> libro del 1880 e ripreso in una versione aggiornata</w:t>
      </w:r>
      <w:r w:rsidR="006C1BC6">
        <w:t xml:space="preserve"> </w:t>
      </w:r>
      <w:r w:rsidR="00C57F03">
        <w:t xml:space="preserve">da A.K. Dewdney in </w:t>
      </w:r>
      <w:r w:rsidR="00C57F03" w:rsidRPr="006C1BC6">
        <w:rPr>
          <w:i/>
        </w:rPr>
        <w:t>Pluniverse</w:t>
      </w:r>
      <w:r w:rsidR="00C57F03">
        <w:t xml:space="preserve">. Gli abitanti di </w:t>
      </w:r>
      <w:r w:rsidR="00C57F03" w:rsidRPr="00566DDB">
        <w:rPr>
          <w:i/>
        </w:rPr>
        <w:t>Flatlandia</w:t>
      </w:r>
      <w:r w:rsidR="00C57F03">
        <w:t xml:space="preserve"> sare</w:t>
      </w:r>
      <w:r w:rsidR="006C1BC6">
        <w:t>bbero in grado di muoversi ma soltanto</w:t>
      </w:r>
      <w:r w:rsidR="00C57F03">
        <w:t xml:space="preserve"> in due dimensioni</w:t>
      </w:r>
      <w:r w:rsidR="00566DDB">
        <w:t xml:space="preserve"> spaziali: «su-giù» e «destra-</w:t>
      </w:r>
      <w:r w:rsidR="006C1BC6">
        <w:t>sinistra». La loro</w:t>
      </w:r>
      <w:r w:rsidR="00C57F03">
        <w:t xml:space="preserve"> vita sarebbe alquanto diversa dalla nostra. Potrebbero avere una bocca e uno</w:t>
      </w:r>
      <w:r w:rsidR="00566DDB">
        <w:t xml:space="preserve"> stomaco.</w:t>
      </w:r>
      <w:r w:rsidR="006C1BC6">
        <w:t>.. ma non un condotto</w:t>
      </w:r>
      <w:r w:rsidR="00C57F03">
        <w:t xml:space="preserve"> alimentare che attraversi tutto</w:t>
      </w:r>
      <w:r w:rsidR="00566DDB">
        <w:t xml:space="preserve"> </w:t>
      </w:r>
      <w:r w:rsidR="006C1BC6">
        <w:t>il loro corpo</w:t>
      </w:r>
      <w:r w:rsidR="00C57F03">
        <w:t>,</w:t>
      </w:r>
      <w:r w:rsidR="00566DDB">
        <w:t xml:space="preserve"> perché in tal caso quest'ultimo</w:t>
      </w:r>
      <w:r w:rsidR="00C57F03">
        <w:t xml:space="preserve"> si scinderebbe in</w:t>
      </w:r>
      <w:r w:rsidR="00566DDB">
        <w:t xml:space="preserve"> </w:t>
      </w:r>
      <w:r w:rsidR="00C57F03">
        <w:t>due pez</w:t>
      </w:r>
      <w:r w:rsidR="00540AF9">
        <w:t>zi! (si veda la fig. 7</w:t>
      </w:r>
      <w:r w:rsidR="0051777E">
        <w:t xml:space="preserve"> a pag. 35</w:t>
      </w:r>
      <w:r w:rsidR="006C1BC6">
        <w:t>). Essi dovrebbero</w:t>
      </w:r>
      <w:r w:rsidR="00C57F03">
        <w:t xml:space="preserve"> d</w:t>
      </w:r>
      <w:r w:rsidR="006C1BC6">
        <w:t>igerire il loro</w:t>
      </w:r>
      <w:r w:rsidR="00C57F03">
        <w:t xml:space="preserve"> ci</w:t>
      </w:r>
      <w:r w:rsidR="006C1BC6">
        <w:t>bo, e poi dopo pranzo rigettarlo</w:t>
      </w:r>
      <w:r w:rsidR="002E3F4C">
        <w:t>:</w:t>
      </w:r>
      <w:r w:rsidR="006C1BC6">
        <w:t xml:space="preserve"> una particolarità</w:t>
      </w:r>
      <w:r w:rsidR="00C57F03">
        <w:t xml:space="preserve"> rilevata da Hawking nel suo libro </w:t>
      </w:r>
      <w:r w:rsidR="00C57F03" w:rsidRPr="006C1BC6">
        <w:rPr>
          <w:i/>
        </w:rPr>
        <w:t>Dal big bang ai buchi neri</w:t>
      </w:r>
      <w:r w:rsidR="00C57F03">
        <w:t xml:space="preserve">. </w:t>
      </w:r>
      <w:r w:rsidR="00C57F03" w:rsidRPr="006C1BC6">
        <w:rPr>
          <w:i/>
        </w:rPr>
        <w:t>Breve</w:t>
      </w:r>
      <w:r w:rsidR="006C1BC6" w:rsidRPr="006C1BC6">
        <w:rPr>
          <w:i/>
        </w:rPr>
        <w:t xml:space="preserve"> </w:t>
      </w:r>
      <w:r w:rsidR="00C57F03" w:rsidRPr="006C1BC6">
        <w:rPr>
          <w:i/>
        </w:rPr>
        <w:t>storia del tempo</w:t>
      </w:r>
      <w:r w:rsidR="00C57F03">
        <w:t xml:space="preserve">. Un abitante di </w:t>
      </w:r>
      <w:r w:rsidR="00C57F03" w:rsidRPr="00566DDB">
        <w:rPr>
          <w:i/>
        </w:rPr>
        <w:t>Flatlandia</w:t>
      </w:r>
      <w:r w:rsidR="00C57F03">
        <w:t xml:space="preserve"> potrebbe vedere gra</w:t>
      </w:r>
      <w:r w:rsidR="006C1BC6">
        <w:t>zie a un occhio</w:t>
      </w:r>
      <w:r w:rsidR="00C57F03">
        <w:t xml:space="preserve"> circolare con una retina nella parte posteriore.</w:t>
      </w:r>
    </w:p>
    <w:p w:rsidR="00C36D39" w:rsidRDefault="00D4376E" w:rsidP="00C36D39">
      <w:pPr>
        <w:keepNext/>
        <w:jc w:val="center"/>
      </w:pPr>
      <w:r>
        <w:rPr>
          <w:noProof/>
          <w:lang w:eastAsia="it-IT"/>
        </w:rPr>
        <w:lastRenderedPageBreak/>
        <w:drawing>
          <wp:inline distT="0" distB="0" distL="0" distR="0">
            <wp:extent cx="3383280" cy="1937647"/>
            <wp:effectExtent l="19050" t="0" r="762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 cstate="print"/>
                    <a:srcRect/>
                    <a:stretch>
                      <a:fillRect/>
                    </a:stretch>
                  </pic:blipFill>
                  <pic:spPr bwMode="auto">
                    <a:xfrm>
                      <a:off x="0" y="0"/>
                      <a:ext cx="3383280" cy="1937647"/>
                    </a:xfrm>
                    <a:prstGeom prst="rect">
                      <a:avLst/>
                    </a:prstGeom>
                    <a:noFill/>
                    <a:ln w="9525">
                      <a:noFill/>
                      <a:miter lim="800000"/>
                      <a:headEnd/>
                      <a:tailEnd/>
                    </a:ln>
                  </pic:spPr>
                </pic:pic>
              </a:graphicData>
            </a:graphic>
          </wp:inline>
        </w:drawing>
      </w:r>
    </w:p>
    <w:p w:rsidR="00D4376E" w:rsidRPr="00EA189F" w:rsidRDefault="00C36D39" w:rsidP="00C36D39">
      <w:pPr>
        <w:pStyle w:val="Didascalia"/>
        <w:jc w:val="center"/>
        <w:rPr>
          <w:color w:val="auto"/>
        </w:rPr>
      </w:pPr>
      <w:r w:rsidRPr="00EA189F">
        <w:rPr>
          <w:color w:val="auto"/>
        </w:rPr>
        <w:t xml:space="preserve">Figura </w:t>
      </w:r>
      <w:r w:rsidR="005F2020" w:rsidRPr="00EA189F">
        <w:rPr>
          <w:color w:val="auto"/>
        </w:rPr>
        <w:fldChar w:fldCharType="begin"/>
      </w:r>
      <w:r w:rsidRPr="00EA189F">
        <w:rPr>
          <w:color w:val="auto"/>
        </w:rPr>
        <w:instrText xml:space="preserve"> SEQ Figura \* ARABIC </w:instrText>
      </w:r>
      <w:r w:rsidR="005F2020" w:rsidRPr="00EA189F">
        <w:rPr>
          <w:color w:val="auto"/>
        </w:rPr>
        <w:fldChar w:fldCharType="separate"/>
      </w:r>
      <w:r w:rsidR="002060FD">
        <w:rPr>
          <w:noProof/>
          <w:color w:val="auto"/>
        </w:rPr>
        <w:t>7</w:t>
      </w:r>
      <w:r w:rsidR="005F2020" w:rsidRPr="00EA189F">
        <w:rPr>
          <w:color w:val="auto"/>
        </w:rPr>
        <w:fldChar w:fldCharType="end"/>
      </w:r>
      <w:r w:rsidRPr="00EA189F">
        <w:rPr>
          <w:color w:val="auto"/>
        </w:rPr>
        <w:t>. Flatlandia e Linelandia</w:t>
      </w:r>
    </w:p>
    <w:p w:rsidR="00C36D39" w:rsidRDefault="00C36D39" w:rsidP="00D044BB">
      <w:pPr>
        <w:jc w:val="both"/>
      </w:pPr>
    </w:p>
    <w:p w:rsidR="00C57F03" w:rsidRDefault="00C447E6" w:rsidP="00D044BB">
      <w:pPr>
        <w:jc w:val="both"/>
      </w:pPr>
      <w:r>
        <w:t xml:space="preserve">  </w:t>
      </w:r>
      <w:r w:rsidR="00C57F03">
        <w:t>Potrebbe le</w:t>
      </w:r>
      <w:r w:rsidR="00566DDB">
        <w:t xml:space="preserve">ggere un giornale che sarebbe composto </w:t>
      </w:r>
      <w:r w:rsidR="00C57F03">
        <w:t>di punti e linee in codice Morse. Potrebbe avere una casa con</w:t>
      </w:r>
      <w:r w:rsidR="00566DDB">
        <w:t xml:space="preserve"> </w:t>
      </w:r>
      <w:r w:rsidR="00C57F03">
        <w:t>una porta e una finestra. Potrebbe perfino avere una piscina</w:t>
      </w:r>
      <w:r w:rsidR="00566DDB">
        <w:t xml:space="preserve"> </w:t>
      </w:r>
      <w:r w:rsidR="00C57F03">
        <w:t>nel giardino sul retro. Ma dovrebbe arrampicarsi fin sul tetto</w:t>
      </w:r>
      <w:r w:rsidR="00566DDB">
        <w:t xml:space="preserve"> </w:t>
      </w:r>
      <w:r w:rsidR="00C57F03">
        <w:t>della casa per raggiungere il giardino.</w:t>
      </w:r>
      <w:r w:rsidR="002E3F4C">
        <w:t xml:space="preserve"> E dovrebbe lasciarsi cadere all</w:t>
      </w:r>
      <w:r w:rsidR="00C57F03">
        <w:t>’indietro sul letto. La vita in un universo dotato di due</w:t>
      </w:r>
      <w:r w:rsidR="00566DDB">
        <w:t xml:space="preserve"> </w:t>
      </w:r>
      <w:r w:rsidR="00C57F03">
        <w:t>dimensioni spaziali e una t</w:t>
      </w:r>
      <w:r w:rsidR="00566DDB">
        <w:t>emporale sarebbe soggetta a più</w:t>
      </w:r>
      <w:r w:rsidR="00C57F03">
        <w:t xml:space="preserve"> limitazioni della nostra.</w:t>
      </w:r>
      <w:r w:rsidR="00566DDB">
        <w:t xml:space="preserve"> </w:t>
      </w:r>
      <w:r w:rsidR="00C57F03">
        <w:t xml:space="preserve">Un mondo con una sola dimensione spaziale </w:t>
      </w:r>
      <w:r w:rsidR="00E146EA">
        <w:t>e una temporale</w:t>
      </w:r>
      <w:r w:rsidR="00540AF9">
        <w:t xml:space="preserve">, </w:t>
      </w:r>
      <w:r w:rsidR="00C57F03">
        <w:t xml:space="preserve"> </w:t>
      </w:r>
      <w:r w:rsidR="00C57F03" w:rsidRPr="00566DDB">
        <w:rPr>
          <w:i/>
        </w:rPr>
        <w:t>L</w:t>
      </w:r>
      <w:r w:rsidR="00566DDB" w:rsidRPr="00566DDB">
        <w:rPr>
          <w:i/>
        </w:rPr>
        <w:t>inelandia</w:t>
      </w:r>
      <w:r w:rsidR="00540AF9">
        <w:rPr>
          <w:i/>
        </w:rPr>
        <w:t>,</w:t>
      </w:r>
      <w:r w:rsidR="00540AF9">
        <w:t xml:space="preserve"> </w:t>
      </w:r>
      <w:r w:rsidR="00566DDB">
        <w:t>sarebbe ancora più</w:t>
      </w:r>
      <w:r w:rsidR="00C57F03">
        <w:t xml:space="preserve"> semplice. I suoi abitanti sarebbero segmenti (si veda</w:t>
      </w:r>
      <w:r>
        <w:t xml:space="preserve"> la parte inferiore della fig. 7</w:t>
      </w:r>
      <w:r w:rsidR="00C57F03">
        <w:t>; per</w:t>
      </w:r>
      <w:r w:rsidR="00566DDB">
        <w:t xml:space="preserve"> </w:t>
      </w:r>
      <w:r w:rsidR="00C57F03">
        <w:t>renderle visibili, queste creature sono state rappresentate con</w:t>
      </w:r>
      <w:r w:rsidR="00566DDB">
        <w:t xml:space="preserve"> </w:t>
      </w:r>
      <w:r w:rsidR="002E3F4C">
        <w:t>un tratto più</w:t>
      </w:r>
      <w:r w:rsidR="00C57F03">
        <w:t xml:space="preserve"> spesso della linea; in </w:t>
      </w:r>
      <w:r w:rsidR="00B225E8">
        <w:t>realtà</w:t>
      </w:r>
      <w:r w:rsidR="00C57F03">
        <w:t xml:space="preserve"> sia essi che la linea</w:t>
      </w:r>
      <w:r w:rsidR="00566DDB">
        <w:t xml:space="preserve"> </w:t>
      </w:r>
      <w:r w:rsidR="00C57F03">
        <w:t>hanno spessore nullo). Potrebbero esserci, per esempio, un re</w:t>
      </w:r>
      <w:r w:rsidR="00566DDB">
        <w:t xml:space="preserve"> </w:t>
      </w:r>
      <w:r w:rsidR="00C57F03">
        <w:t xml:space="preserve">e una regina di </w:t>
      </w:r>
      <w:r w:rsidR="00C57F03" w:rsidRPr="00566DDB">
        <w:rPr>
          <w:i/>
        </w:rPr>
        <w:t>Linelandia</w:t>
      </w:r>
      <w:r w:rsidR="00C57F03" w:rsidRPr="00566DDB">
        <w:t>;</w:t>
      </w:r>
      <w:r w:rsidR="00C57F03">
        <w:t xml:space="preserve"> il re potrebbe trovarsi alla destra</w:t>
      </w:r>
      <w:r w:rsidR="00566DDB">
        <w:t xml:space="preserve"> </w:t>
      </w:r>
      <w:r w:rsidR="00C57F03">
        <w:t>della regina; potrebbero esserci un pr</w:t>
      </w:r>
      <w:r>
        <w:t xml:space="preserve">incipe alla destra del re e </w:t>
      </w:r>
      <w:r w:rsidR="00C57F03">
        <w:t>una principessa alla sinistra della regina. Ma se la regina fosse</w:t>
      </w:r>
      <w:r w:rsidR="00566DDB">
        <w:t xml:space="preserve"> </w:t>
      </w:r>
      <w:r w:rsidR="00E146EA">
        <w:t>alla n</w:t>
      </w:r>
      <w:r w:rsidR="00D266A0">
        <w:t>ostra sinistr</w:t>
      </w:r>
      <w:r w:rsidR="00E146EA">
        <w:t>a, rimarrebbe per sempre alla n</w:t>
      </w:r>
      <w:r w:rsidR="00C57F03">
        <w:t>ostra sinistra:</w:t>
      </w:r>
      <w:r w:rsidR="00566DDB">
        <w:t xml:space="preserve"> </w:t>
      </w:r>
      <w:r w:rsidR="00C57F03">
        <w:t>non potrebbe mai gir</w:t>
      </w:r>
      <w:r w:rsidR="00E146EA">
        <w:t>arci intorno e portarsi alla n</w:t>
      </w:r>
      <w:r w:rsidR="00C57F03">
        <w:t>ostra destra.</w:t>
      </w:r>
    </w:p>
    <w:p w:rsidR="00D266A0" w:rsidRDefault="00C447E6" w:rsidP="00D044BB">
      <w:pPr>
        <w:jc w:val="both"/>
      </w:pPr>
      <w:r>
        <w:t xml:space="preserve">  </w:t>
      </w:r>
      <w:r w:rsidR="00C57F03">
        <w:t xml:space="preserve">In </w:t>
      </w:r>
      <w:r w:rsidR="00C57F03" w:rsidRPr="00090C99">
        <w:rPr>
          <w:i/>
        </w:rPr>
        <w:t>Linelandia</w:t>
      </w:r>
      <w:r w:rsidR="00C57F03">
        <w:t xml:space="preserve"> la distinzione tra destra e sinistra sarebbe assoluta, proprio come la distinzione tra futuro e passato.</w:t>
      </w:r>
    </w:p>
    <w:p w:rsidR="00361714" w:rsidRDefault="00361714" w:rsidP="00D044BB">
      <w:pPr>
        <w:jc w:val="both"/>
      </w:pPr>
    </w:p>
    <w:p w:rsidR="00C57F03" w:rsidRPr="00361714" w:rsidRDefault="00361714" w:rsidP="00361714">
      <w:pPr>
        <w:jc w:val="both"/>
        <w:rPr>
          <w:b/>
        </w:rPr>
      </w:pPr>
      <w:r>
        <w:rPr>
          <w:b/>
        </w:rPr>
        <w:t>2.5.2</w:t>
      </w:r>
      <w:r w:rsidR="009346B8" w:rsidRPr="00361714">
        <w:rPr>
          <w:b/>
        </w:rPr>
        <w:t xml:space="preserve"> </w:t>
      </w:r>
      <w:r>
        <w:rPr>
          <w:b/>
        </w:rPr>
        <w:t xml:space="preserve"> </w:t>
      </w:r>
      <w:r w:rsidR="00DC1585" w:rsidRPr="00361714">
        <w:rPr>
          <w:b/>
        </w:rPr>
        <w:t xml:space="preserve">La teoria di </w:t>
      </w:r>
      <w:r w:rsidR="00DC1585" w:rsidRPr="00361714">
        <w:rPr>
          <w:b/>
          <w:i/>
        </w:rPr>
        <w:t>Kaluza-Klein</w:t>
      </w:r>
      <w:r w:rsidR="00DC1585" w:rsidRPr="00361714">
        <w:rPr>
          <w:b/>
        </w:rPr>
        <w:t xml:space="preserve"> e delle </w:t>
      </w:r>
      <w:r w:rsidR="00DC1585" w:rsidRPr="00361714">
        <w:rPr>
          <w:b/>
          <w:i/>
        </w:rPr>
        <w:t xml:space="preserve">supercorde </w:t>
      </w:r>
    </w:p>
    <w:p w:rsidR="00C57F03" w:rsidRDefault="00D23263" w:rsidP="00D044BB">
      <w:pPr>
        <w:jc w:val="both"/>
      </w:pPr>
      <w:r>
        <w:t xml:space="preserve">  </w:t>
      </w:r>
      <w:r w:rsidR="00C57F03">
        <w:t>La ragione per cui abbiamo tre dimensioni spaziali e una</w:t>
      </w:r>
      <w:r w:rsidR="00566DDB">
        <w:t xml:space="preserve"> </w:t>
      </w:r>
      <w:r w:rsidR="00C57F03">
        <w:t xml:space="preserve">temporale potrebbe risiedere </w:t>
      </w:r>
      <w:r w:rsidR="00566DDB">
        <w:t>nel modo in cui opera la gravità</w:t>
      </w:r>
      <w:r w:rsidR="00C57F03">
        <w:t>.</w:t>
      </w:r>
      <w:r w:rsidR="00566DDB">
        <w:t xml:space="preserve"> Einstein spiegò</w:t>
      </w:r>
      <w:r w:rsidR="00C57F03">
        <w:t xml:space="preserve"> la gravitazione mostrando co</w:t>
      </w:r>
      <w:r w:rsidR="002E3F4C">
        <w:t>me la massa causi l’incurvarsi d</w:t>
      </w:r>
      <w:r w:rsidR="00C57F03">
        <w:t>ello spaziotempo. Quando si generalizza la</w:t>
      </w:r>
      <w:r w:rsidR="00566DDB">
        <w:t xml:space="preserve"> </w:t>
      </w:r>
      <w:r w:rsidR="00C57F03">
        <w:t>teoria della gravitazione di Einstein in spaziotempo con un</w:t>
      </w:r>
      <w:r w:rsidR="00D266A0">
        <w:t xml:space="preserve"> </w:t>
      </w:r>
      <w:r w:rsidR="00C57F03">
        <w:t>numero qualsiasi di dimensioni, si trova che i corpi dotati di</w:t>
      </w:r>
      <w:r w:rsidR="00566DDB">
        <w:t xml:space="preserve"> </w:t>
      </w:r>
      <w:r w:rsidR="00C57F03">
        <w:t xml:space="preserve">massa in Flatlandia non si attirano reciprocamente: non </w:t>
      </w:r>
      <w:r w:rsidR="002E64CE">
        <w:t>c’è</w:t>
      </w:r>
      <w:r w:rsidR="00C57F03">
        <w:t xml:space="preserve"> alcuna attraz</w:t>
      </w:r>
      <w:r w:rsidR="00566DDB">
        <w:t>ione gravitazionale a distanza</w:t>
      </w:r>
      <w:r w:rsidR="00C57F03">
        <w:t>. Pertanto potrebbe</w:t>
      </w:r>
      <w:r w:rsidR="00566DDB">
        <w:t xml:space="preserve"> </w:t>
      </w:r>
      <w:r w:rsidR="00C57F03">
        <w:t>non verificarsi I</w:t>
      </w:r>
      <w:r w:rsidR="00566DDB">
        <w:t>’</w:t>
      </w:r>
      <w:r w:rsidR="00C57F03">
        <w:t>aggregazione di corpi di grandi dimensioni e</w:t>
      </w:r>
      <w:r w:rsidR="00566DDB">
        <w:t xml:space="preserve"> </w:t>
      </w:r>
      <w:r w:rsidR="00C57F03">
        <w:t>potrebbe non evolversi vita intelligente. (Naturalmente anche</w:t>
      </w:r>
      <w:r w:rsidR="00D266A0">
        <w:t xml:space="preserve"> </w:t>
      </w:r>
      <w:r w:rsidR="00C57F03">
        <w:t xml:space="preserve">in Linelandia la vita </w:t>
      </w:r>
      <w:r w:rsidR="00D266A0">
        <w:t>intelligente sembra impossibile</w:t>
      </w:r>
      <w:r w:rsidR="00C57F03">
        <w:t>)</w:t>
      </w:r>
      <w:r w:rsidR="00D266A0">
        <w:t>.</w:t>
      </w:r>
      <w:r w:rsidR="00C57F03">
        <w:t xml:space="preserve"> Con tre</w:t>
      </w:r>
      <w:r w:rsidR="00566DDB">
        <w:t xml:space="preserve"> </w:t>
      </w:r>
      <w:r w:rsidR="00C57F03">
        <w:t>dimensioni spaziali e una temporale, invece, i pianeti hanno</w:t>
      </w:r>
      <w:r w:rsidR="00566DDB">
        <w:t xml:space="preserve"> </w:t>
      </w:r>
      <w:r w:rsidR="00C57F03">
        <w:t>orbite stabili intorn</w:t>
      </w:r>
      <w:r w:rsidR="00566DDB">
        <w:t>o ai loro soli. Se avessimo più</w:t>
      </w:r>
      <w:r w:rsidR="00C57F03">
        <w:t xml:space="preserve"> di tre dimensioni spaziali, sempre con una sola temporale, le orbite dei</w:t>
      </w:r>
      <w:r w:rsidR="00566DDB">
        <w:t xml:space="preserve"> </w:t>
      </w:r>
      <w:r w:rsidR="00C57F03">
        <w:t>pianeti intorno alle stelle sarebbero instabili, e di nuovo si determinerebbero condizioni sfavorevoli alla vita intelligente.</w:t>
      </w:r>
    </w:p>
    <w:p w:rsidR="00C57F03" w:rsidRDefault="00C447E6" w:rsidP="00D044BB">
      <w:pPr>
        <w:jc w:val="both"/>
      </w:pPr>
      <w:r>
        <w:lastRenderedPageBreak/>
        <w:t xml:space="preserve">  </w:t>
      </w:r>
      <w:r w:rsidR="00B710EB">
        <w:t xml:space="preserve">  </w:t>
      </w:r>
      <w:r w:rsidR="00C57F03">
        <w:t>Nel 1919</w:t>
      </w:r>
      <w:r w:rsidR="00B43C87">
        <w:t xml:space="preserve"> Theodor Kaluza</w:t>
      </w:r>
      <w:r w:rsidR="00B710EB">
        <w:rPr>
          <w:rStyle w:val="Rimandonotaapidipagina"/>
        </w:rPr>
        <w:footnoteReference w:id="34"/>
      </w:r>
      <w:r w:rsidR="00B43C87">
        <w:t xml:space="preserve"> scoprì </w:t>
      </w:r>
      <w:r w:rsidR="00C57F03">
        <w:t>che, se si generalizzava la teoria della</w:t>
      </w:r>
      <w:r w:rsidR="00B43C87">
        <w:t xml:space="preserve"> </w:t>
      </w:r>
      <w:r w:rsidR="00C57F03">
        <w:t>gravitazione di Einstein in un mondo con quattro dimensioni</w:t>
      </w:r>
      <w:r w:rsidR="00D266A0">
        <w:t xml:space="preserve"> </w:t>
      </w:r>
      <w:r w:rsidR="00C57F03">
        <w:t>spaziali e una temporale</w:t>
      </w:r>
      <w:r w:rsidR="00B43C87">
        <w:t>, si otteneva la normale gravità</w:t>
      </w:r>
      <w:r w:rsidR="00C57F03">
        <w:t xml:space="preserve"> einsteiniana e in</w:t>
      </w:r>
      <w:r w:rsidR="00D24504">
        <w:t xml:space="preserve"> più</w:t>
      </w:r>
      <w:r w:rsidR="00C57F03">
        <w:t xml:space="preserve"> le equazioni di Maxwell per l’elettrodinamica nella versione confo</w:t>
      </w:r>
      <w:r w:rsidR="00B43C87">
        <w:t>rme alla teoria della relatività</w:t>
      </w:r>
      <w:r w:rsidR="00C57F03">
        <w:t xml:space="preserve"> ristretta</w:t>
      </w:r>
      <w:r w:rsidR="00B43C87">
        <w:t xml:space="preserve"> di Einstein. L’</w:t>
      </w:r>
      <w:r w:rsidR="00C57F03">
        <w:t>elettromagnetismo era dovuto semplicemente</w:t>
      </w:r>
      <w:r w:rsidR="00B43C87">
        <w:t xml:space="preserve"> </w:t>
      </w:r>
      <w:r w:rsidR="00C57F03">
        <w:t xml:space="preserve">all’azione della </w:t>
      </w:r>
      <w:r w:rsidR="00605748">
        <w:t>gravità</w:t>
      </w:r>
      <w:r w:rsidR="00C57F03">
        <w:t xml:space="preserve"> in una dimensione spaziale aggiuntiva. Ma, siccome non si osservava alcuna dimensione spaziale</w:t>
      </w:r>
      <w:r w:rsidR="00B43C87">
        <w:t xml:space="preserve"> </w:t>
      </w:r>
      <w:r w:rsidR="00C57F03">
        <w:t>aggiuntiva, l’idea appariva insensata. Poi, nel 1926, Oskar</w:t>
      </w:r>
      <w:r w:rsidR="00B43C87">
        <w:t xml:space="preserve"> </w:t>
      </w:r>
      <w:r w:rsidR="00C57F03">
        <w:t>Klein</w:t>
      </w:r>
      <w:r w:rsidR="00AA6C56">
        <w:rPr>
          <w:rStyle w:val="Rimandonotaapidipagina"/>
        </w:rPr>
        <w:footnoteReference w:id="35"/>
      </w:r>
      <w:r w:rsidR="00C57F03">
        <w:t xml:space="preserve"> ebbe un’idea: la dimensione aggiuntiva poteva essere</w:t>
      </w:r>
      <w:r w:rsidR="00B43C87">
        <w:t xml:space="preserve"> </w:t>
      </w:r>
      <w:r w:rsidR="002E3F4C">
        <w:t>avvolta su se</w:t>
      </w:r>
      <w:r w:rsidR="00C57F03">
        <w:t xml:space="preserve"> stessa come la circonferenza di una cannuccia</w:t>
      </w:r>
      <w:r w:rsidR="00B43C87">
        <w:t xml:space="preserve"> </w:t>
      </w:r>
      <w:r w:rsidR="00C57F03">
        <w:t>per bibite.</w:t>
      </w:r>
      <w:r w:rsidR="00B43C87">
        <w:t xml:space="preserve"> </w:t>
      </w:r>
      <w:r w:rsidR="00C57F03">
        <w:t>Una cannuccia per bibite ha una superficie bidimensionale;</w:t>
      </w:r>
      <w:r w:rsidR="00D266A0">
        <w:t xml:space="preserve"> è</w:t>
      </w:r>
      <w:r w:rsidR="00C57F03">
        <w:t xml:space="preserve"> possibile ottenerne una tagliando una striscia verticale di</w:t>
      </w:r>
      <w:r w:rsidR="00B43C87">
        <w:t xml:space="preserve"> </w:t>
      </w:r>
      <w:r w:rsidR="00C57F03">
        <w:t>carta e incollandone il margine sinistro con il destro in modo</w:t>
      </w:r>
      <w:r w:rsidR="00B43C87">
        <w:t xml:space="preserve"> </w:t>
      </w:r>
      <w:r w:rsidR="00C57F03">
        <w:t>da formare un sottile cilindro. Per individuare un punto sulla</w:t>
      </w:r>
      <w:r w:rsidR="00B43C87">
        <w:t xml:space="preserve"> </w:t>
      </w:r>
      <w:r w:rsidR="00C57F03">
        <w:t>cannuccia occorrono due coordinate: la posizione verticale rispetto alla sua lunghezza e la posizione angolare rispetto alla</w:t>
      </w:r>
      <w:r w:rsidR="00B43C87">
        <w:t xml:space="preserve"> </w:t>
      </w:r>
      <w:r w:rsidR="00C57F03">
        <w:t>sua circonferenza. Creature che vivessero sulla superficie di</w:t>
      </w:r>
      <w:r w:rsidR="00B43C87">
        <w:t xml:space="preserve"> </w:t>
      </w:r>
      <w:r w:rsidR="00C57F03">
        <w:t>una cannuccia da bibita sarebbero in effetti abitanti di un universo bidimensionale tipo Flatlandia, ma se la circonferenza</w:t>
      </w:r>
      <w:r w:rsidR="00B43C87">
        <w:t xml:space="preserve"> </w:t>
      </w:r>
      <w:r w:rsidR="00C57F03">
        <w:t>della cannuc</w:t>
      </w:r>
      <w:r w:rsidR="002E3F4C">
        <w:t>cia fo</w:t>
      </w:r>
      <w:r w:rsidR="00B43C87">
        <w:t xml:space="preserve">sse sufficientemente piccola, tale universo </w:t>
      </w:r>
      <w:r w:rsidR="002E3F4C">
        <w:t>apparirebbe loro</w:t>
      </w:r>
      <w:r w:rsidR="00C57F03">
        <w:t xml:space="preserve"> </w:t>
      </w:r>
      <w:r w:rsidR="00B43C87">
        <w:t>simile a Linelandia. Klein pensò</w:t>
      </w:r>
      <w:r w:rsidR="00C57F03">
        <w:t xml:space="preserve"> che una</w:t>
      </w:r>
      <w:r w:rsidR="00B43C87">
        <w:t xml:space="preserve"> quarta dimensio</w:t>
      </w:r>
      <w:r w:rsidR="0051777E">
        <w:t>ne spaziale po</w:t>
      </w:r>
      <w:r w:rsidR="00C57F03">
        <w:t>tesse e</w:t>
      </w:r>
      <w:r w:rsidR="00B43C87">
        <w:t>ssere avvo</w:t>
      </w:r>
      <w:r w:rsidR="002E3F4C">
        <w:t>lta su se</w:t>
      </w:r>
      <w:r w:rsidR="00C57F03">
        <w:t xml:space="preserve"> stessa</w:t>
      </w:r>
      <w:r w:rsidR="00B43C87">
        <w:t xml:space="preserve"> come la dimensione circol</w:t>
      </w:r>
      <w:r w:rsidR="00C57F03">
        <w:t>are</w:t>
      </w:r>
      <w:r w:rsidR="00B43C87">
        <w:t xml:space="preserve"> di una cannuccia per bibite, co</w:t>
      </w:r>
      <w:r w:rsidR="00C57F03">
        <w:t>n</w:t>
      </w:r>
      <w:r w:rsidR="00D266A0">
        <w:t xml:space="preserve"> </w:t>
      </w:r>
      <w:r w:rsidR="00B43C87">
        <w:t>una circonferenza così picco</w:t>
      </w:r>
      <w:r w:rsidR="00EF2170">
        <w:t>la (</w:t>
      </w:r>
      <m:oMath>
        <m:r>
          <w:rPr>
            <w:rFonts w:ascii="Cambria Math" w:hAnsi="Cambria Math"/>
          </w:rPr>
          <m:t>8×</m:t>
        </m:r>
        <m:sSup>
          <m:sSupPr>
            <m:ctrlPr>
              <w:rPr>
                <w:rFonts w:ascii="Cambria Math" w:hAnsi="Cambria Math"/>
                <w:i/>
              </w:rPr>
            </m:ctrlPr>
          </m:sSupPr>
          <m:e>
            <m:r>
              <w:rPr>
                <w:rFonts w:ascii="Cambria Math" w:hAnsi="Cambria Math"/>
              </w:rPr>
              <m:t>10</m:t>
            </m:r>
          </m:e>
          <m:sup>
            <m:r>
              <w:rPr>
                <w:rFonts w:ascii="Cambria Math" w:hAnsi="Cambria Math"/>
              </w:rPr>
              <m:t>-31</m:t>
            </m:r>
          </m:sup>
        </m:sSup>
      </m:oMath>
      <w:r w:rsidR="00C57F03">
        <w:t xml:space="preserve"> cm) da impedirci di</w:t>
      </w:r>
      <w:r w:rsidR="00EF2170">
        <w:t xml:space="preserve"> </w:t>
      </w:r>
      <w:r w:rsidR="000625A4">
        <w:t>acco</w:t>
      </w:r>
      <w:r w:rsidR="00C57F03">
        <w:t>rgercene.</w:t>
      </w:r>
    </w:p>
    <w:p w:rsidR="00C57F03" w:rsidRDefault="00C447E6" w:rsidP="00D044BB">
      <w:pPr>
        <w:jc w:val="both"/>
      </w:pPr>
      <w:r>
        <w:t xml:space="preserve">  </w:t>
      </w:r>
      <w:r w:rsidR="008A2310">
        <w:t>In questo universo, particelle co</w:t>
      </w:r>
      <w:r w:rsidR="00C57F03">
        <w:t>n carica p</w:t>
      </w:r>
      <w:r w:rsidR="008A2310">
        <w:t>ositiva co</w:t>
      </w:r>
      <w:r w:rsidR="00C57F03">
        <w:t>me il</w:t>
      </w:r>
      <w:r w:rsidR="006F2093">
        <w:t xml:space="preserve"> proto</w:t>
      </w:r>
      <w:r w:rsidR="008A2310">
        <w:t>ne girerebbero</w:t>
      </w:r>
      <w:r w:rsidR="006F2093">
        <w:t xml:space="preserve"> in senso</w:t>
      </w:r>
      <w:r w:rsidR="00C57F03">
        <w:t xml:space="preserve"> an</w:t>
      </w:r>
      <w:r w:rsidR="0051777E">
        <w:t>tiorario interno</w:t>
      </w:r>
      <w:r w:rsidR="00C57F03">
        <w:t xml:space="preserve"> alla cannuccia,</w:t>
      </w:r>
      <w:r w:rsidR="006F2093">
        <w:t xml:space="preserve"> mentre particelle con carica negativa come l’elettro</w:t>
      </w:r>
      <w:r w:rsidR="00C57F03">
        <w:t>ne girereb</w:t>
      </w:r>
      <w:r w:rsidR="006F2093">
        <w:t>bero in sense orario. Particelle neutre (come il neutrone) no</w:t>
      </w:r>
      <w:r w:rsidR="00C57F03">
        <w:t>n</w:t>
      </w:r>
      <w:r w:rsidR="006F2093">
        <w:t xml:space="preserve"> girerebbero</w:t>
      </w:r>
      <w:r w:rsidR="00C57F03">
        <w:t xml:space="preserve"> int</w:t>
      </w:r>
      <w:r w:rsidR="0051777E">
        <w:t>o</w:t>
      </w:r>
      <w:r w:rsidR="009C6759">
        <w:t>rno</w:t>
      </w:r>
      <w:r w:rsidR="006F2093">
        <w:t xml:space="preserve"> alla cannuccia. La natura ondulato</w:t>
      </w:r>
      <w:r w:rsidR="00C57F03">
        <w:t>ria del</w:t>
      </w:r>
      <w:r w:rsidR="006F2093">
        <w:t>le particelle farebbe sì</w:t>
      </w:r>
      <w:r w:rsidR="00C57F03">
        <w:t xml:space="preserve"> che nell</w:t>
      </w:r>
      <w:r w:rsidR="00A40B23">
        <w:t>a minusco</w:t>
      </w:r>
      <w:r w:rsidR="009C6759">
        <w:t>la circonferenza po</w:t>
      </w:r>
      <w:r w:rsidR="00A40B23">
        <w:t>trebbe stare soltanto</w:t>
      </w:r>
      <w:r w:rsidR="00C57F03">
        <w:t xml:space="preserve"> un</w:t>
      </w:r>
      <w:r w:rsidR="00A40B23">
        <w:t xml:space="preserve"> numero intero</w:t>
      </w:r>
      <w:r w:rsidR="008A2310">
        <w:t xml:space="preserve"> (1, 2, 3, 4, e così</w:t>
      </w:r>
      <w:r w:rsidR="00C57F03">
        <w:t xml:space="preserve"> via) di</w:t>
      </w:r>
      <w:r w:rsidR="00A40B23">
        <w:t xml:space="preserve"> lunghezze </w:t>
      </w:r>
      <w:r w:rsidR="009C6759">
        <w:t>d’onda, e pertanto le cariche do</w:t>
      </w:r>
      <w:r w:rsidR="00A40B23">
        <w:t>vrebbero</w:t>
      </w:r>
      <w:r w:rsidR="00C57F03">
        <w:t xml:space="preserve"> assumere</w:t>
      </w:r>
      <w:r w:rsidR="00A40B23">
        <w:t xml:space="preserve"> valori multipli di una carica fondamentale come quella po</w:t>
      </w:r>
      <w:r w:rsidR="00C57F03">
        <w:t>rta</w:t>
      </w:r>
      <w:r w:rsidR="009C6759">
        <w:t>ta dal proto</w:t>
      </w:r>
      <w:r w:rsidR="00A40B23">
        <w:t>ne e dall’elettro</w:t>
      </w:r>
      <w:r w:rsidR="00C57F03">
        <w:t xml:space="preserve">ne. La </w:t>
      </w:r>
      <w:r w:rsidR="00C57F03" w:rsidRPr="009C6759">
        <w:rPr>
          <w:i/>
        </w:rPr>
        <w:t>t</w:t>
      </w:r>
      <w:r w:rsidR="00A40B23" w:rsidRPr="009C6759">
        <w:rPr>
          <w:i/>
        </w:rPr>
        <w:t>eo</w:t>
      </w:r>
      <w:r w:rsidR="00C57F03" w:rsidRPr="009C6759">
        <w:rPr>
          <w:i/>
        </w:rPr>
        <w:t>ria di Kaluza-Klein</w:t>
      </w:r>
      <w:r w:rsidR="00C57F03">
        <w:t xml:space="preserve"> unifi</w:t>
      </w:r>
      <w:r w:rsidR="00A40B23">
        <w:t xml:space="preserve">cava le forze gravitazionali ed elettromagnetiche, spiegando </w:t>
      </w:r>
      <w:r w:rsidR="00C57F03">
        <w:t>le une</w:t>
      </w:r>
      <w:r w:rsidR="00A40B23">
        <w:t xml:space="preserve"> e le altre in termini di spaziotempo curvo: un passo verso l’obiettivo di Einstein di una teoria di campo</w:t>
      </w:r>
      <w:r w:rsidR="00C57F03">
        <w:t xml:space="preserve"> di grande</w:t>
      </w:r>
      <w:r w:rsidR="00A40B23">
        <w:t xml:space="preserve"> unificazione in grado</w:t>
      </w:r>
      <w:r w:rsidR="00C57F03">
        <w:t xml:space="preserve"> di spiegare tutte le </w:t>
      </w:r>
      <w:r w:rsidR="00A40B23">
        <w:t>forze dell'universo</w:t>
      </w:r>
      <w:r>
        <w:t xml:space="preserve">. </w:t>
      </w:r>
      <w:r w:rsidR="00A40B23">
        <w:t>Ma la teoria di Kaluza-Klein non forniva alcuna nuo</w:t>
      </w:r>
      <w:r w:rsidR="00C57F03">
        <w:t>va predi</w:t>
      </w:r>
      <w:r w:rsidR="002E3F4C">
        <w:t>zione di effetti che potessero</w:t>
      </w:r>
      <w:r w:rsidR="00A40B23">
        <w:t xml:space="preserve"> essere riscontrati a livello</w:t>
      </w:r>
      <w:r w:rsidR="00C57F03">
        <w:t xml:space="preserve"> speri</w:t>
      </w:r>
      <w:r w:rsidR="00A40B23">
        <w:t>mentale e quindi finì</w:t>
      </w:r>
      <w:r w:rsidR="002B3C90">
        <w:t xml:space="preserve"> per cadere nel dimenticatoio</w:t>
      </w:r>
      <w:r w:rsidR="00C57F03">
        <w:t xml:space="preserve"> della fisica.</w:t>
      </w:r>
    </w:p>
    <w:p w:rsidR="00C57F03" w:rsidRDefault="00BD56F7" w:rsidP="00D044BB">
      <w:pPr>
        <w:jc w:val="both"/>
      </w:pPr>
      <w:r>
        <w:t xml:space="preserve">  </w:t>
      </w:r>
      <w:r w:rsidR="002B3C90">
        <w:t xml:space="preserve">Di recente, tuttavia, la </w:t>
      </w:r>
      <w:r w:rsidR="002B3C90" w:rsidRPr="009C6759">
        <w:rPr>
          <w:i/>
        </w:rPr>
        <w:t>teo</w:t>
      </w:r>
      <w:r w:rsidR="00C57F03" w:rsidRPr="009C6759">
        <w:rPr>
          <w:i/>
        </w:rPr>
        <w:t>ria delle supe</w:t>
      </w:r>
      <w:r w:rsidR="009C6759" w:rsidRPr="009C6759">
        <w:rPr>
          <w:i/>
        </w:rPr>
        <w:t>rcorde</w:t>
      </w:r>
      <w:r w:rsidR="009C6759">
        <w:t xml:space="preserve"> ha ripo</w:t>
      </w:r>
      <w:r w:rsidR="002B3C90">
        <w:t>rtato in auge l’idea di dimensioni aggiuntive. Essa pro</w:t>
      </w:r>
      <w:r w:rsidR="009C6759">
        <w:t>po</w:t>
      </w:r>
      <w:r w:rsidR="00C57F03">
        <w:t>ne che le</w:t>
      </w:r>
      <w:r w:rsidR="002B3C90">
        <w:t xml:space="preserve"> particelle fondamentali, quali gli elettroni e i quark, siano</w:t>
      </w:r>
      <w:r w:rsidR="00C57F03">
        <w:t xml:space="preserve"> in</w:t>
      </w:r>
      <w:r w:rsidR="002B3C90">
        <w:t xml:space="preserve"> realtà minuscoli anelli di «corda» con circonferenze dell’o</w:t>
      </w:r>
      <w:r w:rsidR="00C57F03">
        <w:t>rdi</w:t>
      </w:r>
      <w:r w:rsidR="002B3C90">
        <w:t>ne di</w:t>
      </w:r>
      <m:oMath>
        <m:sSup>
          <m:sSupPr>
            <m:ctrlPr>
              <w:rPr>
                <w:rFonts w:ascii="Cambria Math" w:hAnsi="Cambria Math"/>
                <w:i/>
              </w:rPr>
            </m:ctrlPr>
          </m:sSupPr>
          <m:e>
            <m:r>
              <w:rPr>
                <w:rFonts w:ascii="Cambria Math" w:hAnsi="Cambria Math"/>
              </w:rPr>
              <m:t xml:space="preserve"> 10</m:t>
            </m:r>
          </m:e>
          <m:sup>
            <m:r>
              <w:rPr>
                <w:rFonts w:ascii="Cambria Math" w:hAnsi="Cambria Math"/>
              </w:rPr>
              <m:t>-33</m:t>
            </m:r>
          </m:sup>
        </m:sSup>
      </m:oMath>
      <w:r w:rsidR="00695775">
        <w:t xml:space="preserve">centimetri. La </w:t>
      </w:r>
      <w:r w:rsidR="00695775" w:rsidRPr="00D266A0">
        <w:rPr>
          <w:i/>
        </w:rPr>
        <w:t>teo</w:t>
      </w:r>
      <w:r w:rsidR="00C57F03" w:rsidRPr="00D266A0">
        <w:rPr>
          <w:i/>
        </w:rPr>
        <w:t>ria delle super</w:t>
      </w:r>
      <w:r w:rsidR="00695775" w:rsidRPr="00D266A0">
        <w:rPr>
          <w:i/>
        </w:rPr>
        <w:t>corde</w:t>
      </w:r>
      <w:r w:rsidR="00695775">
        <w:t xml:space="preserve"> (e </w:t>
      </w:r>
      <w:r w:rsidR="00695775" w:rsidRPr="009C6759">
        <w:rPr>
          <w:i/>
        </w:rPr>
        <w:t>teo</w:t>
      </w:r>
      <w:r w:rsidR="00C57F03" w:rsidRPr="009C6759">
        <w:rPr>
          <w:i/>
        </w:rPr>
        <w:t>ria M</w:t>
      </w:r>
      <w:r w:rsidR="00C57F03">
        <w:t>,</w:t>
      </w:r>
      <w:r w:rsidR="00D266A0">
        <w:t xml:space="preserve"> co</w:t>
      </w:r>
      <w:r w:rsidR="00695775">
        <w:t xml:space="preserve">me viene talvolta </w:t>
      </w:r>
      <w:r w:rsidR="00892631">
        <w:t>chiamata) ipotizza che il nostro</w:t>
      </w:r>
      <w:r w:rsidR="00695775">
        <w:t xml:space="preserve"> universo abbia in effetti undici dimensio</w:t>
      </w:r>
      <w:r w:rsidR="00C57F03">
        <w:t>ni, di cui una temperale ma</w:t>
      </w:r>
      <w:r w:rsidR="00695775">
        <w:t>croscopica, tre spaziali macroscopiche e sette spaziali avvo</w:t>
      </w:r>
      <w:r w:rsidR="00C57F03">
        <w:t>lte</w:t>
      </w:r>
      <w:r w:rsidR="00D266A0">
        <w:t xml:space="preserve"> </w:t>
      </w:r>
      <w:r w:rsidR="00892631">
        <w:t>su se</w:t>
      </w:r>
      <w:r w:rsidR="00695775">
        <w:t xml:space="preserve"> stesse, ciascuna con una circo</w:t>
      </w:r>
      <w:r w:rsidR="00C57F03">
        <w:t>nferenza dell'</w:t>
      </w:r>
      <w:r w:rsidR="00695775">
        <w:t>o</w:t>
      </w:r>
      <w:r w:rsidR="00C57F03">
        <w:t>rdine di</w:t>
      </w:r>
      <m:oMath>
        <m:r>
          <w:rPr>
            <w:rFonts w:ascii="Cambria Math" w:hAnsi="Cambria Math"/>
          </w:rPr>
          <m:t xml:space="preserve"> </m:t>
        </m:r>
        <m:sSup>
          <m:sSupPr>
            <m:ctrlPr>
              <w:rPr>
                <w:rFonts w:ascii="Cambria Math" w:hAnsi="Cambria Math"/>
                <w:i/>
              </w:rPr>
            </m:ctrlPr>
          </m:sSupPr>
          <m:e>
            <m:r>
              <w:rPr>
                <w:rFonts w:ascii="Cambria Math" w:hAnsi="Cambria Math"/>
              </w:rPr>
              <m:t>10</m:t>
            </m:r>
          </m:e>
          <m:sup>
            <m:r>
              <w:rPr>
                <w:rFonts w:ascii="Cambria Math" w:hAnsi="Cambria Math"/>
              </w:rPr>
              <m:t>-33</m:t>
            </m:r>
          </m:sup>
        </m:sSup>
      </m:oMath>
      <w:r w:rsidR="008A2310">
        <w:t>centimetri. Una delle dimensioni aggiuntive po</w:t>
      </w:r>
      <w:r w:rsidR="00C57F03">
        <w:t>trebbe</w:t>
      </w:r>
      <w:r w:rsidR="00695775">
        <w:t xml:space="preserve"> spiegare l’elettro</w:t>
      </w:r>
      <w:r w:rsidR="008A2310">
        <w:t xml:space="preserve">dinamica, alla maniera della </w:t>
      </w:r>
      <w:r w:rsidR="008A2310" w:rsidRPr="009C6759">
        <w:rPr>
          <w:i/>
        </w:rPr>
        <w:t>teo</w:t>
      </w:r>
      <w:r w:rsidR="00C57F03" w:rsidRPr="009C6759">
        <w:rPr>
          <w:i/>
        </w:rPr>
        <w:t>ria di Kaluza-Klein</w:t>
      </w:r>
      <w:r w:rsidR="00C57F03">
        <w:t>, mentre le</w:t>
      </w:r>
      <w:r w:rsidR="00695775">
        <w:t xml:space="preserve"> altre potrebbero</w:t>
      </w:r>
      <w:r w:rsidR="008A2310">
        <w:t xml:space="preserve"> spiegare le fo</w:t>
      </w:r>
      <w:r w:rsidR="00C57F03">
        <w:t>rze nucleari de</w:t>
      </w:r>
      <w:r w:rsidR="00695775">
        <w:t>bo</w:t>
      </w:r>
      <w:r w:rsidR="00C57F03">
        <w:t>li che s</w:t>
      </w:r>
      <w:r w:rsidR="00695775">
        <w:t>ono</w:t>
      </w:r>
      <w:r w:rsidR="008A2310">
        <w:t xml:space="preserve"> respo</w:t>
      </w:r>
      <w:r w:rsidR="00C57F03">
        <w:t>nsabi</w:t>
      </w:r>
      <w:r w:rsidR="008A2310">
        <w:t>li di alcuni tipi di decadimento</w:t>
      </w:r>
      <w:r w:rsidR="00C57F03">
        <w:t xml:space="preserve"> ra</w:t>
      </w:r>
      <w:r w:rsidR="00D50AFC">
        <w:t>dioattivo e le fo</w:t>
      </w:r>
      <w:r w:rsidR="008A2310">
        <w:t>rze nucleari forti che tengono insieme il nucleo</w:t>
      </w:r>
      <w:r w:rsidR="002632DF">
        <w:t xml:space="preserve"> </w:t>
      </w:r>
      <w:r w:rsidR="008A2310">
        <w:t>atomico. Esattamente come ogni posizione lungo</w:t>
      </w:r>
      <w:r w:rsidR="002632DF">
        <w:t xml:space="preserve"> la dimensio</w:t>
      </w:r>
      <w:r w:rsidR="00C57F03">
        <w:t>ne verticale di una cannuccia per bibite non corrisponde a un</w:t>
      </w:r>
      <w:r w:rsidR="002632DF">
        <w:t xml:space="preserve"> </w:t>
      </w:r>
      <w:r w:rsidR="00C57F03">
        <w:t>punto ma a un minuscolo cerchio, ogni posizione nello spazio</w:t>
      </w:r>
      <w:r w:rsidR="002632DF">
        <w:t xml:space="preserve"> </w:t>
      </w:r>
      <w:r w:rsidR="00C57F03">
        <w:t>del nostro universo rappresenterebbe non un punto ma un</w:t>
      </w:r>
      <w:r w:rsidR="002632DF">
        <w:t xml:space="preserve"> </w:t>
      </w:r>
      <w:r w:rsidR="00C57F03">
        <w:t>piccolissimo e complicato spazio a sette dimensioni con una</w:t>
      </w:r>
      <w:r w:rsidR="002632DF">
        <w:t xml:space="preserve"> circonferenza di </w:t>
      </w:r>
      <m:oMath>
        <m:sSup>
          <m:sSupPr>
            <m:ctrlPr>
              <w:rPr>
                <w:rFonts w:ascii="Cambria Math" w:hAnsi="Cambria Math"/>
                <w:i/>
              </w:rPr>
            </m:ctrlPr>
          </m:sSupPr>
          <m:e>
            <m:r>
              <w:rPr>
                <w:rFonts w:ascii="Cambria Math" w:hAnsi="Cambria Math"/>
              </w:rPr>
              <m:t>10</m:t>
            </m:r>
          </m:e>
          <m:sup>
            <m:r>
              <w:rPr>
                <w:rFonts w:ascii="Cambria Math" w:hAnsi="Cambria Math"/>
              </w:rPr>
              <m:t>-33</m:t>
            </m:r>
          </m:sup>
        </m:sSup>
      </m:oMath>
      <w:r w:rsidR="00C57F03">
        <w:t xml:space="preserve"> centimetri. La specifica forma di questo</w:t>
      </w:r>
      <w:r w:rsidR="00CF4068">
        <w:t xml:space="preserve"> </w:t>
      </w:r>
      <w:r w:rsidR="00C57F03">
        <w:t>spazio, che potrebbe somigliare a una sfera, a una ciambella o</w:t>
      </w:r>
      <w:r w:rsidR="00CF4068">
        <w:t xml:space="preserve"> </w:t>
      </w:r>
      <w:r w:rsidR="00C57F03">
        <w:t>a un nodo a molte dimensioni, determinerebbe la natura della</w:t>
      </w:r>
      <w:r w:rsidR="00CF4068">
        <w:t xml:space="preserve"> </w:t>
      </w:r>
      <w:r w:rsidR="00C57F03">
        <w:t>fisica delle particelle che osserviamo.</w:t>
      </w:r>
    </w:p>
    <w:p w:rsidR="00C57F03" w:rsidRDefault="00BD56F7" w:rsidP="00D044BB">
      <w:pPr>
        <w:jc w:val="both"/>
      </w:pPr>
      <w:r>
        <w:lastRenderedPageBreak/>
        <w:t xml:space="preserve">  </w:t>
      </w:r>
      <w:r w:rsidR="00C57F03">
        <w:t>Nei primissimi istanti dell'universo, le nostre familiari tre</w:t>
      </w:r>
      <w:r w:rsidR="00CF4068">
        <w:t xml:space="preserve"> </w:t>
      </w:r>
      <w:r w:rsidR="00C57F03">
        <w:t>dimensioni spaziali potrebbero essere state anch’esse microscopiche. In seguito esse si sarebbero grandemente dilatate e</w:t>
      </w:r>
      <w:r w:rsidR="00CF4068">
        <w:t xml:space="preserve"> </w:t>
      </w:r>
      <w:r w:rsidR="00C57F03">
        <w:t xml:space="preserve">continuerebbero a farlo oggi, spiegando </w:t>
      </w:r>
      <w:r w:rsidR="00BC4020">
        <w:t>così</w:t>
      </w:r>
      <w:r w:rsidR="00C57F03">
        <w:t xml:space="preserve"> l’espansione osservata dell'universo. Perché proprio tre dimensioni spaziali</w:t>
      </w:r>
      <w:r w:rsidR="00CF4068">
        <w:t xml:space="preserve"> </w:t>
      </w:r>
      <w:r w:rsidR="00C57F03">
        <w:t>hanno subito l’espansione, mentre le altre sette sono rimaste</w:t>
      </w:r>
      <w:r w:rsidR="00CF4068">
        <w:t xml:space="preserve"> </w:t>
      </w:r>
      <w:r w:rsidR="00C57F03">
        <w:t>arrotolate e microscopiche? Come spiega Brian Greene nel suo</w:t>
      </w:r>
      <w:r w:rsidR="00CF4068">
        <w:t xml:space="preserve"> libro del 1999, </w:t>
      </w:r>
      <w:r w:rsidR="00CF4068" w:rsidRPr="00CF4068">
        <w:rPr>
          <w:i/>
        </w:rPr>
        <w:t>L’universo</w:t>
      </w:r>
      <w:r w:rsidR="00C57F03" w:rsidRPr="00CF4068">
        <w:rPr>
          <w:i/>
        </w:rPr>
        <w:t xml:space="preserve"> elegante</w:t>
      </w:r>
      <w:r w:rsidR="00C57F03">
        <w:t>, il fisico della Brown University Robert Brandenberger e il fisico di Harvard Cumrun Vafa</w:t>
      </w:r>
      <w:r w:rsidR="00CF4068">
        <w:t xml:space="preserve"> </w:t>
      </w:r>
      <w:r w:rsidR="00C57F03">
        <w:t>hanno ipotizzato che le dimensioni arrotolate rimangano microscopiche perché sono legate con corde anulari simili a elastici avvolti intorno a una cannuccia per bibite. Brandenberger</w:t>
      </w:r>
      <w:r w:rsidR="00CF4068">
        <w:t xml:space="preserve"> </w:t>
      </w:r>
      <w:r w:rsidR="00C57F03">
        <w:t>e Vafa hanno proposto scenari nei quali le collisioni tra corde</w:t>
      </w:r>
      <w:r w:rsidR="00CF4068">
        <w:t xml:space="preserve"> </w:t>
      </w:r>
      <w:r w:rsidR="00C57F03">
        <w:t>anulari potrebbero normalmente far srotolare tre dimensioni</w:t>
      </w:r>
      <w:r w:rsidR="00CF4068">
        <w:t xml:space="preserve"> </w:t>
      </w:r>
      <w:r w:rsidR="00C57F03">
        <w:t>spaziali, consentendo loro di dilatarsi su scala macroscopica.</w:t>
      </w:r>
    </w:p>
    <w:p w:rsidR="00BB3723" w:rsidRDefault="00BD56F7" w:rsidP="00D044BB">
      <w:pPr>
        <w:jc w:val="both"/>
      </w:pPr>
      <w:r>
        <w:t xml:space="preserve">  </w:t>
      </w:r>
      <w:r w:rsidR="00C57F03">
        <w:t xml:space="preserve">Nella sua formulazione canonica, la teoria </w:t>
      </w:r>
      <w:r w:rsidR="00C57F03" w:rsidRPr="009C6759">
        <w:rPr>
          <w:i/>
        </w:rPr>
        <w:t>delle supercorde</w:t>
      </w:r>
      <w:r w:rsidR="00491EB3">
        <w:t xml:space="preserve"> </w:t>
      </w:r>
      <w:r w:rsidR="00C57F03">
        <w:t>suggerisce che possono esistere differenti universi con un diverso numero di dimensioni spaziali macroscopiche (fino a</w:t>
      </w:r>
      <w:r w:rsidR="00491EB3">
        <w:t xml:space="preserve"> </w:t>
      </w:r>
      <w:r w:rsidR="00C57F03">
        <w:t xml:space="preserve">dieci), ma afferma che </w:t>
      </w:r>
      <w:r w:rsidR="002E64CE">
        <w:t>c’è</w:t>
      </w:r>
      <w:r w:rsidR="00C57F03">
        <w:t xml:space="preserve"> sempre soltanto una dimensione</w:t>
      </w:r>
      <w:r w:rsidR="00491EB3">
        <w:t xml:space="preserve"> temporale. È</w:t>
      </w:r>
      <w:r w:rsidR="00C57F03">
        <w:t xml:space="preserve"> la sola dimensione individuata come diversa, la</w:t>
      </w:r>
      <w:r w:rsidR="00D266A0">
        <w:t xml:space="preserve"> </w:t>
      </w:r>
      <w:r w:rsidR="00C57F03">
        <w:t>sola cui corrisponde il segno meno.</w:t>
      </w:r>
      <w:r w:rsidR="00D266A0">
        <w:t xml:space="preserve"> ll tempo </w:t>
      </w:r>
      <w:r w:rsidR="00BC4020">
        <w:t>così</w:t>
      </w:r>
      <w:r w:rsidR="00D266A0">
        <w:t xml:space="preserve"> appare unico </w:t>
      </w:r>
      <w:r w:rsidR="00C57F03">
        <w:t>nel contesto delle leggi della fisica e, come ha mostrato Einstein, paradossale in modo unico.</w:t>
      </w:r>
    </w:p>
    <w:p w:rsidR="00C57F03" w:rsidRPr="009346B8" w:rsidRDefault="009346B8" w:rsidP="009346B8">
      <w:pPr>
        <w:jc w:val="both"/>
        <w:rPr>
          <w:b/>
        </w:rPr>
      </w:pPr>
      <w:r>
        <w:rPr>
          <w:b/>
        </w:rPr>
        <w:t xml:space="preserve">2.8 </w:t>
      </w:r>
      <w:r w:rsidR="00491EB3" w:rsidRPr="009346B8">
        <w:rPr>
          <w:b/>
        </w:rPr>
        <w:t xml:space="preserve"> Il Pa</w:t>
      </w:r>
      <w:r w:rsidR="00C57F03" w:rsidRPr="009346B8">
        <w:rPr>
          <w:b/>
        </w:rPr>
        <w:t>radosso dei Gemelli</w:t>
      </w:r>
    </w:p>
    <w:p w:rsidR="00C57F03" w:rsidRDefault="00D23263" w:rsidP="00D044BB">
      <w:pPr>
        <w:jc w:val="both"/>
      </w:pPr>
      <w:r>
        <w:t xml:space="preserve">  </w:t>
      </w:r>
      <w:r w:rsidR="00A76885">
        <w:t>ll percorso più</w:t>
      </w:r>
      <w:r w:rsidR="00C57F03">
        <w:t xml:space="preserve"> breve tra due punti nello spazio</w:t>
      </w:r>
      <w:r w:rsidR="00D24504">
        <w:t xml:space="preserve"> è </w:t>
      </w:r>
      <w:r w:rsidR="00C57F03">
        <w:t xml:space="preserve">un segmento </w:t>
      </w:r>
      <w:r w:rsidR="00A76885">
        <w:t>di retta</w:t>
      </w:r>
      <w:r w:rsidR="00C57F03">
        <w:t>. Ma, a causa del</w:t>
      </w:r>
      <w:r w:rsidR="00A76885">
        <w:t xml:space="preserve"> </w:t>
      </w:r>
      <w:r w:rsidR="00C57F03">
        <w:t xml:space="preserve">segno meno associato alla dimensione tempo, la situazione </w:t>
      </w:r>
      <w:r w:rsidR="00A76885">
        <w:t xml:space="preserve">è </w:t>
      </w:r>
      <w:r w:rsidR="00C57F03">
        <w:t xml:space="preserve">diversa quando si </w:t>
      </w:r>
      <w:r w:rsidR="00A76885">
        <w:t xml:space="preserve">è </w:t>
      </w:r>
      <w:r w:rsidR="00C57F03">
        <w:t>tra due eventi separati nel tempo.</w:t>
      </w:r>
    </w:p>
    <w:p w:rsidR="00C57F03" w:rsidRDefault="00BD56F7" w:rsidP="00D044BB">
      <w:pPr>
        <w:jc w:val="both"/>
      </w:pPr>
      <w:r>
        <w:t xml:space="preserve">  </w:t>
      </w:r>
      <w:r w:rsidR="00A76885">
        <w:t>Se siamo</w:t>
      </w:r>
      <w:r w:rsidR="00C57F03">
        <w:t xml:space="preserve"> invita</w:t>
      </w:r>
      <w:r w:rsidR="00892631">
        <w:t>ti a un ricevimento che si terrà</w:t>
      </w:r>
      <w:r w:rsidR="00C57F03">
        <w:t xml:space="preserve"> tra dieci anni sulla Terra, il percorso </w:t>
      </w:r>
      <w:r w:rsidR="00E169D8">
        <w:t>più</w:t>
      </w:r>
      <w:r w:rsidR="00AA36F5">
        <w:t xml:space="preserve"> breve per arrivarci, </w:t>
      </w:r>
      <w:r w:rsidR="002C1971">
        <w:t>e cioè</w:t>
      </w:r>
      <w:r w:rsidR="00C57F03">
        <w:t>, starsene</w:t>
      </w:r>
      <w:r w:rsidR="002C1971">
        <w:t xml:space="preserve"> </w:t>
      </w:r>
      <w:r w:rsidR="00C57F03">
        <w:t>semplicemente a c</w:t>
      </w:r>
      <w:r w:rsidR="00AA36F5">
        <w:t xml:space="preserve">asa sulla Terra ad aspettare, </w:t>
      </w:r>
      <w:r w:rsidR="00A76885">
        <w:t>è</w:t>
      </w:r>
      <w:r w:rsidR="00C57F03">
        <w:t xml:space="preserve"> quello che</w:t>
      </w:r>
      <w:r w:rsidR="002C1971">
        <w:t xml:space="preserve"> </w:t>
      </w:r>
      <w:r w:rsidR="00A76885">
        <w:t>farà fare al n</w:t>
      </w:r>
      <w:r w:rsidR="00C57F03">
        <w:t>ostro orolo</w:t>
      </w:r>
      <w:r w:rsidR="00A76885">
        <w:t>gio il massimo numero di battiti</w:t>
      </w:r>
      <w:r w:rsidR="00C57F03">
        <w:t xml:space="preserve">, equivalente appunto </w:t>
      </w:r>
      <w:r w:rsidR="002C1971">
        <w:t>a dieci anni. Se invece si decide</w:t>
      </w:r>
      <w:r w:rsidR="00C57F03">
        <w:t xml:space="preserve"> di compiere</w:t>
      </w:r>
      <w:r w:rsidR="00A01943">
        <w:t xml:space="preserve"> </w:t>
      </w:r>
      <w:r w:rsidR="00C57F03">
        <w:t xml:space="preserve">una deviazione e, lungo il </w:t>
      </w:r>
      <w:r w:rsidR="0051777E">
        <w:t>percorso verso quel ricevimento</w:t>
      </w:r>
      <w:r w:rsidR="00C57F03">
        <w:t xml:space="preserve"> fa</w:t>
      </w:r>
      <w:r w:rsidR="0051777E">
        <w:t>re</w:t>
      </w:r>
      <w:r w:rsidR="00C57F03">
        <w:t xml:space="preserve"> un sa</w:t>
      </w:r>
      <w:r w:rsidR="002C1971">
        <w:t>lto su Alfa Centauri, sposteremo</w:t>
      </w:r>
      <w:r w:rsidR="00C57F03">
        <w:t xml:space="preserve"> il </w:t>
      </w:r>
      <w:r w:rsidR="00872562">
        <w:t>nostro</w:t>
      </w:r>
      <w:r w:rsidR="00C57F03">
        <w:t xml:space="preserve"> orologio</w:t>
      </w:r>
      <w:r w:rsidR="002C1971">
        <w:t xml:space="preserve"> </w:t>
      </w:r>
      <w:r w:rsidR="00C57F03">
        <w:t>avanti e indietro (fino ad Alfa Centauri e ritorno), allungando</w:t>
      </w:r>
      <w:r w:rsidR="00A01943">
        <w:t xml:space="preserve"> </w:t>
      </w:r>
      <w:r w:rsidR="00C57F03">
        <w:t>il percorso che il suo raggio di luce deve coprire, e quindi facendolo ticchettare di meno. Dal momento che lo spazio e il</w:t>
      </w:r>
      <w:r w:rsidR="002C1971">
        <w:t xml:space="preserve"> </w:t>
      </w:r>
      <w:r w:rsidR="00C57F03">
        <w:t>tempo hanno se</w:t>
      </w:r>
      <w:r w:rsidR="002C1971">
        <w:t>gni opposti, una distanza in più</w:t>
      </w:r>
      <w:r w:rsidR="00C57F03">
        <w:t xml:space="preserve"> percorsa nello</w:t>
      </w:r>
      <w:r w:rsidR="002C1971">
        <w:t xml:space="preserve"> </w:t>
      </w:r>
      <w:r w:rsidR="00C57F03">
        <w:t>spazio per arrivare a quel ricevimento comporta un minor</w:t>
      </w:r>
      <w:r w:rsidR="002C1971">
        <w:t xml:space="preserve"> </w:t>
      </w:r>
      <w:r w:rsidR="00C57F03">
        <w:t xml:space="preserve">tempo segnato dal </w:t>
      </w:r>
      <w:r w:rsidR="00872562">
        <w:t>nostro</w:t>
      </w:r>
      <w:r w:rsidR="00C57F03">
        <w:t xml:space="preserve"> orologio: </w:t>
      </w:r>
      <w:r w:rsidR="00BC4020">
        <w:t>così</w:t>
      </w:r>
      <w:r w:rsidR="00C57F03">
        <w:t xml:space="preserve"> invecchiate di meno.</w:t>
      </w:r>
      <w:r>
        <w:t xml:space="preserve"> </w:t>
      </w:r>
      <w:r w:rsidR="002C1971">
        <w:t>Ciò</w:t>
      </w:r>
      <w:r w:rsidR="00A76885">
        <w:t xml:space="preserve"> porta al famoso «</w:t>
      </w:r>
      <w:r w:rsidR="00C57F03" w:rsidRPr="00A76885">
        <w:rPr>
          <w:i/>
        </w:rPr>
        <w:t>Paradosso dei Gemelli</w:t>
      </w:r>
      <w:r w:rsidR="00C57F03">
        <w:t>», che rappresenta</w:t>
      </w:r>
      <w:r w:rsidR="002C1971">
        <w:t xml:space="preserve"> </w:t>
      </w:r>
      <w:r w:rsidR="00C57F03">
        <w:t>la chiave</w:t>
      </w:r>
      <w:r w:rsidR="002C1971">
        <w:t xml:space="preserve"> di volta</w:t>
      </w:r>
      <w:r w:rsidR="00C57F03">
        <w:t xml:space="preserve"> del viaggio nel tempo verso il futuro.</w:t>
      </w:r>
    </w:p>
    <w:p w:rsidR="008E0BB4" w:rsidRPr="008E0BB4" w:rsidRDefault="00BD56F7" w:rsidP="00D044BB">
      <w:pPr>
        <w:pStyle w:val="NormaleWeb"/>
        <w:jc w:val="both"/>
        <w:rPr>
          <w:rFonts w:asciiTheme="minorHAnsi" w:hAnsiTheme="minorHAnsi"/>
          <w:sz w:val="22"/>
          <w:szCs w:val="22"/>
        </w:rPr>
      </w:pPr>
      <w:r>
        <w:rPr>
          <w:rFonts w:asciiTheme="minorHAnsi" w:hAnsiTheme="minorHAnsi"/>
          <w:sz w:val="22"/>
          <w:szCs w:val="22"/>
        </w:rPr>
        <w:t xml:space="preserve">  </w:t>
      </w:r>
      <w:r w:rsidR="008E0BB4" w:rsidRPr="008E0BB4">
        <w:rPr>
          <w:rFonts w:asciiTheme="minorHAnsi" w:hAnsiTheme="minorHAnsi"/>
          <w:sz w:val="22"/>
          <w:szCs w:val="22"/>
        </w:rPr>
        <w:t xml:space="preserve">Consideriamo un'astronave che parta dalla Terra nell'anno 3000; che mantenendo una </w:t>
      </w:r>
      <w:r w:rsidR="008E0BB4" w:rsidRPr="00563AD8">
        <w:rPr>
          <w:rFonts w:asciiTheme="minorHAnsi" w:hAnsiTheme="minorHAnsi"/>
          <w:sz w:val="22"/>
          <w:szCs w:val="22"/>
        </w:rPr>
        <w:t>velocità</w:t>
      </w:r>
      <w:r w:rsidR="008E0BB4" w:rsidRPr="008E0BB4">
        <w:rPr>
          <w:rFonts w:asciiTheme="minorHAnsi" w:hAnsiTheme="minorHAnsi"/>
          <w:sz w:val="22"/>
          <w:szCs w:val="22"/>
        </w:rPr>
        <w:t xml:space="preserve"> costante </w:t>
      </w:r>
      <w:r w:rsidR="008E0BB4" w:rsidRPr="008E0BB4">
        <w:rPr>
          <w:rFonts w:asciiTheme="minorHAnsi" w:hAnsiTheme="minorHAnsi"/>
          <w:i/>
          <w:iCs/>
          <w:sz w:val="22"/>
          <w:szCs w:val="22"/>
        </w:rPr>
        <w:t>v</w:t>
      </w:r>
      <w:r w:rsidR="008E0BB4" w:rsidRPr="008E0BB4">
        <w:rPr>
          <w:rFonts w:asciiTheme="minorHAnsi" w:hAnsiTheme="minorHAnsi"/>
          <w:sz w:val="22"/>
          <w:szCs w:val="22"/>
        </w:rPr>
        <w:t xml:space="preserve"> raggiunga la stella </w:t>
      </w:r>
      <w:r w:rsidR="008E0BB4" w:rsidRPr="00563AD8">
        <w:rPr>
          <w:rFonts w:asciiTheme="minorHAnsi" w:hAnsiTheme="minorHAnsi"/>
          <w:sz w:val="22"/>
          <w:szCs w:val="22"/>
        </w:rPr>
        <w:t>Wolf 359</w:t>
      </w:r>
      <w:r w:rsidR="009B141E">
        <w:rPr>
          <w:rStyle w:val="Rimandonotaapidipagina"/>
          <w:rFonts w:asciiTheme="minorHAnsi" w:hAnsiTheme="minorHAnsi"/>
          <w:sz w:val="22"/>
          <w:szCs w:val="22"/>
        </w:rPr>
        <w:footnoteReference w:id="36"/>
      </w:r>
      <w:r w:rsidR="008E0BB4" w:rsidRPr="008E0BB4">
        <w:rPr>
          <w:rFonts w:asciiTheme="minorHAnsi" w:hAnsiTheme="minorHAnsi"/>
          <w:sz w:val="22"/>
          <w:szCs w:val="22"/>
        </w:rPr>
        <w:t xml:space="preserve">, distante 8 </w:t>
      </w:r>
      <w:r w:rsidR="008E0BB4" w:rsidRPr="00563AD8">
        <w:rPr>
          <w:rFonts w:asciiTheme="minorHAnsi" w:hAnsiTheme="minorHAnsi"/>
          <w:sz w:val="22"/>
          <w:szCs w:val="22"/>
        </w:rPr>
        <w:t>anni luce</w:t>
      </w:r>
      <w:r w:rsidR="008E0BB4" w:rsidRPr="008E0BB4">
        <w:rPr>
          <w:rFonts w:asciiTheme="minorHAnsi" w:hAnsiTheme="minorHAnsi"/>
          <w:sz w:val="22"/>
          <w:szCs w:val="22"/>
        </w:rPr>
        <w:t xml:space="preserve"> dal nostro pianeta; e che appena arrivata, inverta la rotta e ritorni sulla Terra, sempre a velocità </w:t>
      </w:r>
      <w:r w:rsidR="008E0BB4" w:rsidRPr="008E0BB4">
        <w:rPr>
          <w:rFonts w:asciiTheme="minorHAnsi" w:hAnsiTheme="minorHAnsi"/>
          <w:i/>
          <w:iCs/>
          <w:sz w:val="22"/>
          <w:szCs w:val="22"/>
        </w:rPr>
        <w:t>v</w:t>
      </w:r>
      <w:r w:rsidR="008E0BB4" w:rsidRPr="008E0BB4">
        <w:rPr>
          <w:rFonts w:asciiTheme="minorHAnsi" w:hAnsiTheme="minorHAnsi"/>
          <w:sz w:val="22"/>
          <w:szCs w:val="22"/>
        </w:rPr>
        <w:t>. Di una coppia di fratelli gemelli, l'uno salga sull'astronave, mentre l'altro rimanga a Terra.</w:t>
      </w:r>
    </w:p>
    <w:p w:rsidR="008E0BB4" w:rsidRPr="008E0BB4" w:rsidRDefault="00BD56F7" w:rsidP="00D044BB">
      <w:pPr>
        <w:pStyle w:val="NormaleWeb"/>
        <w:jc w:val="both"/>
        <w:rPr>
          <w:rFonts w:asciiTheme="minorHAnsi" w:hAnsiTheme="minorHAnsi"/>
          <w:sz w:val="22"/>
          <w:szCs w:val="22"/>
        </w:rPr>
      </w:pPr>
      <w:r>
        <w:rPr>
          <w:rFonts w:asciiTheme="minorHAnsi" w:hAnsiTheme="minorHAnsi"/>
          <w:sz w:val="22"/>
          <w:szCs w:val="22"/>
        </w:rPr>
        <w:t xml:space="preserve">  </w:t>
      </w:r>
      <w:r w:rsidR="008E0BB4" w:rsidRPr="008E0BB4">
        <w:rPr>
          <w:rFonts w:asciiTheme="minorHAnsi" w:hAnsiTheme="minorHAnsi"/>
          <w:sz w:val="22"/>
          <w:szCs w:val="22"/>
        </w:rPr>
        <w:t>Volutamente, nei calcoli trascuriamo per semplicità l'</w:t>
      </w:r>
      <w:r w:rsidR="008E0BB4" w:rsidRPr="00563AD8">
        <w:rPr>
          <w:rFonts w:asciiTheme="minorHAnsi" w:hAnsiTheme="minorHAnsi"/>
          <w:sz w:val="22"/>
          <w:szCs w:val="22"/>
        </w:rPr>
        <w:t>accelerazione</w:t>
      </w:r>
      <w:r w:rsidR="008E0BB4" w:rsidRPr="008E0BB4">
        <w:rPr>
          <w:rFonts w:asciiTheme="minorHAnsi" w:hAnsiTheme="minorHAnsi"/>
          <w:sz w:val="22"/>
          <w:szCs w:val="22"/>
        </w:rPr>
        <w:t xml:space="preserve"> e la </w:t>
      </w:r>
      <w:r w:rsidR="008E0BB4" w:rsidRPr="00563AD8">
        <w:rPr>
          <w:rFonts w:asciiTheme="minorHAnsi" w:hAnsiTheme="minorHAnsi"/>
          <w:sz w:val="22"/>
          <w:szCs w:val="22"/>
        </w:rPr>
        <w:t>decelerazione</w:t>
      </w:r>
      <w:r w:rsidR="008E0BB4" w:rsidRPr="008E0BB4">
        <w:rPr>
          <w:rFonts w:asciiTheme="minorHAnsi" w:hAnsiTheme="minorHAnsi"/>
          <w:sz w:val="22"/>
          <w:szCs w:val="22"/>
        </w:rPr>
        <w:t xml:space="preserve"> della navetta, anche se, per portarsi a velocità relativistiche in tempi brevi, occorrerebbero accelerazioni insostenibili per l'uomo e per la nave.</w:t>
      </w:r>
    </w:p>
    <w:p w:rsidR="008E0BB4" w:rsidRPr="008E0BB4" w:rsidRDefault="00BD56F7" w:rsidP="00D044BB">
      <w:pPr>
        <w:pStyle w:val="NormaleWeb"/>
        <w:jc w:val="both"/>
        <w:rPr>
          <w:rFonts w:asciiTheme="minorHAnsi" w:hAnsiTheme="minorHAnsi"/>
          <w:sz w:val="22"/>
          <w:szCs w:val="22"/>
        </w:rPr>
      </w:pPr>
      <w:r>
        <w:rPr>
          <w:rFonts w:asciiTheme="minorHAnsi" w:hAnsiTheme="minorHAnsi"/>
          <w:sz w:val="22"/>
          <w:szCs w:val="22"/>
        </w:rPr>
        <w:t xml:space="preserve">  </w:t>
      </w:r>
      <w:r w:rsidR="008E0BB4" w:rsidRPr="008E0BB4">
        <w:rPr>
          <w:rFonts w:asciiTheme="minorHAnsi" w:hAnsiTheme="minorHAnsi"/>
          <w:sz w:val="22"/>
          <w:szCs w:val="22"/>
        </w:rPr>
        <w:t xml:space="preserve">Supponiamo che </w:t>
      </w:r>
      <w:r w:rsidR="008E0BB4" w:rsidRPr="008E0BB4">
        <w:rPr>
          <w:rFonts w:asciiTheme="minorHAnsi" w:hAnsiTheme="minorHAnsi"/>
          <w:i/>
          <w:iCs/>
          <w:sz w:val="22"/>
          <w:szCs w:val="22"/>
        </w:rPr>
        <w:t>v</w:t>
      </w:r>
      <w:r w:rsidR="008E0BB4" w:rsidRPr="008E0BB4">
        <w:rPr>
          <w:rFonts w:asciiTheme="minorHAnsi" w:hAnsiTheme="minorHAnsi"/>
          <w:sz w:val="22"/>
          <w:szCs w:val="22"/>
        </w:rPr>
        <w:t xml:space="preserve"> sia di 240.000 km/sec, cioè </w:t>
      </w:r>
      <w:r w:rsidR="008E0BB4" w:rsidRPr="008E0BB4">
        <w:rPr>
          <w:rFonts w:asciiTheme="minorHAnsi" w:hAnsiTheme="minorHAnsi"/>
          <w:i/>
          <w:iCs/>
          <w:sz w:val="22"/>
          <w:szCs w:val="22"/>
        </w:rPr>
        <w:t xml:space="preserve">v = 0.8 </w:t>
      </w:r>
      <w:r w:rsidR="008E0BB4" w:rsidRPr="00D10210">
        <w:rPr>
          <w:rFonts w:asciiTheme="minorHAnsi" w:hAnsiTheme="minorHAnsi"/>
          <w:i/>
          <w:iCs/>
          <w:sz w:val="22"/>
          <w:szCs w:val="22"/>
        </w:rPr>
        <w:t>c</w:t>
      </w:r>
      <w:r w:rsidR="008E0BB4" w:rsidRPr="008E0BB4">
        <w:rPr>
          <w:rFonts w:asciiTheme="minorHAnsi" w:hAnsiTheme="minorHAnsi"/>
          <w:sz w:val="22"/>
          <w:szCs w:val="22"/>
        </w:rPr>
        <w:t>. Per questa velocità si ha:</w:t>
      </w:r>
      <w:r w:rsidR="00385A25">
        <w:rPr>
          <w:rFonts w:asciiTheme="minorHAnsi" w:hAnsiTheme="minorHAnsi"/>
          <w:sz w:val="22"/>
          <w:szCs w:val="22"/>
        </w:rPr>
        <w:t xml:space="preserve"> </w:t>
      </w:r>
      <m:oMath>
        <m:rad>
          <m:radPr>
            <m:degHide m:val="on"/>
            <m:ctrlPr>
              <w:rPr>
                <w:rFonts w:ascii="Cambria Math" w:hAnsi="Cambria Math"/>
                <w:i/>
                <w:sz w:val="22"/>
                <w:szCs w:val="22"/>
              </w:rPr>
            </m:ctrlPr>
          </m:radPr>
          <m:deg/>
          <m:e>
            <m:r>
              <w:rPr>
                <w:rFonts w:ascii="Cambria Math" w:hAnsi="Cambria Math"/>
                <w:sz w:val="22"/>
                <w:szCs w:val="22"/>
              </w:rPr>
              <m:t>1-</m:t>
            </m:r>
            <m:f>
              <m:fPr>
                <m:type m:val="lin"/>
                <m:ctrlPr>
                  <w:rPr>
                    <w:rFonts w:ascii="Cambria Math" w:hAnsi="Cambria Math"/>
                    <w:i/>
                    <w:sz w:val="22"/>
                    <w:szCs w:val="22"/>
                  </w:rPr>
                </m:ctrlPr>
              </m:fPr>
              <m:num>
                <m:sSup>
                  <m:sSupPr>
                    <m:ctrlPr>
                      <w:rPr>
                        <w:rFonts w:ascii="Cambria Math" w:hAnsi="Cambria Math"/>
                        <w:i/>
                        <w:sz w:val="22"/>
                        <w:szCs w:val="22"/>
                      </w:rPr>
                    </m:ctrlPr>
                  </m:sSupPr>
                  <m:e>
                    <m:r>
                      <w:rPr>
                        <w:rFonts w:ascii="Cambria Math" w:hAnsi="Cambria Math"/>
                        <w:sz w:val="22"/>
                        <w:szCs w:val="22"/>
                      </w:rPr>
                      <m:t>v</m:t>
                    </m:r>
                  </m:e>
                  <m:sup>
                    <m:r>
                      <w:rPr>
                        <w:rFonts w:ascii="Cambria Math" w:hAnsi="Cambria Math"/>
                        <w:sz w:val="22"/>
                        <w:szCs w:val="22"/>
                      </w:rPr>
                      <m:t>2</m:t>
                    </m:r>
                  </m:sup>
                </m:sSup>
              </m:num>
              <m:den>
                <m:sSup>
                  <m:sSupPr>
                    <m:ctrlPr>
                      <w:rPr>
                        <w:rFonts w:ascii="Cambria Math" w:hAnsi="Cambria Math"/>
                        <w:i/>
                        <w:sz w:val="22"/>
                        <w:szCs w:val="22"/>
                      </w:rPr>
                    </m:ctrlPr>
                  </m:sSupPr>
                  <m:e>
                    <m:r>
                      <w:rPr>
                        <w:rFonts w:ascii="Cambria Math" w:hAnsi="Cambria Math"/>
                        <w:sz w:val="22"/>
                        <w:szCs w:val="22"/>
                      </w:rPr>
                      <m:t>c</m:t>
                    </m:r>
                  </m:e>
                  <m:sup>
                    <m:r>
                      <w:rPr>
                        <w:rFonts w:ascii="Cambria Math" w:hAnsi="Cambria Math"/>
                        <w:sz w:val="22"/>
                        <w:szCs w:val="22"/>
                      </w:rPr>
                      <m:t>2</m:t>
                    </m:r>
                  </m:sup>
                </m:sSup>
              </m:den>
            </m:f>
          </m:e>
        </m:rad>
        <m:r>
          <w:rPr>
            <w:rFonts w:ascii="Cambria Math" w:hAnsi="Cambria Math"/>
            <w:sz w:val="22"/>
            <w:szCs w:val="22"/>
          </w:rPr>
          <m:t>=0.6</m:t>
        </m:r>
      </m:oMath>
      <w:r w:rsidR="00385A25">
        <w:rPr>
          <w:rFonts w:asciiTheme="minorHAnsi" w:hAnsiTheme="minorHAnsi"/>
          <w:sz w:val="22"/>
          <w:szCs w:val="22"/>
        </w:rPr>
        <w:t xml:space="preserve"> </w:t>
      </w:r>
      <w:r w:rsidR="008E0BB4" w:rsidRPr="008E0BB4">
        <w:rPr>
          <w:rFonts w:asciiTheme="minorHAnsi" w:hAnsiTheme="minorHAnsi"/>
          <w:sz w:val="22"/>
          <w:szCs w:val="22"/>
        </w:rPr>
        <w:t>per cui, secondo la teoria della relatività ristretta, nel sistema in movimento il tempo scorre al 60% del tempo nel sistema in quiete. Quindi:</w:t>
      </w:r>
    </w:p>
    <w:p w:rsidR="008E0BB4" w:rsidRPr="008E0BB4" w:rsidRDefault="008E0BB4" w:rsidP="00D044BB">
      <w:pPr>
        <w:numPr>
          <w:ilvl w:val="0"/>
          <w:numId w:val="9"/>
        </w:numPr>
        <w:spacing w:before="100" w:beforeAutospacing="1" w:after="100" w:afterAutospacing="1" w:line="240" w:lineRule="auto"/>
        <w:jc w:val="both"/>
        <w:rPr>
          <w:rFonts w:asciiTheme="minorHAnsi" w:hAnsiTheme="minorHAnsi"/>
        </w:rPr>
      </w:pPr>
      <w:r w:rsidRPr="008E0BB4">
        <w:rPr>
          <w:rFonts w:asciiTheme="minorHAnsi" w:hAnsiTheme="minorHAnsi"/>
        </w:rPr>
        <w:lastRenderedPageBreak/>
        <w:t xml:space="preserve">Nel sistema di riferimento della Terra, l'astronave percorre 8 anni luce in 10 anni nel viaggio di andata, e ne impiega altrettanti nel viaggio di ritorno: essa quindi ritorna sulla Terra nel 3020. Sull'astronave, però, il tempo scorre al 60% del tempo della Terra, quindi secondo l'orologio dell'astronauta il viaggio dura 6 anni per l'andata e altrettanti per il ritorno: all'arrivo, quindi, il calendario dell'astronave segna l'anno 3012. Il fratello rimasto sulla Terra è perciò, dopo il viaggio, di otto anni più vecchio del suo gemello. </w:t>
      </w:r>
    </w:p>
    <w:p w:rsidR="008E0BB4" w:rsidRPr="008E0BB4" w:rsidRDefault="008E0BB4" w:rsidP="00D044BB">
      <w:pPr>
        <w:numPr>
          <w:ilvl w:val="0"/>
          <w:numId w:val="10"/>
        </w:numPr>
        <w:spacing w:before="100" w:beforeAutospacing="1" w:after="100" w:afterAutospacing="1" w:line="240" w:lineRule="auto"/>
        <w:jc w:val="both"/>
        <w:rPr>
          <w:rFonts w:asciiTheme="minorHAnsi" w:hAnsiTheme="minorHAnsi"/>
        </w:rPr>
      </w:pPr>
      <w:r w:rsidRPr="008E0BB4">
        <w:rPr>
          <w:rFonts w:asciiTheme="minorHAnsi" w:hAnsiTheme="minorHAnsi"/>
        </w:rPr>
        <w:t xml:space="preserve">Nel sistema di riferimento dell'astronave, per effetto della </w:t>
      </w:r>
      <w:r w:rsidRPr="00D10210">
        <w:rPr>
          <w:rFonts w:asciiTheme="minorHAnsi" w:hAnsiTheme="minorHAnsi"/>
        </w:rPr>
        <w:t>contrazione relativistica delle lunghezze</w:t>
      </w:r>
      <w:r w:rsidRPr="008E0BB4">
        <w:rPr>
          <w:rFonts w:asciiTheme="minorHAnsi" w:hAnsiTheme="minorHAnsi"/>
        </w:rPr>
        <w:t xml:space="preserve">, la distanza fra la Terra e Wolf 359 si accorcia al 60%, cioè a 4.8 anni luce: alla velocità di 0.8 </w:t>
      </w:r>
      <w:r w:rsidRPr="008E0BB4">
        <w:rPr>
          <w:rFonts w:asciiTheme="minorHAnsi" w:hAnsiTheme="minorHAnsi"/>
          <w:i/>
          <w:iCs/>
        </w:rPr>
        <w:t>c</w:t>
      </w:r>
      <w:r w:rsidRPr="008E0BB4">
        <w:rPr>
          <w:rFonts w:asciiTheme="minorHAnsi" w:hAnsiTheme="minorHAnsi"/>
        </w:rPr>
        <w:t xml:space="preserve">, si impiegano quindi, secondo l'orologio dell'astronave, 6 anni per l'andata e 6 per il ritorno, coerentemente con quanto calcolato nel sistema di riferimento della Terra. Ma, poiché in questo sistema di riferimento è la Terra a muoversi, è il </w:t>
      </w:r>
      <w:r w:rsidRPr="008E0BB4">
        <w:rPr>
          <w:rFonts w:asciiTheme="minorHAnsi" w:hAnsiTheme="minorHAnsi"/>
          <w:i/>
          <w:iCs/>
        </w:rPr>
        <w:t>suo</w:t>
      </w:r>
      <w:r w:rsidRPr="008E0BB4">
        <w:rPr>
          <w:rFonts w:asciiTheme="minorHAnsi" w:hAnsiTheme="minorHAnsi"/>
        </w:rPr>
        <w:t xml:space="preserve"> orologio che va al 60% del tempo dell'astronave: quando l'astronave fa ritorno, sulla Terra sono trascorsi solo 7.2 anni, perciò non è l'anno 3020, ma il 3007, ed è il fratello a bordo dell'astronave ad essere di 4.8 anni più vecchio. </w:t>
      </w:r>
    </w:p>
    <w:p w:rsidR="00BD56F7" w:rsidRDefault="00BD56F7" w:rsidP="00D044BB">
      <w:pPr>
        <w:jc w:val="both"/>
      </w:pPr>
      <w:r>
        <w:t xml:space="preserve">  </w:t>
      </w:r>
      <w:r w:rsidR="007B0FA8">
        <w:t>L'aspetto che forse può sembrare paradossale nella storia dei due gemelli è l'apparente simmetria del sistema: scegliendo l'astronave come sis</w:t>
      </w:r>
      <w:r w:rsidR="00892631">
        <w:t xml:space="preserve">tema di riferimento è </w:t>
      </w:r>
      <w:r w:rsidR="0051777E">
        <w:t>la T</w:t>
      </w:r>
      <w:r w:rsidR="007B0FA8">
        <w:t>erra che si allontana o si avvicina a velocità prossime a quelle della luce. Dunque perché alla fine del viaggio c'è una differenza tra i tempi misurati dai due gemelli? La soluzione è molto semplice: i due sistemi di rife</w:t>
      </w:r>
      <w:r w:rsidR="0051777E">
        <w:t>rimento, la T</w:t>
      </w:r>
      <w:r w:rsidR="007B0FA8">
        <w:t>erra e l'astronave, NON sono equivalenti. L'astronave deve infatti subire forti accelerazioni</w:t>
      </w:r>
      <w:r w:rsidR="0051777E">
        <w:t xml:space="preserve"> e decelerazioni rispetto alla T</w:t>
      </w:r>
      <w:r w:rsidR="007B0FA8">
        <w:t>erra, che in prima approssimazione possiamo assumere come un sis</w:t>
      </w:r>
      <w:r w:rsidR="002E268C">
        <w:t>tema di riferimento «inerziale» (non subisce accelerazioni).</w:t>
      </w:r>
    </w:p>
    <w:p w:rsidR="00C57F03" w:rsidRDefault="00BD56F7" w:rsidP="00D044BB">
      <w:pPr>
        <w:jc w:val="both"/>
      </w:pPr>
      <w:r>
        <w:t xml:space="preserve">  </w:t>
      </w:r>
      <w:r w:rsidR="007B0FA8">
        <w:t>Nell</w:t>
      </w:r>
      <w:r w:rsidR="0051777E">
        <w:t>a fase di allontanamento dalla T</w:t>
      </w:r>
      <w:r w:rsidR="007B0FA8">
        <w:t>erra, ciascuno dei due gemelli dovrebbe vedere l'ipotetico orologio dell'altro scorrere più lentamente, mentre durante l'avvicinamento dovrebbe vederlo scorrere più rapidamente. Ma le fasi di allontanamento e avvicinamento misurate dai due gemell</w:t>
      </w:r>
      <w:r>
        <w:t>i hanno durate differenti: il viaggiator</w:t>
      </w:r>
      <w:r w:rsidR="008A4627">
        <w:t>e</w:t>
      </w:r>
      <w:r w:rsidR="007B0FA8">
        <w:t xml:space="preserve"> realizza subito l'inversione di moto quando raggiunge la stella, mentre il terrestre deve aspettare il lungo tempo che la luce impieg</w:t>
      </w:r>
      <w:r w:rsidR="0051777E">
        <w:t>a a coprire la distanza stella-T</w:t>
      </w:r>
      <w:r w:rsidR="007B0FA8">
        <w:t>erra. Questa asimmetria è alla base della differenza dei tempi misurati fra partenza e ritorno dai due gemelli, nei loro rispettivi sistemi di riferimento.</w:t>
      </w:r>
    </w:p>
    <w:p w:rsidR="00031013" w:rsidRPr="00031013" w:rsidRDefault="00BD56F7" w:rsidP="00D044BB">
      <w:pPr>
        <w:jc w:val="both"/>
      </w:pPr>
      <w:r>
        <w:t xml:space="preserve">  </w:t>
      </w:r>
      <w:r w:rsidR="002C1971">
        <w:t>La relatività</w:t>
      </w:r>
      <w:r w:rsidR="00C57F03">
        <w:t xml:space="preserve"> ristretta ha molte conseguenze che a prima vista appaiono paradossali, ma un’analisi accurata mostra che</w:t>
      </w:r>
      <w:r w:rsidR="00F3485A">
        <w:t xml:space="preserve"> </w:t>
      </w:r>
      <w:r w:rsidR="00C57F03">
        <w:t>tutti questi paradossi possono essere ris</w:t>
      </w:r>
      <w:r w:rsidR="00F3485A">
        <w:t>olti</w:t>
      </w:r>
      <w:r w:rsidR="002C1971">
        <w:t>. L'universo di Einstein non è</w:t>
      </w:r>
      <w:r w:rsidR="00173234">
        <w:t xml:space="preserve"> </w:t>
      </w:r>
      <w:r w:rsidR="00C57F03">
        <w:t>l’universo del senso comune che si potrebbe di primo acchito</w:t>
      </w:r>
      <w:r w:rsidR="00173234">
        <w:t xml:space="preserve"> </w:t>
      </w:r>
      <w:r w:rsidR="00A01943">
        <w:t>immaginare.</w:t>
      </w:r>
      <w:r w:rsidR="00892631">
        <w:t>.. ma è</w:t>
      </w:r>
      <w:r w:rsidR="00C57F03">
        <w:t xml:space="preserve"> l’universo in cui viviamo.</w:t>
      </w:r>
      <w:r w:rsidR="00F3485A">
        <w:t xml:space="preserve"> </w:t>
      </w:r>
      <w:r w:rsidR="00C57F03">
        <w:t>Il Paradosso dei Gemelli comunque consente di viaggiare</w:t>
      </w:r>
      <w:r w:rsidR="00173234">
        <w:t xml:space="preserve"> </w:t>
      </w:r>
      <w:r w:rsidR="00C57F03">
        <w:t>nel futuro.</w:t>
      </w:r>
    </w:p>
    <w:p w:rsidR="00487483" w:rsidRPr="003A6E77" w:rsidRDefault="00202D73" w:rsidP="00D044BB">
      <w:pPr>
        <w:jc w:val="both"/>
        <w:rPr>
          <w:b/>
        </w:rPr>
      </w:pPr>
      <w:r>
        <w:rPr>
          <w:b/>
        </w:rPr>
        <w:t>2.9</w:t>
      </w:r>
      <w:r w:rsidR="00B61407">
        <w:rPr>
          <w:b/>
        </w:rPr>
        <w:t xml:space="preserve">  </w:t>
      </w:r>
      <w:r w:rsidR="00AC0D12">
        <w:rPr>
          <w:b/>
        </w:rPr>
        <w:t>I Viaggiatori nel T</w:t>
      </w:r>
      <w:r w:rsidR="00487483" w:rsidRPr="003A6E77">
        <w:rPr>
          <w:b/>
        </w:rPr>
        <w:t>empo di oggi</w:t>
      </w:r>
    </w:p>
    <w:p w:rsidR="00487483" w:rsidRDefault="00D23263" w:rsidP="00D044BB">
      <w:pPr>
        <w:jc w:val="both"/>
      </w:pPr>
      <w:r>
        <w:t xml:space="preserve">  </w:t>
      </w:r>
      <w:r w:rsidR="00487483">
        <w:t>ll Tao Te Ching</w:t>
      </w:r>
      <w:r w:rsidR="003A6E77">
        <w:t>, attribuito a Lao-Tzu</w:t>
      </w:r>
      <w:r w:rsidR="00F558C1">
        <w:rPr>
          <w:rStyle w:val="Rimandonotaapidipagina"/>
        </w:rPr>
        <w:footnoteReference w:id="37"/>
      </w:r>
      <w:r w:rsidR="003A6E77">
        <w:t>, dice: «</w:t>
      </w:r>
      <w:r w:rsidR="00487483">
        <w:t xml:space="preserve">Un </w:t>
      </w:r>
      <w:r w:rsidR="00487483" w:rsidRPr="003A6E77">
        <w:rPr>
          <w:i/>
        </w:rPr>
        <w:t>viaggio di</w:t>
      </w:r>
      <w:r w:rsidR="003A6E77" w:rsidRPr="003A6E77">
        <w:rPr>
          <w:i/>
        </w:rPr>
        <w:t xml:space="preserve"> </w:t>
      </w:r>
      <w:r w:rsidR="00487483" w:rsidRPr="003A6E77">
        <w:rPr>
          <w:i/>
        </w:rPr>
        <w:t>mille miglia deve cominciare con un passo</w:t>
      </w:r>
      <w:r w:rsidR="00487483">
        <w:t>». Il primo volo dei</w:t>
      </w:r>
      <w:r w:rsidR="003A6E77">
        <w:t xml:space="preserve"> </w:t>
      </w:r>
      <w:r w:rsidR="00164713">
        <w:t>fratelli Wright non fu più</w:t>
      </w:r>
      <w:r w:rsidR="00487483">
        <w:t xml:space="preserve"> lungo di 35 metri. La prima trasmissione radio ebbe luogo da un capo all’altro di una stanza. Dovremmo essere consapevoli che anche oggi ci sono tra noi</w:t>
      </w:r>
      <w:r w:rsidR="00F0258F">
        <w:t xml:space="preserve"> </w:t>
      </w:r>
      <w:r w:rsidR="00AC0D12">
        <w:t>Viaggiatori nel T</w:t>
      </w:r>
      <w:r w:rsidR="00487483">
        <w:t>empo, che hanno</w:t>
      </w:r>
      <w:r w:rsidR="00A4691F">
        <w:t xml:space="preserve"> già</w:t>
      </w:r>
      <w:r w:rsidR="00487483">
        <w:t xml:space="preserve"> fatto quel primo passo.</w:t>
      </w:r>
    </w:p>
    <w:p w:rsidR="00FD2E2C" w:rsidRDefault="00BD56F7" w:rsidP="00D044BB">
      <w:pPr>
        <w:jc w:val="both"/>
      </w:pPr>
      <w:r>
        <w:t xml:space="preserve">  </w:t>
      </w:r>
      <w:r w:rsidR="00487483">
        <w:t xml:space="preserve">Gli astronauti sono soggetti all’effetto relativistico per cui </w:t>
      </w:r>
      <w:r w:rsidR="003A6E77">
        <w:t>i</w:t>
      </w:r>
      <w:r w:rsidR="0022707F">
        <w:t xml:space="preserve">nvecchiano un po’ meno di </w:t>
      </w:r>
      <w:r w:rsidR="00921CB6">
        <w:t>noi.</w:t>
      </w:r>
      <w:r w:rsidR="00F4290C">
        <w:t xml:space="preserve"> </w:t>
      </w:r>
      <w:r w:rsidR="003A6E77">
        <w:t>Infatti</w:t>
      </w:r>
      <w:r w:rsidR="00921CB6">
        <w:t xml:space="preserve"> </w:t>
      </w:r>
      <w:r w:rsidR="003A6E77">
        <w:t>i</w:t>
      </w:r>
      <w:r w:rsidR="0022707F">
        <w:t>l cosmonauta russo Sergej Adveyev</w:t>
      </w:r>
      <w:r w:rsidR="00F6176A">
        <w:rPr>
          <w:rStyle w:val="Rimandonotaapidipagina"/>
        </w:rPr>
        <w:footnoteReference w:id="38"/>
      </w:r>
      <w:r w:rsidR="0022707F">
        <w:t>, essendo rimasto</w:t>
      </w:r>
      <w:r w:rsidR="003A6E77">
        <w:t xml:space="preserve"> </w:t>
      </w:r>
      <w:r w:rsidR="00921CB6">
        <w:t>i</w:t>
      </w:r>
      <w:r w:rsidR="0022707F">
        <w:t xml:space="preserve">n orbita per un totale di </w:t>
      </w:r>
      <w:r w:rsidR="00921CB6">
        <w:t xml:space="preserve">748 giorni nel corso di tre </w:t>
      </w:r>
      <w:r w:rsidR="00921CB6">
        <w:lastRenderedPageBreak/>
        <w:t>missioni spaziali, è circa un cinquantesimo di secondo più giovane di quanto sarebbe se non avesse preso parte a quei lanci. Ciò deriva dall’interazione di due effetti.</w:t>
      </w:r>
      <w:r w:rsidR="00FD2E2C">
        <w:t xml:space="preserve"> In primo luogo, un orologio in quiete rispetto alla Terra all’altitudine della stazione spaziale</w:t>
      </w:r>
      <w:r w:rsidR="003A6E77">
        <w:t xml:space="preserve"> russa</w:t>
      </w:r>
      <w:r w:rsidR="00FD2E2C">
        <w:t xml:space="preserve"> </w:t>
      </w:r>
      <w:r w:rsidR="00FD2E2C" w:rsidRPr="00FD2E2C">
        <w:rPr>
          <w:i/>
        </w:rPr>
        <w:t>Mir</w:t>
      </w:r>
      <w:r w:rsidR="00FD2E2C">
        <w:rPr>
          <w:i/>
        </w:rPr>
        <w:t xml:space="preserve"> </w:t>
      </w:r>
      <w:r w:rsidR="00FD2E2C">
        <w:t>marcere</w:t>
      </w:r>
      <w:r w:rsidR="00AC0D12">
        <w:t xml:space="preserve">bbe ad un ritmo leggermente più </w:t>
      </w:r>
      <w:r w:rsidR="00FD2E2C">
        <w:t>veloce</w:t>
      </w:r>
      <w:r w:rsidR="00AC0D12">
        <w:t xml:space="preserve"> </w:t>
      </w:r>
      <w:r w:rsidR="0082010D">
        <w:t>di</w:t>
      </w:r>
      <w:r w:rsidR="00AC0D12">
        <w:t xml:space="preserve"> </w:t>
      </w:r>
      <w:r w:rsidR="00FD2E2C">
        <w:t xml:space="preserve">un orologio posto alla superficie della Terra: questo perché la </w:t>
      </w:r>
      <w:r w:rsidR="00FD2E2C" w:rsidRPr="00FD2E2C">
        <w:rPr>
          <w:i/>
        </w:rPr>
        <w:t>Mir</w:t>
      </w:r>
      <w:r w:rsidR="00FD2E2C">
        <w:rPr>
          <w:i/>
        </w:rPr>
        <w:t xml:space="preserve"> </w:t>
      </w:r>
      <w:r w:rsidR="00FD2E2C">
        <w:t>era più in alto del pozzo gravitazionale della Terra. Ma il secondo</w:t>
      </w:r>
      <w:r w:rsidR="00AC0D12">
        <w:t xml:space="preserve"> e</w:t>
      </w:r>
      <w:r w:rsidR="00D24504">
        <w:t xml:space="preserve"> </w:t>
      </w:r>
      <w:r w:rsidR="00FD2E2C">
        <w:t>più rilevante effetto consiste nel fatto che l’astronauta si muove a oltre 27.000 chilometri orari, e il suo orologio per questo marcia più lentamente che se fosse in quiete rispetto alla superficie de</w:t>
      </w:r>
      <w:r w:rsidR="00AC0D12">
        <w:t xml:space="preserve">lla Terra. La sua velocità </w:t>
      </w:r>
      <w:r w:rsidR="00FD2E2C">
        <w:t>orbitale è pari allo 0,00254 per cento della velocità della luce: il rallentamento del suo orologio è modesto, ma comunque reale.</w:t>
      </w:r>
    </w:p>
    <w:p w:rsidR="00D5269C" w:rsidRPr="00110F33" w:rsidRDefault="00BD56F7" w:rsidP="00D044BB">
      <w:pPr>
        <w:jc w:val="both"/>
        <w:rPr>
          <w:i/>
        </w:rPr>
      </w:pPr>
      <w:r>
        <w:t xml:space="preserve">  </w:t>
      </w:r>
      <w:r w:rsidR="00FD2E2C">
        <w:t>Sergej Avdeyev è finora colui che più di tutti ha viaggiato nel tempo. Ma anche gli altri astronauti hanno viaggiato verso il futuro. Ad esempio, Story Musgrave</w:t>
      </w:r>
      <w:r w:rsidR="00B62890">
        <w:rPr>
          <w:rStyle w:val="Rimandonotaapidipagina"/>
        </w:rPr>
        <w:footnoteReference w:id="39"/>
      </w:r>
      <w:r w:rsidR="00FD2E2C">
        <w:t xml:space="preserve">, che contribuì alla riparazione del Telescopio Spaziale  Hubble, ha trascorso un totale di 53,4 giorni in orbita: perciò è di oltre un millisecondo più giovane di quanto sarebbe se fosse rimasto a casa. </w:t>
      </w:r>
      <w:r w:rsidR="00C44E04">
        <w:t xml:space="preserve">Gli astronauti che sono stati sulla Luna viaggiavano più velocemente di Adveyev, ma le loro missioni non durarono  che pochi giorni, e quindi il loro spostamento nel tempo risultò assai minore. </w:t>
      </w:r>
      <w:r w:rsidR="00C44E04" w:rsidRPr="003A6E77">
        <w:t>Adveyev si è spinto nel futuro di circa un cinquantesimo di secondo</w:t>
      </w:r>
      <w:r w:rsidR="00C44E04" w:rsidRPr="00110F33">
        <w:rPr>
          <w:i/>
        </w:rPr>
        <w:t>. Non è molto, ma è un primo passo. Un viaggio di mille anni deve cominciare con una frazione di seco</w:t>
      </w:r>
      <w:r w:rsidR="00AA277E" w:rsidRPr="00110F33">
        <w:rPr>
          <w:i/>
        </w:rPr>
        <w:t>ndo.</w:t>
      </w:r>
    </w:p>
    <w:p w:rsidR="00385A25" w:rsidRDefault="00385A25" w:rsidP="00AA277E">
      <w:pPr>
        <w:keepNext/>
        <w:jc w:val="center"/>
      </w:pPr>
    </w:p>
    <w:p w:rsidR="00AA277E" w:rsidRDefault="00AA277E" w:rsidP="00AA277E">
      <w:pPr>
        <w:keepNext/>
        <w:jc w:val="center"/>
      </w:pPr>
      <w:r>
        <w:rPr>
          <w:b/>
          <w:noProof/>
          <w:color w:val="000000" w:themeColor="text1"/>
          <w:sz w:val="24"/>
          <w:lang w:eastAsia="it-IT"/>
        </w:rPr>
        <w:drawing>
          <wp:inline distT="0" distB="0" distL="0" distR="0">
            <wp:extent cx="4965269" cy="3230880"/>
            <wp:effectExtent l="19050" t="0" r="6781" b="0"/>
            <wp:docPr id="9" name="Immagine 8" descr="m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r.jpg"/>
                    <pic:cNvPicPr/>
                  </pic:nvPicPr>
                  <pic:blipFill>
                    <a:blip r:embed="rId16"/>
                    <a:stretch>
                      <a:fillRect/>
                    </a:stretch>
                  </pic:blipFill>
                  <pic:spPr>
                    <a:xfrm>
                      <a:off x="0" y="0"/>
                      <a:ext cx="4965269" cy="3230880"/>
                    </a:xfrm>
                    <a:prstGeom prst="rect">
                      <a:avLst/>
                    </a:prstGeom>
                  </pic:spPr>
                </pic:pic>
              </a:graphicData>
            </a:graphic>
          </wp:inline>
        </w:drawing>
      </w:r>
    </w:p>
    <w:p w:rsidR="00F4290C" w:rsidRDefault="00AA277E" w:rsidP="00031013">
      <w:pPr>
        <w:pStyle w:val="Didascalia"/>
        <w:jc w:val="center"/>
        <w:rPr>
          <w:color w:val="auto"/>
        </w:rPr>
      </w:pPr>
      <w:r w:rsidRPr="00EA189F">
        <w:rPr>
          <w:color w:val="auto"/>
        </w:rPr>
        <w:t xml:space="preserve">Figura </w:t>
      </w:r>
      <w:r w:rsidR="005F2020" w:rsidRPr="00EA189F">
        <w:rPr>
          <w:color w:val="auto"/>
        </w:rPr>
        <w:fldChar w:fldCharType="begin"/>
      </w:r>
      <w:r w:rsidRPr="00EA189F">
        <w:rPr>
          <w:color w:val="auto"/>
        </w:rPr>
        <w:instrText xml:space="preserve"> SEQ Figura \* ARABIC </w:instrText>
      </w:r>
      <w:r w:rsidR="005F2020" w:rsidRPr="00EA189F">
        <w:rPr>
          <w:color w:val="auto"/>
        </w:rPr>
        <w:fldChar w:fldCharType="separate"/>
      </w:r>
      <w:r w:rsidR="002060FD">
        <w:rPr>
          <w:noProof/>
          <w:color w:val="auto"/>
        </w:rPr>
        <w:t>8</w:t>
      </w:r>
      <w:r w:rsidR="005F2020" w:rsidRPr="00EA189F">
        <w:rPr>
          <w:color w:val="auto"/>
        </w:rPr>
        <w:fldChar w:fldCharType="end"/>
      </w:r>
      <w:r w:rsidRPr="00EA189F">
        <w:rPr>
          <w:color w:val="auto"/>
        </w:rPr>
        <w:t>. La MIR nell'orbita terrestre</w:t>
      </w:r>
    </w:p>
    <w:p w:rsidR="00E925C8" w:rsidRDefault="00E925C8" w:rsidP="00E925C8"/>
    <w:p w:rsidR="00E925C8" w:rsidRDefault="00E925C8" w:rsidP="00E925C8"/>
    <w:p w:rsidR="00E925C8" w:rsidRPr="00E925C8" w:rsidRDefault="00E925C8" w:rsidP="00E925C8"/>
    <w:p w:rsidR="00487483" w:rsidRPr="00E4744C" w:rsidRDefault="00E4744C" w:rsidP="00E4744C">
      <w:pPr>
        <w:pStyle w:val="Paragrafoelenco"/>
        <w:numPr>
          <w:ilvl w:val="0"/>
          <w:numId w:val="16"/>
        </w:numPr>
        <w:jc w:val="both"/>
        <w:rPr>
          <w:b/>
          <w:color w:val="000000" w:themeColor="text1"/>
          <w:sz w:val="24"/>
        </w:rPr>
      </w:pPr>
      <w:r>
        <w:rPr>
          <w:b/>
          <w:color w:val="000000" w:themeColor="text1"/>
          <w:sz w:val="24"/>
        </w:rPr>
        <w:lastRenderedPageBreak/>
        <w:t xml:space="preserve">  </w:t>
      </w:r>
      <w:r w:rsidR="0022707F" w:rsidRPr="00E4744C">
        <w:rPr>
          <w:b/>
          <w:color w:val="000000" w:themeColor="text1"/>
          <w:sz w:val="24"/>
        </w:rPr>
        <w:t>IL VIAGGIO NEL TEMPO VERSO IL PASSATO</w:t>
      </w:r>
    </w:p>
    <w:p w:rsidR="00487483" w:rsidRPr="008E13C3" w:rsidRDefault="00031013" w:rsidP="00D044BB">
      <w:pPr>
        <w:jc w:val="both"/>
        <w:rPr>
          <w:i/>
          <w:sz w:val="18"/>
        </w:rPr>
      </w:pPr>
      <w:r>
        <w:rPr>
          <w:i/>
          <w:sz w:val="18"/>
        </w:rPr>
        <w:t xml:space="preserve">                  </w:t>
      </w:r>
      <w:r w:rsidR="00A705DB" w:rsidRPr="008E13C3">
        <w:rPr>
          <w:i/>
          <w:sz w:val="18"/>
        </w:rPr>
        <w:t xml:space="preserve">                                                                                                          </w:t>
      </w:r>
      <w:r w:rsidR="00487483" w:rsidRPr="008E13C3">
        <w:rPr>
          <w:i/>
          <w:sz w:val="18"/>
        </w:rPr>
        <w:t>C’era una signorina di nome Bice</w:t>
      </w:r>
    </w:p>
    <w:p w:rsidR="00487483" w:rsidRPr="008E13C3" w:rsidRDefault="00A705DB" w:rsidP="00D044BB">
      <w:pPr>
        <w:jc w:val="both"/>
        <w:rPr>
          <w:i/>
          <w:sz w:val="18"/>
        </w:rPr>
      </w:pPr>
      <w:r w:rsidRPr="008E13C3">
        <w:rPr>
          <w:i/>
          <w:sz w:val="18"/>
        </w:rPr>
        <w:t xml:space="preserve">                                                                                                                            </w:t>
      </w:r>
      <w:r w:rsidR="00716E97" w:rsidRPr="008E13C3">
        <w:rPr>
          <w:i/>
          <w:sz w:val="18"/>
        </w:rPr>
        <w:t xml:space="preserve">Che poteva viaggiare molto più </w:t>
      </w:r>
      <w:r w:rsidR="00487483" w:rsidRPr="008E13C3">
        <w:rPr>
          <w:i/>
          <w:sz w:val="18"/>
        </w:rPr>
        <w:t>veloce della luce;</w:t>
      </w:r>
    </w:p>
    <w:p w:rsidR="00487483" w:rsidRPr="008E13C3" w:rsidRDefault="00716E97" w:rsidP="00D044BB">
      <w:pPr>
        <w:jc w:val="both"/>
        <w:rPr>
          <w:i/>
          <w:sz w:val="18"/>
        </w:rPr>
      </w:pPr>
      <w:r w:rsidRPr="008E13C3">
        <w:rPr>
          <w:i/>
          <w:sz w:val="18"/>
        </w:rPr>
        <w:t xml:space="preserve">                                                                                                                            Partì </w:t>
      </w:r>
      <w:r w:rsidR="00164713" w:rsidRPr="008E13C3">
        <w:rPr>
          <w:i/>
          <w:sz w:val="18"/>
        </w:rPr>
        <w:t>un giorn</w:t>
      </w:r>
      <w:r w:rsidR="00487483" w:rsidRPr="008E13C3">
        <w:rPr>
          <w:i/>
          <w:sz w:val="18"/>
        </w:rPr>
        <w:t>o,</w:t>
      </w:r>
    </w:p>
    <w:p w:rsidR="00487483" w:rsidRPr="008E13C3" w:rsidRDefault="00716E97" w:rsidP="00D044BB">
      <w:pPr>
        <w:jc w:val="both"/>
        <w:rPr>
          <w:i/>
          <w:sz w:val="18"/>
        </w:rPr>
      </w:pPr>
      <w:r w:rsidRPr="008E13C3">
        <w:rPr>
          <w:i/>
          <w:sz w:val="18"/>
        </w:rPr>
        <w:t xml:space="preserve">                                                                                                                            </w:t>
      </w:r>
      <w:r w:rsidR="00487483" w:rsidRPr="008E13C3">
        <w:rPr>
          <w:i/>
          <w:sz w:val="18"/>
        </w:rPr>
        <w:t>In modo relativo,</w:t>
      </w:r>
    </w:p>
    <w:p w:rsidR="00487483" w:rsidRPr="008E13C3" w:rsidRDefault="00716E97" w:rsidP="00D044BB">
      <w:pPr>
        <w:jc w:val="both"/>
        <w:rPr>
          <w:i/>
          <w:sz w:val="18"/>
        </w:rPr>
      </w:pPr>
      <w:r w:rsidRPr="008E13C3">
        <w:rPr>
          <w:i/>
          <w:sz w:val="18"/>
        </w:rPr>
        <w:t xml:space="preserve">                                                                                                                            </w:t>
      </w:r>
      <w:r w:rsidR="00D5269C" w:rsidRPr="008E13C3">
        <w:rPr>
          <w:i/>
          <w:sz w:val="18"/>
        </w:rPr>
        <w:t>E tornò</w:t>
      </w:r>
      <w:r w:rsidR="00487483" w:rsidRPr="008E13C3">
        <w:rPr>
          <w:i/>
          <w:sz w:val="18"/>
        </w:rPr>
        <w:t xml:space="preserve"> a casa la notte precedente.</w:t>
      </w:r>
    </w:p>
    <w:p w:rsidR="00487483" w:rsidRPr="008E13C3" w:rsidRDefault="00716E97" w:rsidP="00D044BB">
      <w:pPr>
        <w:jc w:val="both"/>
        <w:rPr>
          <w:i/>
          <w:sz w:val="18"/>
        </w:rPr>
      </w:pPr>
      <w:r w:rsidRPr="008E13C3">
        <w:rPr>
          <w:i/>
          <w:sz w:val="18"/>
        </w:rPr>
        <w:t xml:space="preserve">                                                                                                                                                                                       A</w:t>
      </w:r>
      <w:r w:rsidR="00487483" w:rsidRPr="008E13C3">
        <w:rPr>
          <w:i/>
          <w:sz w:val="18"/>
        </w:rPr>
        <w:t>.</w:t>
      </w:r>
      <w:r w:rsidRPr="008E13C3">
        <w:rPr>
          <w:i/>
          <w:sz w:val="18"/>
        </w:rPr>
        <w:t>H.R.</w:t>
      </w:r>
      <w:r w:rsidR="00D5269C" w:rsidRPr="008E13C3">
        <w:rPr>
          <w:i/>
          <w:sz w:val="18"/>
        </w:rPr>
        <w:t xml:space="preserve"> BULLER</w:t>
      </w:r>
    </w:p>
    <w:p w:rsidR="00487483" w:rsidRPr="0022707F" w:rsidRDefault="00D5269C" w:rsidP="00D044BB">
      <w:pPr>
        <w:jc w:val="both"/>
        <w:rPr>
          <w:b/>
        </w:rPr>
      </w:pPr>
      <w:r w:rsidRPr="0022707F">
        <w:rPr>
          <w:b/>
        </w:rPr>
        <w:t>3. 1 I</w:t>
      </w:r>
      <w:r w:rsidR="00164713" w:rsidRPr="0022707F">
        <w:rPr>
          <w:b/>
        </w:rPr>
        <w:t>l passato si può</w:t>
      </w:r>
      <w:r w:rsidR="00BA58AF">
        <w:rPr>
          <w:b/>
        </w:rPr>
        <w:t xml:space="preserve"> </w:t>
      </w:r>
      <w:r w:rsidR="00741CEB">
        <w:rPr>
          <w:b/>
        </w:rPr>
        <w:t>osservare</w:t>
      </w:r>
    </w:p>
    <w:p w:rsidR="00D0271F" w:rsidRDefault="00D23263" w:rsidP="00D044BB">
      <w:pPr>
        <w:jc w:val="both"/>
      </w:pPr>
      <w:r>
        <w:t xml:space="preserve">  </w:t>
      </w:r>
      <w:r w:rsidR="00487483">
        <w:t>Se ci si accontenta di vedere il passato, e non si pretende di</w:t>
      </w:r>
      <w:r w:rsidR="00D5269C">
        <w:t xml:space="preserve"> </w:t>
      </w:r>
      <w:r w:rsidR="00487483">
        <w:t>visitarlo,</w:t>
      </w:r>
      <w:r w:rsidR="00164713">
        <w:t xml:space="preserve"> la cosa non presenta difficoltà. Lo stiamo già</w:t>
      </w:r>
      <w:r w:rsidR="00487483">
        <w:t xml:space="preserve"> facendo</w:t>
      </w:r>
      <w:r w:rsidR="00D5269C">
        <w:t xml:space="preserve"> </w:t>
      </w:r>
      <w:r w:rsidR="00164713">
        <w:t>oggi, grazie alla velocità</w:t>
      </w:r>
      <w:r w:rsidR="00487483">
        <w:t xml:space="preserve"> finita della luce. Se si osserva Alfa</w:t>
      </w:r>
      <w:r w:rsidR="00D5269C">
        <w:t xml:space="preserve"> </w:t>
      </w:r>
      <w:r w:rsidR="00487483">
        <w:t>Centauri, distante 4 anni luce, la si vede non come appare oggi ma come appariva 4 anni fa. La stella Sirio, lontana 9 anni</w:t>
      </w:r>
      <w:r w:rsidR="00D5269C">
        <w:t xml:space="preserve"> </w:t>
      </w:r>
      <w:r w:rsidR="00487483">
        <w:t>luce, la vediamo come brillav</w:t>
      </w:r>
      <w:r w:rsidR="00D5269C">
        <w:t>a 9 anni fa. Se si guarda la gal</w:t>
      </w:r>
      <w:r w:rsidR="00487483">
        <w:t>a</w:t>
      </w:r>
      <w:r w:rsidR="00D5269C">
        <w:t>s</w:t>
      </w:r>
      <w:r w:rsidR="00487483">
        <w:t>sia di Andromeda, distante 2 milioni di anni luce, la si vede</w:t>
      </w:r>
      <w:r w:rsidR="00D33004">
        <w:t xml:space="preserve"> </w:t>
      </w:r>
      <w:r w:rsidR="00F4290C">
        <w:t>come appariva 2 milioni di ann</w:t>
      </w:r>
      <w:r w:rsidR="00487483">
        <w:t>i fa, all’epoca in cui la Terra era</w:t>
      </w:r>
      <w:r w:rsidR="004A0E2C">
        <w:t xml:space="preserve"> </w:t>
      </w:r>
      <w:r w:rsidR="00487483">
        <w:t>popola</w:t>
      </w:r>
      <w:r w:rsidR="001E3AB8">
        <w:t>ta dalla nostra specie</w:t>
      </w:r>
      <w:r w:rsidR="00F4290C">
        <w:t xml:space="preserve"> antenata</w:t>
      </w:r>
      <w:r w:rsidR="001E3AB8">
        <w:t>, l’</w:t>
      </w:r>
      <w:r w:rsidR="00487483">
        <w:t xml:space="preserve"> </w:t>
      </w:r>
      <w:r w:rsidR="00487483" w:rsidRPr="001E3AB8">
        <w:rPr>
          <w:i/>
        </w:rPr>
        <w:t>Homo habilis</w:t>
      </w:r>
      <w:r w:rsidR="00487483">
        <w:t>. Vediamo</w:t>
      </w:r>
      <w:r w:rsidR="004A0E2C">
        <w:t xml:space="preserve"> l</w:t>
      </w:r>
      <w:r w:rsidR="00536793">
        <w:t>’ancor più</w:t>
      </w:r>
      <w:r w:rsidR="00487483">
        <w:t xml:space="preserve"> lontano ammasso di galassie in Coma (Chioma di</w:t>
      </w:r>
      <w:r w:rsidR="004A0E2C">
        <w:t xml:space="preserve"> </w:t>
      </w:r>
      <w:r w:rsidR="00487483">
        <w:t xml:space="preserve">Berenice) come appariva </w:t>
      </w:r>
      <w:r w:rsidR="00E6320A">
        <w:t>350 milioni di anni fa, quando</w:t>
      </w:r>
      <w:r w:rsidR="00487483">
        <w:t xml:space="preserve"> gli anfibi si erano appena trascinati fuori dai mari della Terra. I</w:t>
      </w:r>
      <w:r w:rsidR="004A0E2C">
        <w:t xml:space="preserve">l </w:t>
      </w:r>
      <w:r w:rsidR="00487483">
        <w:t xml:space="preserve">quasar BC273 dista </w:t>
      </w:r>
      <w:r w:rsidR="00E169D8">
        <w:t>più</w:t>
      </w:r>
      <w:r w:rsidR="00487483">
        <w:t xml:space="preserve"> di 2 miliardi di anni luce, e quindi lo</w:t>
      </w:r>
      <w:r w:rsidR="004A0E2C">
        <w:t xml:space="preserve"> </w:t>
      </w:r>
      <w:r w:rsidR="00487483">
        <w:t xml:space="preserve">vediamo com’era in un’epoca in cui le </w:t>
      </w:r>
      <w:r w:rsidR="00E169D8">
        <w:t>più</w:t>
      </w:r>
      <w:r w:rsidR="00487483">
        <w:t xml:space="preserve"> complesse forme di</w:t>
      </w:r>
      <w:r w:rsidR="004A0E2C">
        <w:t xml:space="preserve"> </w:t>
      </w:r>
      <w:r w:rsidR="00487483">
        <w:t>vita sulla Terra erano i batteri. (I quasar sono oggetti brillanti</w:t>
      </w:r>
      <w:r w:rsidR="004A0E2C">
        <w:t xml:space="preserve"> </w:t>
      </w:r>
      <w:r w:rsidR="00487483">
        <w:t>probabilmente alimentati da gas che cadono in buchi neri di</w:t>
      </w:r>
      <w:r w:rsidR="004A0E2C">
        <w:t xml:space="preserve"> </w:t>
      </w:r>
      <w:r w:rsidR="00E6320A">
        <w:t>grande massa posti in alcuni</w:t>
      </w:r>
      <w:r w:rsidR="00D33004">
        <w:t xml:space="preserve"> nuclei galattici</w:t>
      </w:r>
      <w:r w:rsidR="00487483">
        <w:t>)</w:t>
      </w:r>
      <w:r w:rsidR="00D33004">
        <w:t>.</w:t>
      </w:r>
      <w:r w:rsidR="00487483">
        <w:t xml:space="preserve"> </w:t>
      </w:r>
    </w:p>
    <w:p w:rsidR="00D0271F" w:rsidRDefault="00BD56F7" w:rsidP="00D044BB">
      <w:pPr>
        <w:jc w:val="both"/>
      </w:pPr>
      <w:r>
        <w:t xml:space="preserve">  </w:t>
      </w:r>
      <w:r w:rsidR="00D0271F">
        <w:t xml:space="preserve">Quanto </w:t>
      </w:r>
      <w:r w:rsidR="00E169D8">
        <w:t>più</w:t>
      </w:r>
      <w:r w:rsidR="004A0E2C">
        <w:t xml:space="preserve"> lontano guardiamo, tanto più</w:t>
      </w:r>
      <w:r w:rsidR="00D0271F">
        <w:t xml:space="preserve"> indietro nel tempo ci spingiamo. I premi Nobel Arno Penzias e Robert Wilson</w:t>
      </w:r>
      <w:r w:rsidR="004A0E2C">
        <w:t xml:space="preserve"> </w:t>
      </w:r>
      <w:r w:rsidR="00D0271F">
        <w:t>sono coloro che hanno raggiunto la massima distanza scrutando il passato: essi hanno scoperto la radiazione cosmica di</w:t>
      </w:r>
      <w:r w:rsidR="004A0E2C">
        <w:t xml:space="preserve"> </w:t>
      </w:r>
      <w:r w:rsidR="00D0271F">
        <w:t>fondo costituita di fotoni di microonde che incidono su di noi</w:t>
      </w:r>
      <w:r w:rsidR="00D33004">
        <w:t xml:space="preserve"> </w:t>
      </w:r>
      <w:r w:rsidR="00D0271F">
        <w:t>da tutte le direzioni del cielo, e che sono il resto della caldissima prima infanzia dell’universo. Questi fotoni ci giungono direttamente da 13 miliardi di anni fa, quando l’universo aveva</w:t>
      </w:r>
      <w:r w:rsidR="004A0E2C">
        <w:t xml:space="preserve"> </w:t>
      </w:r>
      <w:r w:rsidR="00D0271F">
        <w:t>soltanto 300.000 anni. I nostri telescopi sono, in un certo senso, macchine del tempo che consentono agli astronomi di ottenere campioni dell’aspetto dell’universo in differenti epoche.</w:t>
      </w:r>
    </w:p>
    <w:p w:rsidR="00D0271F" w:rsidRDefault="00BD56F7" w:rsidP="00D044BB">
      <w:pPr>
        <w:jc w:val="both"/>
      </w:pPr>
      <w:r>
        <w:t xml:space="preserve">  </w:t>
      </w:r>
      <w:r w:rsidR="00D0271F">
        <w:t>Quando gli astronomi osservano ga</w:t>
      </w:r>
      <w:r w:rsidR="00AC0D12">
        <w:t>lassie in corso di formazione, è</w:t>
      </w:r>
      <w:r w:rsidR="00D0271F">
        <w:t xml:space="preserve"> un po' come se i paleontologi potessero addirittura</w:t>
      </w:r>
      <w:r w:rsidR="004A0E2C">
        <w:t xml:space="preserve"> </w:t>
      </w:r>
      <w:r w:rsidR="00D0271F">
        <w:t>osservare i dinosauri aggirarsi sulla Terra. Una supernova che</w:t>
      </w:r>
      <w:r w:rsidR="004A0E2C">
        <w:t xml:space="preserve"> </w:t>
      </w:r>
      <w:r w:rsidR="00D0271F">
        <w:t>divampa in una gala</w:t>
      </w:r>
      <w:r>
        <w:t xml:space="preserve">ssia lontana </w:t>
      </w:r>
      <w:r w:rsidR="0099455B">
        <w:t>può</w:t>
      </w:r>
      <w:r>
        <w:t xml:space="preserve"> rappresentare l</w:t>
      </w:r>
      <w:r w:rsidR="00D0271F">
        <w:t>’ultima</w:t>
      </w:r>
      <w:r w:rsidR="004A0E2C">
        <w:t xml:space="preserve"> </w:t>
      </w:r>
      <w:r w:rsidR="00D0271F">
        <w:t>notizia oggi, quando la sua luce ci giunge, anche se l’evento</w:t>
      </w:r>
      <w:r w:rsidR="004A0E2C">
        <w:t xml:space="preserve"> </w:t>
      </w:r>
      <w:r w:rsidR="00D0271F">
        <w:t>ha avuto luogo moltissimo tempo fa.</w:t>
      </w:r>
    </w:p>
    <w:p w:rsidR="00D0271F" w:rsidRDefault="00BD56F7" w:rsidP="00D044BB">
      <w:pPr>
        <w:jc w:val="both"/>
      </w:pPr>
      <w:r>
        <w:t xml:space="preserve">  </w:t>
      </w:r>
      <w:r w:rsidR="00D0271F">
        <w:t>Ma si potrebbe desiderare anche di vedere gli eventi accaduti nel passato sulla Terra.</w:t>
      </w:r>
      <w:r w:rsidR="00AC0D12">
        <w:t xml:space="preserve"> Pure questo è</w:t>
      </w:r>
      <w:r w:rsidR="004A0E2C">
        <w:t xml:space="preserve"> possibile. Ci si vuole</w:t>
      </w:r>
      <w:r w:rsidR="00D0271F">
        <w:t xml:space="preserve"> ve</w:t>
      </w:r>
      <w:r w:rsidR="004A0E2C">
        <w:t>dere</w:t>
      </w:r>
      <w:r w:rsidR="004F74E2">
        <w:t xml:space="preserve"> nel passato? Mettiamoci</w:t>
      </w:r>
      <w:r w:rsidR="00D0271F">
        <w:t xml:space="preserve"> a un metro e mezzo di</w:t>
      </w:r>
      <w:r w:rsidR="004A0E2C">
        <w:t xml:space="preserve"> </w:t>
      </w:r>
      <w:r w:rsidR="00D0271F">
        <w:t>distanza da u</w:t>
      </w:r>
      <w:r w:rsidR="004F74E2">
        <w:t>no specchio. L’immagine che vediamo non è di n</w:t>
      </w:r>
      <w:r w:rsidR="00D0271F">
        <w:t>oi</w:t>
      </w:r>
      <w:r w:rsidR="004A0E2C">
        <w:t xml:space="preserve"> </w:t>
      </w:r>
      <w:r w:rsidR="004F74E2">
        <w:t>stessi ora, ma di n</w:t>
      </w:r>
      <w:r w:rsidR="00D0271F">
        <w:t xml:space="preserve">oi 10 nanosecondi fa. Percorrendo 30 centimetri al nanosecondo, la luce impiega 5 nanosecondi per andare dal </w:t>
      </w:r>
      <w:r w:rsidR="00872562">
        <w:t>nostro</w:t>
      </w:r>
      <w:r w:rsidR="00D0271F">
        <w:t xml:space="preserve"> corpo allo specchio e altri 5 nanosecondi per</w:t>
      </w:r>
      <w:r w:rsidR="004A0E2C">
        <w:t xml:space="preserve"> </w:t>
      </w:r>
      <w:r w:rsidR="00D0271F">
        <w:t>fare il t</w:t>
      </w:r>
      <w:r w:rsidR="004A0E2C">
        <w:t>ragitto inverso. Quindi quando</w:t>
      </w:r>
      <w:r w:rsidR="00814D88">
        <w:t xml:space="preserve"> ci guardiamo</w:t>
      </w:r>
      <w:r w:rsidR="00D0271F">
        <w:t xml:space="preserve"> in uno</w:t>
      </w:r>
      <w:r w:rsidR="004A0E2C">
        <w:t xml:space="preserve"> </w:t>
      </w:r>
      <w:r w:rsidR="00814D88">
        <w:t>specchio, vediamo</w:t>
      </w:r>
      <w:r w:rsidR="00D0271F">
        <w:t xml:space="preserve"> una versio</w:t>
      </w:r>
      <w:r w:rsidR="00814D88">
        <w:t>ne di n</w:t>
      </w:r>
      <w:r w:rsidR="00867FD6">
        <w:t>oi stessi leggermente più</w:t>
      </w:r>
      <w:r w:rsidR="004A0E2C">
        <w:t xml:space="preserve"> </w:t>
      </w:r>
      <w:r w:rsidR="00867FD6">
        <w:t>giovane. Qual è</w:t>
      </w:r>
      <w:r w:rsidR="00D0271F">
        <w:t xml:space="preserve"> la massima d</w:t>
      </w:r>
      <w:r w:rsidR="00867FD6">
        <w:t>istanza nel passato a cui si può</w:t>
      </w:r>
      <w:r w:rsidR="004A0E2C">
        <w:t xml:space="preserve"> </w:t>
      </w:r>
      <w:r w:rsidR="00D0271F">
        <w:t>vedere la Terra, servendosi di luce visibile? Gli astronauti del</w:t>
      </w:r>
      <w:r w:rsidR="004A0E2C">
        <w:t xml:space="preserve"> </w:t>
      </w:r>
      <w:r w:rsidR="00D0271F">
        <w:t>programma Apollo hann</w:t>
      </w:r>
      <w:r w:rsidR="00D33004">
        <w:t>o lasciato sulla Luna alcuni rif</w:t>
      </w:r>
      <w:r w:rsidR="00D0271F">
        <w:t>lettori</w:t>
      </w:r>
      <w:r w:rsidR="00D33004">
        <w:t xml:space="preserve"> </w:t>
      </w:r>
      <w:r w:rsidR="00D0271F">
        <w:t>ad a</w:t>
      </w:r>
      <w:r w:rsidR="00867FD6">
        <w:t>ngolo. Un riflettore ad angolo è</w:t>
      </w:r>
      <w:r w:rsidR="00D0271F">
        <w:t xml:space="preserve"> costituito da tre specchi</w:t>
      </w:r>
      <w:r w:rsidR="004A0E2C">
        <w:t xml:space="preserve"> </w:t>
      </w:r>
      <w:r w:rsidR="00D0271F">
        <w:t>disposti perpendicolarmente l’uno all’altro, come il pavimento e due pareti contigue che si incontrano nell’angolo di una</w:t>
      </w:r>
      <w:r w:rsidR="004A0E2C">
        <w:t xml:space="preserve"> </w:t>
      </w:r>
      <w:r w:rsidR="00D0271F">
        <w:t>stanza. Se si invia un raggio di luce su un riflettore angolare,</w:t>
      </w:r>
      <w:r w:rsidR="004A0E2C">
        <w:t xml:space="preserve"> </w:t>
      </w:r>
      <w:r w:rsidR="00D0271F">
        <w:t>esso viene riflesso da una parete, quindi dall’altra e infine dal</w:t>
      </w:r>
      <w:r w:rsidR="004A0E2C">
        <w:t xml:space="preserve"> </w:t>
      </w:r>
      <w:r w:rsidR="00D0271F">
        <w:t xml:space="preserve">pavimento per poi </w:t>
      </w:r>
      <w:r w:rsidR="00D0271F">
        <w:lastRenderedPageBreak/>
        <w:t>ritornare esattamente nella direzione di</w:t>
      </w:r>
      <w:r w:rsidR="004A0E2C">
        <w:t xml:space="preserve"> </w:t>
      </w:r>
      <w:r w:rsidR="000400B9">
        <w:t xml:space="preserve">provenienza. </w:t>
      </w:r>
      <w:r w:rsidR="00867FD6">
        <w:t>In questo modo gli scienziati oggi posso</w:t>
      </w:r>
      <w:r w:rsidR="00D0271F">
        <w:t>no inviare dalla</w:t>
      </w:r>
      <w:r w:rsidR="00D33004">
        <w:t xml:space="preserve"> </w:t>
      </w:r>
      <w:r w:rsidR="00D0271F">
        <w:t>Terra raggi</w:t>
      </w:r>
      <w:r w:rsidR="00F4290C">
        <w:t xml:space="preserve"> laser sui riflett</w:t>
      </w:r>
      <w:r w:rsidR="00867FD6">
        <w:t>ori ad angolo po</w:t>
      </w:r>
      <w:r w:rsidR="00D0271F">
        <w:t>sti sulla Luna e farli</w:t>
      </w:r>
      <w:r w:rsidR="004A0E2C">
        <w:t xml:space="preserve"> </w:t>
      </w:r>
      <w:r w:rsidR="00D0271F">
        <w:t>tornare sulla Terra. La Luna si trova, in media, a circa 384.000</w:t>
      </w:r>
      <w:r w:rsidR="004A0E2C">
        <w:t xml:space="preserve"> </w:t>
      </w:r>
      <w:r w:rsidR="00867FD6">
        <w:t>chilometri di distanza, o</w:t>
      </w:r>
      <w:r w:rsidR="00D0271F">
        <w:t>ssia a 1,3 secondi luce, quindi il viaggio di andata e rito</w:t>
      </w:r>
      <w:r w:rsidR="00C322A9">
        <w:t>rno richiede 2,6 seco</w:t>
      </w:r>
      <w:r w:rsidR="00867FD6">
        <w:t>ndi. Quando</w:t>
      </w:r>
      <w:r w:rsidR="00D0271F">
        <w:t xml:space="preserve"> questi</w:t>
      </w:r>
      <w:r w:rsidR="004A0E2C">
        <w:t xml:space="preserve"> </w:t>
      </w:r>
      <w:r w:rsidR="00D0271F">
        <w:t>scienziati osservano con i loro telesc</w:t>
      </w:r>
      <w:r w:rsidR="00867FD6">
        <w:t>opi il segnale laser riflesso, o</w:t>
      </w:r>
      <w:r w:rsidR="00D0271F">
        <w:t>sservano un evento, l</w:t>
      </w:r>
      <w:r w:rsidR="00867FD6">
        <w:t>’invio dell'impulso laser, che è</w:t>
      </w:r>
      <w:r w:rsidR="00D0271F">
        <w:t xml:space="preserve"> accaduto sulla Terra 2,6</w:t>
      </w:r>
      <w:r w:rsidR="00867FD6">
        <w:t xml:space="preserve"> secondi prima. Essi vedono cioè</w:t>
      </w:r>
      <w:r w:rsidR="00D0271F">
        <w:t xml:space="preserve"> il passato</w:t>
      </w:r>
      <w:r w:rsidR="00D33004">
        <w:t xml:space="preserve"> </w:t>
      </w:r>
      <w:r w:rsidR="00D0271F">
        <w:t>della Terra.</w:t>
      </w:r>
      <w:r w:rsidR="004A0E2C">
        <w:t xml:space="preserve"> </w:t>
      </w:r>
      <w:r w:rsidR="00F4290C">
        <w:t>Benché non siam</w:t>
      </w:r>
      <w:r w:rsidR="001E37D1">
        <w:t>o in grado di «</w:t>
      </w:r>
      <w:r w:rsidR="00D0271F">
        <w:t>vedere» l</w:t>
      </w:r>
      <w:r w:rsidR="00860D09">
        <w:t>e onde radio, anche queste ci consentono</w:t>
      </w:r>
      <w:r w:rsidR="00D0271F">
        <w:t xml:space="preserve"> un contatto con il passato. Il radiotelescopio Goldstone</w:t>
      </w:r>
      <w:r w:rsidR="00F6176A">
        <w:rPr>
          <w:rStyle w:val="Rimandonotaapidipagina"/>
        </w:rPr>
        <w:footnoteReference w:id="40"/>
      </w:r>
      <w:r w:rsidR="00D0271F">
        <w:t xml:space="preserve"> in California ha fatto rimbalzare un segnale radar sugli anelli d</w:t>
      </w:r>
      <w:r w:rsidR="00B23CB9">
        <w:t>i Saturno. La durata del viaggio</w:t>
      </w:r>
      <w:r w:rsidR="00D0271F">
        <w:t xml:space="preserve"> d</w:t>
      </w:r>
      <w:r w:rsidR="004A0E2C">
        <w:t xml:space="preserve">i </w:t>
      </w:r>
      <w:r w:rsidR="00D0271F">
        <w:t xml:space="preserve">andata e ritorno del </w:t>
      </w:r>
      <w:r w:rsidR="00B23CB9">
        <w:t>segnale tra la Terra e Saturno è</w:t>
      </w:r>
      <w:r w:rsidR="00D0271F">
        <w:t xml:space="preserve"> stata di</w:t>
      </w:r>
      <w:r w:rsidR="004A0E2C">
        <w:t xml:space="preserve"> </w:t>
      </w:r>
      <w:r w:rsidR="00D0271F">
        <w:t>2,4 ore. Cos</w:t>
      </w:r>
      <w:r w:rsidR="0096443D">
        <w:t>ì, quando il segnale è</w:t>
      </w:r>
      <w:r>
        <w:t xml:space="preserve"> ritornato</w:t>
      </w:r>
      <w:r w:rsidR="00D0271F">
        <w:t>, gli scienziati hanno effettivamente rivelato la sua emissione dalla Terra 2,4 ore</w:t>
      </w:r>
      <w:r w:rsidR="004A0E2C">
        <w:t xml:space="preserve"> </w:t>
      </w:r>
      <w:r w:rsidR="00D0271F">
        <w:t>prima.</w:t>
      </w:r>
    </w:p>
    <w:p w:rsidR="00D0271F" w:rsidRDefault="00BD56F7" w:rsidP="00D044BB">
      <w:pPr>
        <w:jc w:val="both"/>
      </w:pPr>
      <w:r>
        <w:t xml:space="preserve">  </w:t>
      </w:r>
      <w:r w:rsidR="00D0271F">
        <w:t>Supponiamo di voler osservare la Terra come appariva un</w:t>
      </w:r>
      <w:r w:rsidR="004A0E2C">
        <w:t xml:space="preserve"> </w:t>
      </w:r>
      <w:r w:rsidR="0096443D">
        <w:t>anno fa. Basterà</w:t>
      </w:r>
      <w:r w:rsidR="00D0271F">
        <w:t xml:space="preserve"> sistem</w:t>
      </w:r>
      <w:r w:rsidR="0096443D">
        <w:t>are un grande riflettore ad ango</w:t>
      </w:r>
      <w:r w:rsidR="00D0271F">
        <w:t>lo a</w:t>
      </w:r>
      <w:r w:rsidR="004A0E2C">
        <w:t xml:space="preserve"> </w:t>
      </w:r>
      <w:r w:rsidR="0096443D">
        <w:t>mezzo anno luce di distanza e osservarlo con un grande telesco</w:t>
      </w:r>
      <w:r w:rsidR="00D0271F">
        <w:t>pio. I satelliti spia in orbita a 300 chilometri di altezza sono</w:t>
      </w:r>
      <w:r w:rsidR="004A0E2C">
        <w:t xml:space="preserve"> </w:t>
      </w:r>
      <w:r w:rsidR="00D0271F">
        <w:t xml:space="preserve">in grado di </w:t>
      </w:r>
      <w:r w:rsidR="0096443D">
        <w:t>distinguere le targhe delle auto</w:t>
      </w:r>
      <w:r w:rsidR="00AD02F3">
        <w:t>mobili a terra. Invece d</w:t>
      </w:r>
      <w:r w:rsidR="00D0271F">
        <w:t>a</w:t>
      </w:r>
      <w:r w:rsidR="004A0E2C">
        <w:t xml:space="preserve"> </w:t>
      </w:r>
      <w:r w:rsidR="00D0271F">
        <w:t xml:space="preserve">una distanza </w:t>
      </w:r>
      <w:r w:rsidR="0096443D">
        <w:t>di 300 chilometri, un telescopio del diametro</w:t>
      </w:r>
      <w:r w:rsidR="00D0271F">
        <w:t xml:space="preserve"> di</w:t>
      </w:r>
      <w:r w:rsidR="004A0E2C">
        <w:t xml:space="preserve"> </w:t>
      </w:r>
      <w:r w:rsidR="0096443D">
        <w:t>180 centimetri può</w:t>
      </w:r>
      <w:r w:rsidR="00D0271F">
        <w:t xml:space="preserve"> dare una buona risoluzione di oggetti delle</w:t>
      </w:r>
      <w:r w:rsidR="00D33004">
        <w:t xml:space="preserve"> </w:t>
      </w:r>
      <w:r w:rsidR="00D0271F">
        <w:t>dimensioni di 8 centimetri, il che rappresenta la miglior risoluzione possibile dall</w:t>
      </w:r>
      <w:r w:rsidR="0096443D">
        <w:t>o spazio, a causa della rifrazione variabile che ha luogo</w:t>
      </w:r>
      <w:r w:rsidR="00D0271F">
        <w:t xml:space="preserve"> nell’atmosfera </w:t>
      </w:r>
      <w:r w:rsidR="004A0E2C">
        <w:t>terrestre</w:t>
      </w:r>
      <w:r w:rsidR="0096443D">
        <w:t>. Costruendo un telescopio</w:t>
      </w:r>
      <w:r w:rsidR="00D0271F">
        <w:t xml:space="preserve"> di diametro dieci volte</w:t>
      </w:r>
      <w:r w:rsidR="00D33004">
        <w:t xml:space="preserve"> </w:t>
      </w:r>
      <w:r w:rsidR="00D0271F">
        <w:t>maggiore, si potr</w:t>
      </w:r>
      <w:r w:rsidR="00AC0D12">
        <w:t>ebbe vedere la medesima scena co</w:t>
      </w:r>
      <w:r w:rsidR="00D0271F">
        <w:t>n uguale</w:t>
      </w:r>
      <w:r w:rsidR="004A0E2C">
        <w:t xml:space="preserve"> </w:t>
      </w:r>
      <w:r w:rsidR="00D0271F">
        <w:t>nitidezza da una d</w:t>
      </w:r>
      <w:r w:rsidR="00C055FA">
        <w:t>istanza dieci volte superiore. I</w:t>
      </w:r>
      <w:r w:rsidR="00D0271F">
        <w:t>l telesc</w:t>
      </w:r>
      <w:r w:rsidR="0096443D">
        <w:t>opio</w:t>
      </w:r>
      <w:r w:rsidR="004A0E2C">
        <w:t xml:space="preserve"> </w:t>
      </w:r>
      <w:r w:rsidR="0096443D">
        <w:t>capterà i foto</w:t>
      </w:r>
      <w:r w:rsidR="00D0271F">
        <w:t xml:space="preserve">ni provenienti dall’evento con uguale </w:t>
      </w:r>
      <w:r>
        <w:t>ritmo</w:t>
      </w:r>
      <w:r w:rsidR="00D0271F">
        <w:t>, e si</w:t>
      </w:r>
      <w:r w:rsidR="004A0E2C">
        <w:t xml:space="preserve"> </w:t>
      </w:r>
      <w:r w:rsidR="0096443D">
        <w:t>avrà</w:t>
      </w:r>
      <w:r w:rsidR="00D0271F">
        <w:t xml:space="preserve"> una visione parimenti chiara. Ora immaginiamo di costruire in un </w:t>
      </w:r>
      <w:r w:rsidR="0096443D">
        <w:t>punto appropriato del sistema so</w:t>
      </w:r>
      <w:r w:rsidR="00D0271F">
        <w:t>lare un enorme</w:t>
      </w:r>
      <w:r w:rsidR="004A0E2C">
        <w:t xml:space="preserve"> </w:t>
      </w:r>
      <w:r>
        <w:t>telescopio</w:t>
      </w:r>
      <w:r w:rsidR="00D0271F">
        <w:t xml:space="preserve"> con un diametro 40 volt</w:t>
      </w:r>
      <w:r>
        <w:t>e maggiore di quello del Sole; puntiam</w:t>
      </w:r>
      <w:r w:rsidR="00D0271F">
        <w:t>olo su un riflettore angolare corrispondentemente</w:t>
      </w:r>
      <w:r w:rsidR="004A0E2C">
        <w:t xml:space="preserve"> </w:t>
      </w:r>
      <w:r w:rsidR="00D0271F">
        <w:t>grande dis</w:t>
      </w:r>
      <w:r w:rsidR="004A0E2C">
        <w:t>tante mezzo anno luce</w:t>
      </w:r>
      <w:r w:rsidR="00D0271F">
        <w:t>. Indubbiamente si tratterebbe</w:t>
      </w:r>
      <w:r w:rsidR="004A0E2C">
        <w:t xml:space="preserve"> di un progetto costoso.</w:t>
      </w:r>
    </w:p>
    <w:p w:rsidR="009B6617" w:rsidRDefault="00BD56F7" w:rsidP="00D044BB">
      <w:pPr>
        <w:jc w:val="both"/>
      </w:pPr>
      <w:r>
        <w:t xml:space="preserve">  Nello spazio esistono già</w:t>
      </w:r>
      <w:r w:rsidR="00D0271F">
        <w:t xml:space="preserve"> dei riflettori che teoricamente potrebbero rinviarci dei fotoni provenienti dal passato della Terra: i </w:t>
      </w:r>
      <w:r w:rsidR="00D0271F" w:rsidRPr="0096443D">
        <w:rPr>
          <w:i/>
        </w:rPr>
        <w:t>buchi neri</w:t>
      </w:r>
      <w:r w:rsidR="00D0271F">
        <w:t>. La luce che entra in un buco nero non ne esce</w:t>
      </w:r>
      <w:r w:rsidR="004A0E2C">
        <w:t xml:space="preserve"> </w:t>
      </w:r>
      <w:r w:rsidR="00D0271F">
        <w:t xml:space="preserve">mai </w:t>
      </w:r>
      <w:r w:rsidR="00E169D8">
        <w:t>più</w:t>
      </w:r>
      <w:r w:rsidR="00D0271F">
        <w:t xml:space="preserve"> a causa dell'enorme attrazione gravitazionale, ma un</w:t>
      </w:r>
      <w:r w:rsidR="004A0E2C">
        <w:t xml:space="preserve"> </w:t>
      </w:r>
      <w:r w:rsidR="00D0271F">
        <w:t>raggio di luce che passasse nelle immediate vicinanze di un</w:t>
      </w:r>
      <w:r w:rsidR="004A0E2C">
        <w:t xml:space="preserve"> </w:t>
      </w:r>
      <w:r w:rsidR="00D0271F">
        <w:t>buco nero potrebbe essere deflesso a 180 gradi e tornare verso</w:t>
      </w:r>
      <w:r w:rsidR="004A0E2C">
        <w:t xml:space="preserve"> </w:t>
      </w:r>
      <w:r w:rsidR="00D0271F">
        <w:t xml:space="preserve">la Terra. Il buco nero </w:t>
      </w:r>
      <w:r w:rsidR="00D0271F" w:rsidRPr="00A01943">
        <w:rPr>
          <w:i/>
        </w:rPr>
        <w:t>Cygnus X-1</w:t>
      </w:r>
      <w:r w:rsidR="00CF265E">
        <w:rPr>
          <w:rStyle w:val="Rimandonotaapidipagina"/>
          <w:i/>
        </w:rPr>
        <w:footnoteReference w:id="41"/>
      </w:r>
      <w:r w:rsidR="00D0271F">
        <w:t>, che probabilmente ha una</w:t>
      </w:r>
      <w:r w:rsidR="004A0E2C">
        <w:t xml:space="preserve"> </w:t>
      </w:r>
      <w:r w:rsidR="00F859C5">
        <w:t>massa più</w:t>
      </w:r>
      <w:r w:rsidR="00D0271F">
        <w:t xml:space="preserve"> di sette volte maggiore di quella del Sole, si trova a</w:t>
      </w:r>
      <w:r w:rsidR="004A0E2C">
        <w:t xml:space="preserve"> </w:t>
      </w:r>
      <w:r w:rsidR="00D0271F">
        <w:t>una distanza di 8000 anni luce. In linea di principio, un fotone</w:t>
      </w:r>
      <w:r w:rsidR="004A0E2C">
        <w:t xml:space="preserve"> </w:t>
      </w:r>
      <w:r w:rsidR="00D0271F">
        <w:t>emesso dalla Terra nel 14.000 a.C. potrebbe aver raggiunto</w:t>
      </w:r>
      <w:r w:rsidR="004A0E2C">
        <w:t xml:space="preserve"> </w:t>
      </w:r>
      <w:r w:rsidR="00D0271F">
        <w:t xml:space="preserve">quel buco nero, avergli girato intorno eseguendo una conversione a U, ed essere ritornato verso la Terra, arrivandoci nell’anno 2000. </w:t>
      </w:r>
      <w:r w:rsidR="00C7183D">
        <w:t>Ciò</w:t>
      </w:r>
      <w:r w:rsidR="00D0271F">
        <w:t xml:space="preserve"> ci restituirebbe un’immagine del mondo del</w:t>
      </w:r>
      <w:r w:rsidR="004A0E2C">
        <w:t xml:space="preserve"> </w:t>
      </w:r>
      <w:r w:rsidR="00D0271F">
        <w:t>14.00</w:t>
      </w:r>
      <w:r w:rsidR="00F859C5">
        <w:t>0 a.C. Purtroppo il buco nero è</w:t>
      </w:r>
      <w:r w:rsidR="00D0271F">
        <w:t xml:space="preserve"> molto piccolo, e quindi i</w:t>
      </w:r>
      <w:r w:rsidR="004A0E2C">
        <w:t xml:space="preserve"> </w:t>
      </w:r>
      <w:r w:rsidR="00D0271F">
        <w:t xml:space="preserve">fotoni che passano </w:t>
      </w:r>
      <w:r w:rsidR="00F859C5">
        <w:t>in prossimità</w:t>
      </w:r>
      <w:r w:rsidR="00D0271F">
        <w:t xml:space="preserve"> di quell’oggetto rappresentano una frazione piccolissima di tutti i fotoni emessi dalla Terra, e la frazione di essi che effe</w:t>
      </w:r>
      <w:r w:rsidR="00F859C5">
        <w:t>ttivamente ritorna sulla Terra è</w:t>
      </w:r>
      <w:r w:rsidR="004A0E2C">
        <w:t xml:space="preserve"> </w:t>
      </w:r>
      <w:r w:rsidR="00D0271F">
        <w:t>anch’essa estremamente piccola. Facendo il calcolo, si trova</w:t>
      </w:r>
      <w:r w:rsidR="004A0E2C">
        <w:t xml:space="preserve"> </w:t>
      </w:r>
      <w:r w:rsidR="00D0271F">
        <w:t>che probabilmente neppure u</w:t>
      </w:r>
      <w:r w:rsidR="004A0E2C">
        <w:t xml:space="preserve">n fotone emesso dalla Terra vi è </w:t>
      </w:r>
      <w:r w:rsidR="00D0271F">
        <w:t>mai stato rinviato da questo buco nero in tutto il corso della</w:t>
      </w:r>
      <w:r w:rsidR="004A0E2C">
        <w:t xml:space="preserve"> </w:t>
      </w:r>
      <w:r w:rsidR="00D0271F">
        <w:t>loro storia.</w:t>
      </w:r>
    </w:p>
    <w:p w:rsidR="009B6617" w:rsidRDefault="009B6617" w:rsidP="009B6617">
      <w:pPr>
        <w:keepNext/>
        <w:jc w:val="center"/>
      </w:pPr>
      <w:r>
        <w:rPr>
          <w:noProof/>
          <w:lang w:eastAsia="it-IT"/>
        </w:rPr>
        <w:lastRenderedPageBreak/>
        <w:drawing>
          <wp:inline distT="0" distB="0" distL="0" distR="0">
            <wp:extent cx="4441482" cy="2776042"/>
            <wp:effectExtent l="19050" t="0" r="0" b="0"/>
            <wp:docPr id="8" name="Immagine 7" descr="Cygnus 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ygnus x-1.jpg"/>
                    <pic:cNvPicPr/>
                  </pic:nvPicPr>
                  <pic:blipFill>
                    <a:blip r:embed="rId17"/>
                    <a:stretch>
                      <a:fillRect/>
                    </a:stretch>
                  </pic:blipFill>
                  <pic:spPr>
                    <a:xfrm>
                      <a:off x="0" y="0"/>
                      <a:ext cx="4446464" cy="2779156"/>
                    </a:xfrm>
                    <a:prstGeom prst="rect">
                      <a:avLst/>
                    </a:prstGeom>
                  </pic:spPr>
                </pic:pic>
              </a:graphicData>
            </a:graphic>
          </wp:inline>
        </w:drawing>
      </w:r>
    </w:p>
    <w:p w:rsidR="009B6617" w:rsidRPr="00AE0126" w:rsidRDefault="009B6617" w:rsidP="009B6617">
      <w:pPr>
        <w:pStyle w:val="Didascalia"/>
        <w:jc w:val="center"/>
        <w:rPr>
          <w:color w:val="000000" w:themeColor="text1"/>
        </w:rPr>
      </w:pPr>
      <w:r w:rsidRPr="00BA58AF">
        <w:rPr>
          <w:color w:val="auto"/>
        </w:rPr>
        <w:t xml:space="preserve">Figura </w:t>
      </w:r>
      <w:r w:rsidR="005F2020" w:rsidRPr="00BA58AF">
        <w:rPr>
          <w:color w:val="auto"/>
        </w:rPr>
        <w:fldChar w:fldCharType="begin"/>
      </w:r>
      <w:r w:rsidRPr="00BA58AF">
        <w:rPr>
          <w:color w:val="auto"/>
        </w:rPr>
        <w:instrText xml:space="preserve"> SEQ Figura \* ARABIC </w:instrText>
      </w:r>
      <w:r w:rsidR="005F2020" w:rsidRPr="00BA58AF">
        <w:rPr>
          <w:color w:val="auto"/>
        </w:rPr>
        <w:fldChar w:fldCharType="separate"/>
      </w:r>
      <w:r w:rsidR="002060FD">
        <w:rPr>
          <w:noProof/>
          <w:color w:val="auto"/>
        </w:rPr>
        <w:t>9</w:t>
      </w:r>
      <w:r w:rsidR="005F2020" w:rsidRPr="00BA58AF">
        <w:rPr>
          <w:color w:val="auto"/>
        </w:rPr>
        <w:fldChar w:fldCharType="end"/>
      </w:r>
      <w:r w:rsidRPr="00BA58AF">
        <w:rPr>
          <w:color w:val="auto"/>
        </w:rPr>
        <w:t>. Cygnus X-1</w:t>
      </w:r>
      <w:r w:rsidR="00AE0126">
        <w:rPr>
          <w:color w:val="auto"/>
        </w:rPr>
        <w:t xml:space="preserve"> (Cyg X-1), </w:t>
      </w:r>
      <w:r w:rsidR="00AE0126" w:rsidRPr="00AE0126">
        <w:rPr>
          <w:color w:val="000000" w:themeColor="text1"/>
        </w:rPr>
        <w:t>una sorgente di raggi X posta nella Costellazione del Cigno</w:t>
      </w:r>
    </w:p>
    <w:p w:rsidR="00657297" w:rsidRDefault="00BD56F7" w:rsidP="00657297">
      <w:pPr>
        <w:jc w:val="both"/>
      </w:pPr>
      <w:r>
        <w:t xml:space="preserve">  </w:t>
      </w:r>
      <w:r w:rsidR="00D0271F">
        <w:t>Una possibile alternativa per vedere il nostro passato, suggerita dal fisico russo Andrej Sacharov</w:t>
      </w:r>
      <w:r w:rsidR="00657297">
        <w:rPr>
          <w:rStyle w:val="Rimandonotaapidipagina"/>
        </w:rPr>
        <w:footnoteReference w:id="42"/>
      </w:r>
      <w:r w:rsidR="00D0271F">
        <w:t>, si basa sull'idea che</w:t>
      </w:r>
      <w:r w:rsidR="004A0E2C">
        <w:t xml:space="preserve"> </w:t>
      </w:r>
      <w:r w:rsidR="00D0271F">
        <w:t>l’universo potrebbe essere connesso in un modo peculiare. Per</w:t>
      </w:r>
      <w:r w:rsidR="004A0E2C">
        <w:t xml:space="preserve"> </w:t>
      </w:r>
      <w:r w:rsidR="00D0271F">
        <w:t>esempio, un foglio di carta piano obbedisce ai principi della</w:t>
      </w:r>
      <w:r w:rsidR="004A0E2C">
        <w:t xml:space="preserve"> </w:t>
      </w:r>
      <w:r w:rsidR="00D0271F">
        <w:t xml:space="preserve">geometria euclidea, ma lo si </w:t>
      </w:r>
      <w:r w:rsidR="0099455B">
        <w:t>può</w:t>
      </w:r>
      <w:r w:rsidR="00D0271F">
        <w:t xml:space="preserve"> arrotolare incollandone con</w:t>
      </w:r>
      <w:r w:rsidR="004A0E2C">
        <w:t xml:space="preserve"> </w:t>
      </w:r>
      <w:r w:rsidR="00D0271F">
        <w:t>del nastro adesivo il margine sinistro al margine destro in modo da formare un cilindro. Un abitante di Flatlandia</w:t>
      </w:r>
      <w:r w:rsidR="00F859C5">
        <w:t xml:space="preserve"> (si veda il capitolo 2.6)</w:t>
      </w:r>
      <w:r w:rsidR="00D0271F">
        <w:t xml:space="preserve"> che vivesse su tale cilindro potrebbe pensare di trovarsi ancora su</w:t>
      </w:r>
      <w:r w:rsidR="00AC0D12">
        <w:t xml:space="preserve"> </w:t>
      </w:r>
      <w:r w:rsidR="00D0271F">
        <w:t>una superficie piana perché la somma degli angoli di un triangolo sarebbe sempre pari a 180 g</w:t>
      </w:r>
      <w:r w:rsidR="00D33004">
        <w:t>radi. Ma se si muovesse lun</w:t>
      </w:r>
      <w:r w:rsidR="00D0271F">
        <w:t>go la circonferenza del cilindro senza mutare direzione tornerebbe al punto di partenza.</w:t>
      </w:r>
      <w:r w:rsidR="00F859C5">
        <w:t xml:space="preserve"> </w:t>
      </w:r>
      <w:r w:rsidR="00D0271F">
        <w:t>L’universo potrebbe essere</w:t>
      </w:r>
      <w:r w:rsidR="008A11F4">
        <w:t xml:space="preserve"> </w:t>
      </w:r>
      <w:r w:rsidR="00D0271F">
        <w:t>una versione tridimensionale di questo fenomeno: una gigantesca scatola predisposta in modo che, se se ne esce dalla cima</w:t>
      </w:r>
      <w:r w:rsidR="008A11F4">
        <w:t xml:space="preserve"> </w:t>
      </w:r>
      <w:r w:rsidR="00D0271F">
        <w:t>si rientra dal fondo; se si esce da sinistra si rientra da destra; e</w:t>
      </w:r>
      <w:r w:rsidR="008A11F4">
        <w:t xml:space="preserve"> </w:t>
      </w:r>
      <w:r w:rsidR="00D0271F">
        <w:t>se si esce dal davanti si rientra dal didietro. La luce proveniente dalla nostra galassia (la Via Lattea) e diretta verso la</w:t>
      </w:r>
      <w:r w:rsidR="008A11F4">
        <w:t xml:space="preserve"> </w:t>
      </w:r>
      <w:r w:rsidR="00D0271F">
        <w:t>parte anteriore rientra dalla parte posteriore e continua a propagarsi in avanti r</w:t>
      </w:r>
      <w:r w:rsidR="00E35E2F">
        <w:t>itornando al punto di partenza, ossia</w:t>
      </w:r>
      <w:r w:rsidR="00D0271F">
        <w:t xml:space="preserve"> la nostra</w:t>
      </w:r>
      <w:r w:rsidR="008A11F4">
        <w:t xml:space="preserve"> </w:t>
      </w:r>
      <w:r w:rsidR="00E35E2F">
        <w:t xml:space="preserve">galassia, </w:t>
      </w:r>
      <w:r w:rsidR="00D0271F">
        <w:t>dopo aver compiuto un giro completo dell’universo. In un simile universo, la luce continuerebbe a girare in tondo in tre dimensioni, formando numerose immagini della Via</w:t>
      </w:r>
      <w:r w:rsidR="008A11F4">
        <w:t xml:space="preserve"> </w:t>
      </w:r>
      <w:r w:rsidR="00D0271F">
        <w:t>Lattea: tali immagini multiple sarebbero disposte nei vertici di</w:t>
      </w:r>
      <w:r w:rsidR="008A11F4">
        <w:t xml:space="preserve"> </w:t>
      </w:r>
      <w:r w:rsidR="00D0271F">
        <w:t>un reticolo (come i p</w:t>
      </w:r>
      <w:r w:rsidR="001E37D1">
        <w:t xml:space="preserve">esci nella xilografia </w:t>
      </w:r>
      <w:r w:rsidR="001E37D1" w:rsidRPr="003B5683">
        <w:rPr>
          <w:i/>
        </w:rPr>
        <w:t>Profondità</w:t>
      </w:r>
      <w:r w:rsidR="00D0271F">
        <w:t xml:space="preserve"> di Escher</w:t>
      </w:r>
      <w:r w:rsidR="00D87035">
        <w:rPr>
          <w:rStyle w:val="Rimandonotaapidipagina"/>
        </w:rPr>
        <w:footnoteReference w:id="43"/>
      </w:r>
      <w:r w:rsidR="00D0271F">
        <w:t>,</w:t>
      </w:r>
      <w:r w:rsidR="008A11F4">
        <w:t xml:space="preserve"> </w:t>
      </w:r>
      <w:r w:rsidR="00496EC8">
        <w:t>si veda la fig. 11</w:t>
      </w:r>
      <w:r w:rsidR="00D0271F">
        <w:t>). Ci sembrerebbe di vivere in un immenso universo</w:t>
      </w:r>
      <w:r w:rsidR="008A11F4">
        <w:t xml:space="preserve"> </w:t>
      </w:r>
      <w:r w:rsidR="00D0271F">
        <w:t>contenente molte copie del nostro universo-scatola accatastate</w:t>
      </w:r>
      <w:r w:rsidR="008A11F4">
        <w:t xml:space="preserve"> </w:t>
      </w:r>
      <w:r w:rsidR="00D0271F">
        <w:t>in tre dimensioni, come casse in un gigantesco magazzino.</w:t>
      </w:r>
      <w:r w:rsidR="008A11F4">
        <w:t xml:space="preserve"> </w:t>
      </w:r>
      <w:r w:rsidR="00385930">
        <w:t>L'immagine più</w:t>
      </w:r>
      <w:r w:rsidR="00D0271F">
        <w:t xml:space="preserve"> vicina della nostra galassia sarebbe a una distanza pari all</w:t>
      </w:r>
      <w:r w:rsidR="00385930">
        <w:t>a lunghezza della dimensione più</w:t>
      </w:r>
      <w:r w:rsidR="00D0271F">
        <w:t xml:space="preserve"> piccola dell</w:t>
      </w:r>
      <w:r w:rsidR="008A11F4">
        <w:t xml:space="preserve">a </w:t>
      </w:r>
      <w:r w:rsidR="00D0271F">
        <w:t>scatola.</w:t>
      </w:r>
    </w:p>
    <w:p w:rsidR="00657297" w:rsidRDefault="00657297" w:rsidP="00657297">
      <w:pPr>
        <w:jc w:val="both"/>
      </w:pPr>
      <w:r>
        <w:lastRenderedPageBreak/>
        <w:t xml:space="preserve">  Nel 1980 Gott studiò modelli dell’universo di questo tipo, imponendo alcuni limiti alla distanza a cui potrebbe trovarsi l'immagine più vicina della Via Lattea. Osservazioni recenti hanno definito più precisamente tali limiti: sembra ora che, se l’universo è connesso in questo modo bizzarro, l’immagine più vicina della nostra galassia dovrebbe trovarsi probabilmente ad almeno 5 miliardi di anni luce di distanza. Se ciò fosse vero, e se riuscissimo a identificarla tra miliardi di altre, potremmo vederla in un’epoca lontana più di 5 miliardi di anni, precedente la formazione della Terra.</w:t>
      </w:r>
    </w:p>
    <w:p w:rsidR="00657297" w:rsidRDefault="00657297" w:rsidP="00D044BB">
      <w:pPr>
        <w:jc w:val="both"/>
      </w:pPr>
    </w:p>
    <w:p w:rsidR="00C36D39" w:rsidRDefault="009B7DE7" w:rsidP="00C36D39">
      <w:pPr>
        <w:keepNext/>
        <w:jc w:val="center"/>
      </w:pPr>
      <w:r>
        <w:rPr>
          <w:noProof/>
          <w:lang w:eastAsia="it-IT"/>
        </w:rPr>
        <w:drawing>
          <wp:inline distT="0" distB="0" distL="0" distR="0">
            <wp:extent cx="3160314" cy="3901440"/>
            <wp:effectExtent l="19050" t="0" r="1986" b="0"/>
            <wp:docPr id="7" name="Immagine 5" descr="esc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her.jpg"/>
                    <pic:cNvPicPr/>
                  </pic:nvPicPr>
                  <pic:blipFill>
                    <a:blip r:embed="rId18"/>
                    <a:stretch>
                      <a:fillRect/>
                    </a:stretch>
                  </pic:blipFill>
                  <pic:spPr>
                    <a:xfrm>
                      <a:off x="0" y="0"/>
                      <a:ext cx="3159911" cy="3900942"/>
                    </a:xfrm>
                    <a:prstGeom prst="rect">
                      <a:avLst/>
                    </a:prstGeom>
                  </pic:spPr>
                </pic:pic>
              </a:graphicData>
            </a:graphic>
          </wp:inline>
        </w:drawing>
      </w:r>
    </w:p>
    <w:p w:rsidR="009B7DE7" w:rsidRPr="003C62E5" w:rsidRDefault="00C36D39" w:rsidP="003C62E5">
      <w:pPr>
        <w:pStyle w:val="Didascalia"/>
        <w:jc w:val="center"/>
        <w:rPr>
          <w:color w:val="auto"/>
        </w:rPr>
      </w:pPr>
      <w:r w:rsidRPr="00EA189F">
        <w:rPr>
          <w:color w:val="auto"/>
        </w:rPr>
        <w:t xml:space="preserve">Figura </w:t>
      </w:r>
      <w:r w:rsidR="005F2020" w:rsidRPr="00EA189F">
        <w:rPr>
          <w:color w:val="auto"/>
        </w:rPr>
        <w:fldChar w:fldCharType="begin"/>
      </w:r>
      <w:r w:rsidRPr="00EA189F">
        <w:rPr>
          <w:color w:val="auto"/>
        </w:rPr>
        <w:instrText xml:space="preserve"> SEQ Figura \* ARABIC </w:instrText>
      </w:r>
      <w:r w:rsidR="005F2020" w:rsidRPr="00EA189F">
        <w:rPr>
          <w:color w:val="auto"/>
        </w:rPr>
        <w:fldChar w:fldCharType="separate"/>
      </w:r>
      <w:r w:rsidR="002060FD">
        <w:rPr>
          <w:noProof/>
          <w:color w:val="auto"/>
        </w:rPr>
        <w:t>10</w:t>
      </w:r>
      <w:r w:rsidR="005F2020" w:rsidRPr="00EA189F">
        <w:rPr>
          <w:color w:val="auto"/>
        </w:rPr>
        <w:fldChar w:fldCharType="end"/>
      </w:r>
      <w:r w:rsidRPr="00EA189F">
        <w:rPr>
          <w:color w:val="auto"/>
        </w:rPr>
        <w:t xml:space="preserve">. </w:t>
      </w:r>
      <w:r w:rsidRPr="00CF504A">
        <w:rPr>
          <w:i/>
          <w:color w:val="auto"/>
        </w:rPr>
        <w:t xml:space="preserve">Profondità </w:t>
      </w:r>
      <w:r w:rsidRPr="00EA189F">
        <w:rPr>
          <w:color w:val="auto"/>
        </w:rPr>
        <w:t>(1955) xilografia di Maurits Cornelis Escher</w:t>
      </w:r>
    </w:p>
    <w:p w:rsidR="004A0E2C" w:rsidRDefault="004A0E2C" w:rsidP="00D044BB">
      <w:pPr>
        <w:jc w:val="both"/>
      </w:pPr>
    </w:p>
    <w:p w:rsidR="00D0271F" w:rsidRPr="004A0E2C" w:rsidRDefault="00741CEB" w:rsidP="00D044BB">
      <w:pPr>
        <w:jc w:val="both"/>
        <w:rPr>
          <w:b/>
        </w:rPr>
      </w:pPr>
      <w:r>
        <w:rPr>
          <w:b/>
        </w:rPr>
        <w:t xml:space="preserve">3.2  </w:t>
      </w:r>
      <w:r w:rsidR="00D0271F" w:rsidRPr="004A0E2C">
        <w:rPr>
          <w:b/>
        </w:rPr>
        <w:t>Lo spaziote</w:t>
      </w:r>
      <w:r w:rsidR="003B5683">
        <w:rPr>
          <w:b/>
        </w:rPr>
        <w:t>mpo curvo rende possibile il viaggio nel passa</w:t>
      </w:r>
      <w:r w:rsidR="00D0271F" w:rsidRPr="004A0E2C">
        <w:rPr>
          <w:b/>
        </w:rPr>
        <w:t>to</w:t>
      </w:r>
    </w:p>
    <w:p w:rsidR="00D0271F" w:rsidRDefault="00D23263" w:rsidP="00D044BB">
      <w:pPr>
        <w:jc w:val="both"/>
      </w:pPr>
      <w:r>
        <w:t xml:space="preserve">  </w:t>
      </w:r>
      <w:r w:rsidR="00D0271F">
        <w:t>Supponiamo che invece di voler solo vedere il passato, ci si</w:t>
      </w:r>
      <w:r w:rsidR="00DE7631">
        <w:t xml:space="preserve"> </w:t>
      </w:r>
      <w:r w:rsidR="00D0271F">
        <w:t>voglia effettivamente andare. Secondo la teoria della relatività</w:t>
      </w:r>
      <w:r w:rsidR="00DE7631">
        <w:t xml:space="preserve"> </w:t>
      </w:r>
      <w:r w:rsidR="00D0271F">
        <w:t xml:space="preserve">ristretta, man mano che ci si muove </w:t>
      </w:r>
      <w:r w:rsidR="00E169D8">
        <w:t>più</w:t>
      </w:r>
      <w:r w:rsidR="00D0271F">
        <w:t xml:space="preserve"> rapidamente avvicinandosi alla </w:t>
      </w:r>
      <w:r w:rsidR="00482F2B">
        <w:t>velocità</w:t>
      </w:r>
      <w:r w:rsidR="00D0271F">
        <w:t xml:space="preserve"> della luce, gli orologi rallentano sempre</w:t>
      </w:r>
      <w:r w:rsidR="00DE7631">
        <w:t xml:space="preserve"> </w:t>
      </w:r>
      <w:r w:rsidR="00E169D8">
        <w:t>più</w:t>
      </w:r>
      <w:r w:rsidR="00D0271F">
        <w:t xml:space="preserve">. Se potessimo raggiungere la </w:t>
      </w:r>
      <w:r w:rsidR="00482F2B">
        <w:t>velocità</w:t>
      </w:r>
      <w:r w:rsidR="00D0271F">
        <w:t xml:space="preserve"> della luce, i nostri</w:t>
      </w:r>
      <w:r w:rsidR="00D33004">
        <w:t xml:space="preserve"> </w:t>
      </w:r>
      <w:r w:rsidR="00D0271F">
        <w:t xml:space="preserve">orologi si fermerebbero. E se potessimo muoverci ancor </w:t>
      </w:r>
      <w:r w:rsidR="00E169D8">
        <w:t>più</w:t>
      </w:r>
      <w:r w:rsidR="00DE7631">
        <w:t xml:space="preserve"> </w:t>
      </w:r>
      <w:r w:rsidR="00D0271F">
        <w:t>rapidamente, in linea di principio potremmo tornare indietro</w:t>
      </w:r>
      <w:r w:rsidR="00DE7631">
        <w:t xml:space="preserve"> </w:t>
      </w:r>
      <w:r w:rsidR="00CA32D0">
        <w:t>nel tempo</w:t>
      </w:r>
      <w:r w:rsidR="00D0271F">
        <w:t>.</w:t>
      </w:r>
      <w:r w:rsidR="00DE7631">
        <w:t xml:space="preserve"> </w:t>
      </w:r>
      <w:r w:rsidR="00774717">
        <w:t>Purtroppo non è possibile superare la velocità</w:t>
      </w:r>
      <w:r w:rsidR="00D0271F">
        <w:t xml:space="preserve"> della luce: la</w:t>
      </w:r>
      <w:r w:rsidR="00436726">
        <w:t xml:space="preserve"> </w:t>
      </w:r>
      <w:r w:rsidR="00B225E8">
        <w:t>relatività</w:t>
      </w:r>
      <w:r w:rsidR="00D0271F">
        <w:t xml:space="preserve"> ristretta stabilis</w:t>
      </w:r>
      <w:r w:rsidR="004076F2">
        <w:t>ce che</w:t>
      </w:r>
      <w:r w:rsidR="00D0271F">
        <w:t xml:space="preserve"> essa</w:t>
      </w:r>
      <w:r w:rsidR="00436726">
        <w:t xml:space="preserve"> </w:t>
      </w:r>
      <w:r w:rsidR="00D0271F">
        <w:t>r</w:t>
      </w:r>
      <w:r w:rsidR="00774717">
        <w:t>appresenta il limite di velocità</w:t>
      </w:r>
      <w:r w:rsidR="00D0271F">
        <w:t xml:space="preserve"> assoluto dell’universo. Ma secondo la teoria d</w:t>
      </w:r>
      <w:r w:rsidR="00BD56F7">
        <w:t>ella gravitazione di Einstein, nota come relatività genera</w:t>
      </w:r>
      <w:r w:rsidR="00D0271F">
        <w:t>le</w:t>
      </w:r>
      <w:r w:rsidR="00BD56F7">
        <w:t>,</w:t>
      </w:r>
      <w:r w:rsidR="00D0271F">
        <w:t xml:space="preserve"> in certe condizioni lo spaziotempo </w:t>
      </w:r>
      <w:r w:rsidR="0099455B">
        <w:t>può</w:t>
      </w:r>
      <w:r w:rsidR="00D0271F">
        <w:t xml:space="preserve"> incurvarsi in modi che rendono possibili scorciatoie attraverso di</w:t>
      </w:r>
      <w:r w:rsidR="00436726">
        <w:t xml:space="preserve"> </w:t>
      </w:r>
      <w:r w:rsidR="00D0271F">
        <w:t>esso, consentendoci di superare un raggio di luce e di viaggiare nel passato.</w:t>
      </w:r>
      <w:r w:rsidR="00436726">
        <w:t xml:space="preserve"> </w:t>
      </w:r>
      <w:r w:rsidR="00D0271F">
        <w:t>Per esempio, Kip Thorne del Caltech e i suoi collaboratori</w:t>
      </w:r>
      <w:r w:rsidR="00436726">
        <w:t xml:space="preserve"> </w:t>
      </w:r>
      <w:r w:rsidR="00D0271F">
        <w:t>hanno proposto l’idea che sia possibile prendere una scorciatoia verso il passato percorrendo velocemente un cunicolo di</w:t>
      </w:r>
      <w:r w:rsidR="00436726">
        <w:t xml:space="preserve"> </w:t>
      </w:r>
      <w:r w:rsidR="00D0271F">
        <w:t>t</w:t>
      </w:r>
      <w:r w:rsidR="00436726">
        <w:t>arlo, ossia,</w:t>
      </w:r>
      <w:r w:rsidR="00D0271F">
        <w:t xml:space="preserve"> un ipotetico tunnel che connette direttamente due punti di una regione in cui lo spazio si</w:t>
      </w:r>
      <w:r w:rsidR="00436726">
        <w:t xml:space="preserve"> </w:t>
      </w:r>
      <w:r w:rsidR="00D0271F">
        <w:t xml:space="preserve">incurva. Se potessimo prendere una scorciatoia di questo genere potremmo giungere a destinazione prima di un raggio </w:t>
      </w:r>
      <w:r w:rsidR="00D0271F">
        <w:lastRenderedPageBreak/>
        <w:t>di</w:t>
      </w:r>
      <w:r w:rsidR="00436726">
        <w:t xml:space="preserve"> </w:t>
      </w:r>
      <w:r w:rsidR="00D0271F">
        <w:t>luce che si propaghi lungo lo spazio curvo. In tal caso se, una</w:t>
      </w:r>
      <w:r w:rsidR="00436726">
        <w:t xml:space="preserve"> </w:t>
      </w:r>
      <w:r w:rsidR="00D0271F">
        <w:t>volta arrivati, guardassimo indietro attraverso lo spazio curvo</w:t>
      </w:r>
      <w:r w:rsidR="00436726">
        <w:t xml:space="preserve"> </w:t>
      </w:r>
      <w:r w:rsidR="00D0271F">
        <w:t>verso il nostro punto di partenza, vedremmo noi stessi che ci</w:t>
      </w:r>
      <w:r w:rsidR="00436726">
        <w:t xml:space="preserve"> </w:t>
      </w:r>
      <w:r w:rsidR="00D0271F">
        <w:t>prepariamo a partire. Anzi, se fossimo abbastanza abili, potremmo perfino riuscire a tor</w:t>
      </w:r>
      <w:r w:rsidR="00D33004">
        <w:t xml:space="preserve">nare indietro nel tempo e venire </w:t>
      </w:r>
      <w:r w:rsidR="00D0271F">
        <w:t xml:space="preserve">a salutare noi stessi alla partenza. La </w:t>
      </w:r>
      <w:r w:rsidR="00B225E8">
        <w:t>relatività</w:t>
      </w:r>
      <w:r w:rsidR="00D0271F">
        <w:t xml:space="preserve"> generale ammette soluzioni in cui lo spaziotempo</w:t>
      </w:r>
      <w:r w:rsidR="008A4627">
        <w:t xml:space="preserve"> è </w:t>
      </w:r>
      <w:r w:rsidR="00D0271F">
        <w:t>sufficientemente distorto da consentirci di partire per un viaggio, tornare al punto e al momento della partenza e stringere la mano a noi stessi</w:t>
      </w:r>
      <w:r w:rsidR="00436726">
        <w:t xml:space="preserve"> </w:t>
      </w:r>
      <w:r w:rsidR="00D0271F">
        <w:t>che partiamo</w:t>
      </w:r>
      <w:r w:rsidR="004076F2">
        <w:t>.</w:t>
      </w:r>
    </w:p>
    <w:p w:rsidR="00AC1820" w:rsidRDefault="00370BF1" w:rsidP="00D044BB">
      <w:pPr>
        <w:jc w:val="both"/>
      </w:pPr>
      <w:r>
        <w:t xml:space="preserve">  </w:t>
      </w:r>
      <w:r w:rsidR="00AC0D12">
        <w:t>In un certo senso siamo tutti Viaggiatori nel T</w:t>
      </w:r>
      <w:r w:rsidR="00D0271F">
        <w:t>empo che procedono verso il futuro al ritmo di un secondo al secondo. Lo</w:t>
      </w:r>
      <w:r w:rsidR="00436726">
        <w:t xml:space="preserve"> </w:t>
      </w:r>
      <w:r w:rsidR="00D0271F">
        <w:t xml:space="preserve">spaziotempo </w:t>
      </w:r>
      <w:r w:rsidR="0099455B">
        <w:t>può</w:t>
      </w:r>
      <w:r w:rsidR="00D0271F">
        <w:t xml:space="preserve"> essere immaginato come un pezzo di carta</w:t>
      </w:r>
      <w:r w:rsidR="00436726">
        <w:t xml:space="preserve"> </w:t>
      </w:r>
      <w:r w:rsidR="00D0271F">
        <w:t xml:space="preserve">con il tempo come direzione verticale e lo spazio come direzione orizzontale; la nostra linea di universo </w:t>
      </w:r>
      <w:r w:rsidR="0099455B">
        <w:t>può</w:t>
      </w:r>
      <w:r w:rsidR="00D0271F">
        <w:t xml:space="preserve"> essere rappresentata come una linea retta che va dal basso verso l’alto,</w:t>
      </w:r>
      <w:r w:rsidR="00436726">
        <w:t xml:space="preserve"> </w:t>
      </w:r>
      <w:r w:rsidR="00D0271F">
        <w:t>procedendo sem</w:t>
      </w:r>
      <w:r>
        <w:t>pre ver</w:t>
      </w:r>
      <w:r w:rsidR="00CF504A">
        <w:t>so il futuro (si veda la fig. 1</w:t>
      </w:r>
      <w:r w:rsidR="00A711AA">
        <w:t>2</w:t>
      </w:r>
      <w:r w:rsidR="00D0271F">
        <w:t xml:space="preserve">). </w:t>
      </w:r>
    </w:p>
    <w:p w:rsidR="00C36D39" w:rsidRDefault="00AC1820" w:rsidP="00C36D39">
      <w:pPr>
        <w:keepNext/>
        <w:jc w:val="center"/>
      </w:pPr>
      <w:r>
        <w:rPr>
          <w:noProof/>
          <w:lang w:eastAsia="it-IT"/>
        </w:rPr>
        <w:drawing>
          <wp:inline distT="0" distB="0" distL="0" distR="0">
            <wp:extent cx="3676650" cy="3444240"/>
            <wp:effectExtent l="19050" t="0" r="0" b="0"/>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cstate="print"/>
                    <a:srcRect/>
                    <a:stretch>
                      <a:fillRect/>
                    </a:stretch>
                  </pic:blipFill>
                  <pic:spPr bwMode="auto">
                    <a:xfrm>
                      <a:off x="0" y="0"/>
                      <a:ext cx="3680203" cy="3447568"/>
                    </a:xfrm>
                    <a:prstGeom prst="rect">
                      <a:avLst/>
                    </a:prstGeom>
                    <a:noFill/>
                    <a:ln w="9525">
                      <a:noFill/>
                      <a:miter lim="800000"/>
                      <a:headEnd/>
                      <a:tailEnd/>
                    </a:ln>
                  </pic:spPr>
                </pic:pic>
              </a:graphicData>
            </a:graphic>
          </wp:inline>
        </w:drawing>
      </w:r>
    </w:p>
    <w:p w:rsidR="00AC1820" w:rsidRPr="00EA189F" w:rsidRDefault="00C36D39" w:rsidP="00D33004">
      <w:pPr>
        <w:pStyle w:val="Didascalia"/>
        <w:jc w:val="center"/>
        <w:rPr>
          <w:color w:val="auto"/>
        </w:rPr>
      </w:pPr>
      <w:r w:rsidRPr="00662AC8">
        <w:rPr>
          <w:rStyle w:val="Enfasiintensa"/>
          <w:b/>
          <w:i w:val="0"/>
          <w:color w:val="auto"/>
        </w:rPr>
        <w:t>Fi</w:t>
      </w:r>
      <w:r w:rsidRPr="00EA189F">
        <w:rPr>
          <w:color w:val="auto"/>
        </w:rPr>
        <w:t xml:space="preserve">gura </w:t>
      </w:r>
      <w:r w:rsidR="005F2020" w:rsidRPr="00EA189F">
        <w:rPr>
          <w:color w:val="auto"/>
        </w:rPr>
        <w:fldChar w:fldCharType="begin"/>
      </w:r>
      <w:r w:rsidRPr="00EA189F">
        <w:rPr>
          <w:color w:val="auto"/>
        </w:rPr>
        <w:instrText xml:space="preserve"> SEQ Figura \* ARABIC </w:instrText>
      </w:r>
      <w:r w:rsidR="005F2020" w:rsidRPr="00EA189F">
        <w:rPr>
          <w:color w:val="auto"/>
        </w:rPr>
        <w:fldChar w:fldCharType="separate"/>
      </w:r>
      <w:r w:rsidR="002060FD">
        <w:rPr>
          <w:noProof/>
          <w:color w:val="auto"/>
        </w:rPr>
        <w:t>11</w:t>
      </w:r>
      <w:r w:rsidR="005F2020" w:rsidRPr="00EA189F">
        <w:rPr>
          <w:color w:val="auto"/>
        </w:rPr>
        <w:fldChar w:fldCharType="end"/>
      </w:r>
      <w:r w:rsidRPr="00EA189F">
        <w:rPr>
          <w:color w:val="auto"/>
        </w:rPr>
        <w:t>. Linee di universo di uno spaziotempo piatto e di uno curvo</w:t>
      </w:r>
    </w:p>
    <w:p w:rsidR="00436726" w:rsidRDefault="00D0271F" w:rsidP="00D044BB">
      <w:pPr>
        <w:jc w:val="both"/>
      </w:pPr>
      <w:r>
        <w:t>Ma la teoria</w:t>
      </w:r>
      <w:r w:rsidR="00AC1820">
        <w:t xml:space="preserve"> </w:t>
      </w:r>
      <w:r>
        <w:t>della gravitazione di Einstein prevede che lo spaziotempo</w:t>
      </w:r>
      <w:r w:rsidR="00436726">
        <w:t xml:space="preserve"> </w:t>
      </w:r>
      <w:r>
        <w:t>possa incurvarsi. Supponiamo di curv</w:t>
      </w:r>
      <w:r w:rsidR="00AC0D12">
        <w:t>are la parte superiore di un</w:t>
      </w:r>
      <w:r>
        <w:t xml:space="preserve"> pezzo di carta e di incollarla con del nastro</w:t>
      </w:r>
      <w:r w:rsidR="00436726">
        <w:t xml:space="preserve"> </w:t>
      </w:r>
      <w:r>
        <w:t>adesivo alla parte inferiore (il passato), formando un cilindro</w:t>
      </w:r>
      <w:r w:rsidR="00436726">
        <w:t xml:space="preserve"> </w:t>
      </w:r>
      <w:r w:rsidR="00B14F33">
        <w:t>(fig. 12</w:t>
      </w:r>
      <w:r w:rsidR="00D33004">
        <w:t>).</w:t>
      </w:r>
      <w:r>
        <w:t xml:space="preserve"> Allora la nostra linea di universo verticale potrebbe</w:t>
      </w:r>
      <w:r w:rsidR="00D33004">
        <w:t xml:space="preserve"> </w:t>
      </w:r>
      <w:r w:rsidR="00436726">
        <w:t>torn</w:t>
      </w:r>
      <w:r>
        <w:t>are al punto di partenza girando intomo al cilindro, anche</w:t>
      </w:r>
      <w:r w:rsidR="00436726">
        <w:t xml:space="preserve"> </w:t>
      </w:r>
      <w:r>
        <w:t>se localmente sembrerebbe semp</w:t>
      </w:r>
      <w:r w:rsidR="004C19CE">
        <w:t xml:space="preserve">re che proceda in avanti nel </w:t>
      </w:r>
      <w:r w:rsidR="003C4A9A">
        <w:t>tempo. Tale linea di universo co</w:t>
      </w:r>
      <w:r>
        <w:t>stituirebbe quella che viene</w:t>
      </w:r>
      <w:r w:rsidR="00436726">
        <w:t xml:space="preserve"> </w:t>
      </w:r>
      <w:r w:rsidR="003C4A9A">
        <w:t>detta una curva</w:t>
      </w:r>
      <w:r>
        <w:t xml:space="preserve"> chiusa di </w:t>
      </w:r>
      <w:r w:rsidR="00AC0D12">
        <w:t>genere tempo</w:t>
      </w:r>
      <w:r w:rsidR="00AE29DF">
        <w:rPr>
          <w:rStyle w:val="Rimandonotaapidipagina"/>
        </w:rPr>
        <w:footnoteReference w:id="44"/>
      </w:r>
      <w:r w:rsidR="00F4290C">
        <w:t>.</w:t>
      </w:r>
      <w:r w:rsidR="003C4A9A">
        <w:t xml:space="preserve"> Dal momento che lo spaziotempo</w:t>
      </w:r>
      <w:r>
        <w:t xml:space="preserve"> </w:t>
      </w:r>
      <w:r w:rsidR="0099455B">
        <w:t>può</w:t>
      </w:r>
      <w:r w:rsidR="00436726">
        <w:t xml:space="preserve"> </w:t>
      </w:r>
      <w:r w:rsidR="003C4A9A">
        <w:t>essere curvo, a un</w:t>
      </w:r>
      <w:r w:rsidR="00B8326C">
        <w:t xml:space="preserve"> Viaggiatore nel Tempo</w:t>
      </w:r>
      <w:r w:rsidR="003C4A9A">
        <w:t xml:space="preserve"> può</w:t>
      </w:r>
      <w:r w:rsidR="00D33004">
        <w:t xml:space="preserve"> capitare di ritornare a un evento del proprio passato anche se, dal suo</w:t>
      </w:r>
      <w:r w:rsidR="003C4A9A">
        <w:t xml:space="preserve"> punto</w:t>
      </w:r>
      <w:r w:rsidR="00436726">
        <w:t xml:space="preserve"> </w:t>
      </w:r>
      <w:r>
        <w:t>di</w:t>
      </w:r>
      <w:r w:rsidR="00D33004">
        <w:t xml:space="preserve"> vista, ha sempre viaggiato verso il futuro</w:t>
      </w:r>
      <w:r>
        <w:t>.</w:t>
      </w:r>
    </w:p>
    <w:p w:rsidR="001928C5" w:rsidRDefault="00741CEB" w:rsidP="00AC0D12">
      <w:pPr>
        <w:pStyle w:val="Titolo3"/>
        <w:spacing w:after="100" w:afterAutospacing="1"/>
        <w:rPr>
          <w:rFonts w:asciiTheme="minorHAnsi" w:hAnsiTheme="minorHAnsi"/>
          <w:color w:val="auto"/>
        </w:rPr>
      </w:pPr>
      <w:r>
        <w:rPr>
          <w:rFonts w:asciiTheme="minorHAnsi" w:hAnsiTheme="minorHAnsi"/>
          <w:color w:val="auto"/>
        </w:rPr>
        <w:lastRenderedPageBreak/>
        <w:t>3.</w:t>
      </w:r>
      <w:r w:rsidR="00C26263">
        <w:rPr>
          <w:rFonts w:asciiTheme="minorHAnsi" w:hAnsiTheme="minorHAnsi"/>
          <w:color w:val="auto"/>
        </w:rPr>
        <w:t>2</w:t>
      </w:r>
      <w:r>
        <w:rPr>
          <w:rFonts w:asciiTheme="minorHAnsi" w:hAnsiTheme="minorHAnsi"/>
          <w:color w:val="auto"/>
        </w:rPr>
        <w:t xml:space="preserve">.1  </w:t>
      </w:r>
      <w:r w:rsidR="008E13C3" w:rsidRPr="00B942E2">
        <w:rPr>
          <w:rFonts w:asciiTheme="minorHAnsi" w:hAnsiTheme="minorHAnsi"/>
          <w:color w:val="auto"/>
        </w:rPr>
        <w:t>Perché lo spaziotempo è curvo?</w:t>
      </w:r>
    </w:p>
    <w:p w:rsidR="00D0271F" w:rsidRDefault="00F84BBF" w:rsidP="00D044BB">
      <w:pPr>
        <w:jc w:val="both"/>
      </w:pPr>
      <w:r>
        <w:t xml:space="preserve">  </w:t>
      </w:r>
      <w:r w:rsidR="00A2378D">
        <w:t>Un famoso aneddoto (fo</w:t>
      </w:r>
      <w:r w:rsidR="00D33004">
        <w:t>rse apocrifo) su Einstein racco</w:t>
      </w:r>
      <w:r w:rsidR="00D0271F">
        <w:t>nta</w:t>
      </w:r>
      <w:r w:rsidR="00A5610A">
        <w:t xml:space="preserve"> </w:t>
      </w:r>
      <w:r w:rsidR="00D33004">
        <w:t>di una volta in cui il grande fisico si mise a conversare co</w:t>
      </w:r>
      <w:r w:rsidR="00D0271F">
        <w:t>n un</w:t>
      </w:r>
      <w:r w:rsidR="00A5610A">
        <w:t xml:space="preserve"> </w:t>
      </w:r>
      <w:r w:rsidR="00D33004">
        <w:t>tale al</w:t>
      </w:r>
      <w:r w:rsidR="00D0271F" w:rsidRPr="00A5610A">
        <w:t xml:space="preserve">l’Institute for Advanced Study di Princeton. </w:t>
      </w:r>
      <w:r w:rsidR="00D0271F">
        <w:t>Mentre</w:t>
      </w:r>
      <w:r w:rsidR="00A5610A">
        <w:t xml:space="preserve"> </w:t>
      </w:r>
      <w:r w:rsidR="00D33004">
        <w:t>chiacchieravano</w:t>
      </w:r>
      <w:r w:rsidR="00D0271F">
        <w:t xml:space="preserve">, a un certo </w:t>
      </w:r>
      <w:r w:rsidR="007D262D">
        <w:t>punto</w:t>
      </w:r>
      <w:r w:rsidR="00BA58AF">
        <w:t xml:space="preserve"> l’uomo estrasse impro</w:t>
      </w:r>
      <w:r w:rsidR="00D0271F">
        <w:t>vvisamente un</w:t>
      </w:r>
      <w:r w:rsidR="00BA58AF">
        <w:t xml:space="preserve"> blocchetto</w:t>
      </w:r>
      <w:r w:rsidR="00D0271F">
        <w:t xml:space="preserve"> dalla tas</w:t>
      </w:r>
      <w:r w:rsidR="00BA58AF">
        <w:t>ca della giacca e vi scribacchiò</w:t>
      </w:r>
      <w:r w:rsidR="00D33004">
        <w:t xml:space="preserve"> </w:t>
      </w:r>
      <w:r w:rsidR="00BA58AF">
        <w:t>qualco</w:t>
      </w:r>
      <w:r w:rsidR="00D0271F">
        <w:t>sa. Ei</w:t>
      </w:r>
      <w:r w:rsidR="00BA58AF">
        <w:t>nstein chiese: «Che cos’è</w:t>
      </w:r>
      <w:r w:rsidR="00BF4CB3">
        <w:t>?». «</w:t>
      </w:r>
      <w:r w:rsidR="00D0271F">
        <w:t>Oh</w:t>
      </w:r>
      <w:r w:rsidR="007D262D">
        <w:t>,» rispo</w:t>
      </w:r>
      <w:r w:rsidR="00D0271F">
        <w:t>se l’uomo</w:t>
      </w:r>
      <w:r w:rsidR="00A5610A">
        <w:t xml:space="preserve"> </w:t>
      </w:r>
      <w:r w:rsidR="00BF4CB3">
        <w:t>«è</w:t>
      </w:r>
      <w:r w:rsidR="00D0271F">
        <w:t xml:space="preserve"> un tac</w:t>
      </w:r>
      <w:r w:rsidR="007D262D">
        <w:t>cuino che porto sempre co</w:t>
      </w:r>
      <w:r w:rsidR="00BA58AF">
        <w:t>n me, così ogni vo</w:t>
      </w:r>
      <w:r w:rsidR="00D0271F">
        <w:t>lta che</w:t>
      </w:r>
      <w:r w:rsidR="00A5610A">
        <w:t xml:space="preserve"> </w:t>
      </w:r>
      <w:r w:rsidR="00BA58AF">
        <w:t>ho una buona idea posso</w:t>
      </w:r>
      <w:r w:rsidR="00D0271F">
        <w:t xml:space="preserve"> sc</w:t>
      </w:r>
      <w:r w:rsidR="00BF4CB3">
        <w:t>riverla prima di dimenticarmene</w:t>
      </w:r>
      <w:r w:rsidR="00D0271F">
        <w:t>»</w:t>
      </w:r>
      <w:r w:rsidR="00BF4CB3">
        <w:t>.</w:t>
      </w:r>
    </w:p>
    <w:p w:rsidR="00D0271F" w:rsidRDefault="003C62E5" w:rsidP="00D044BB">
      <w:pPr>
        <w:jc w:val="both"/>
      </w:pPr>
      <w:r>
        <w:t xml:space="preserve">  </w:t>
      </w:r>
      <w:r w:rsidR="00F4290C">
        <w:t>«Io non ne ho</w:t>
      </w:r>
      <w:r w:rsidR="00BF4CB3">
        <w:t xml:space="preserve"> mai av</w:t>
      </w:r>
      <w:r w:rsidR="00BA58AF">
        <w:t>uto biso</w:t>
      </w:r>
      <w:r w:rsidR="00BF4CB3">
        <w:t>gno» rispese Einstein. «</w:t>
      </w:r>
      <w:r w:rsidR="00D0271F" w:rsidRPr="004E158E">
        <w:rPr>
          <w:i/>
        </w:rPr>
        <w:t>Nella vita</w:t>
      </w:r>
      <w:r w:rsidR="00A5610A" w:rsidRPr="004E158E">
        <w:rPr>
          <w:i/>
        </w:rPr>
        <w:t xml:space="preserve"> </w:t>
      </w:r>
      <w:r w:rsidR="00D0271F" w:rsidRPr="004E158E">
        <w:rPr>
          <w:i/>
        </w:rPr>
        <w:t>h</w:t>
      </w:r>
      <w:r w:rsidR="00BA58AF" w:rsidRPr="004E158E">
        <w:rPr>
          <w:i/>
        </w:rPr>
        <w:t>o avuto soltanto</w:t>
      </w:r>
      <w:r w:rsidR="00BF4CB3" w:rsidRPr="004E158E">
        <w:rPr>
          <w:i/>
        </w:rPr>
        <w:t xml:space="preserve"> tre buone idee</w:t>
      </w:r>
      <w:r w:rsidR="00D0271F">
        <w:t>»</w:t>
      </w:r>
      <w:r w:rsidR="00BF4CB3">
        <w:t>.</w:t>
      </w:r>
    </w:p>
    <w:p w:rsidR="00D01C30" w:rsidRDefault="00A2378D" w:rsidP="00D044BB">
      <w:pPr>
        <w:jc w:val="both"/>
      </w:pPr>
      <w:r>
        <w:t xml:space="preserve">  </w:t>
      </w:r>
      <w:r w:rsidR="00D0271F">
        <w:t>Una d</w:t>
      </w:r>
      <w:r w:rsidR="00572253">
        <w:t xml:space="preserve">i queste, </w:t>
      </w:r>
      <w:r>
        <w:t>quella che in seguito avrebbe definito</w:t>
      </w:r>
      <w:r w:rsidR="00D0271F">
        <w:t xml:space="preserve"> l’idea</w:t>
      </w:r>
      <w:r w:rsidR="00A5610A">
        <w:t xml:space="preserve"> </w:t>
      </w:r>
      <w:r w:rsidR="00BF4CB3">
        <w:t>«più</w:t>
      </w:r>
      <w:r w:rsidR="00572253">
        <w:t xml:space="preserve"> felice» della sua vita, </w:t>
      </w:r>
      <w:r w:rsidR="00D0271F">
        <w:t>gli venne nel 1907. Einstein rilev</w:t>
      </w:r>
      <w:r w:rsidR="00A5610A">
        <w:t xml:space="preserve">ò </w:t>
      </w:r>
      <w:r>
        <w:t>che un osservatore sulla Terra e un altro su un’astro</w:t>
      </w:r>
      <w:r w:rsidR="00D0271F">
        <w:t>nave che</w:t>
      </w:r>
      <w:r w:rsidR="00A5610A">
        <w:t xml:space="preserve"> </w:t>
      </w:r>
      <w:r>
        <w:t>accelera hanno le stesse sensazioni. Per co</w:t>
      </w:r>
      <w:r w:rsidR="00D0271F">
        <w:t>mprendere il perché</w:t>
      </w:r>
      <w:r w:rsidR="00A5610A">
        <w:t xml:space="preserve"> </w:t>
      </w:r>
      <w:r>
        <w:t>occorre seguire il seguente ragionamento. Galileo aveva mostrato che un osservato</w:t>
      </w:r>
      <w:r w:rsidR="00D0271F">
        <w:t>re che sulla Terra lascia cadere due palle di diver</w:t>
      </w:r>
      <w:r>
        <w:t>sa massa le vede arrivare al suolo nello stesso istante. Se lo stesso esperimento venisse eseguito</w:t>
      </w:r>
      <w:r w:rsidR="00D0271F">
        <w:t xml:space="preserve"> su un razzo che</w:t>
      </w:r>
      <w:r w:rsidR="00B87510">
        <w:t xml:space="preserve"> </w:t>
      </w:r>
      <w:r w:rsidR="00D0271F">
        <w:t>acce</w:t>
      </w:r>
      <w:r w:rsidR="00F4290C">
        <w:t>lera nello</w:t>
      </w:r>
      <w:r>
        <w:t xml:space="preserve"> spazio</w:t>
      </w:r>
      <w:r w:rsidR="00D0271F">
        <w:t xml:space="preserve"> interstellare </w:t>
      </w:r>
      <w:r>
        <w:t>da un o</w:t>
      </w:r>
      <w:r w:rsidR="00D0271F">
        <w:t>sservatere che lasciasse cadere due palle di masse d</w:t>
      </w:r>
      <w:r>
        <w:t>ifferenti, queste fluttuerebbero immobili nello spazio</w:t>
      </w:r>
      <w:r w:rsidR="00D0271F">
        <w:t>; ma a causa della spinta pr</w:t>
      </w:r>
      <w:r>
        <w:t>opulsiva del razzo, il pavimento</w:t>
      </w:r>
      <w:r w:rsidR="00D0271F">
        <w:t xml:space="preserve"> dell’astronave semplicemente</w:t>
      </w:r>
      <w:r w:rsidR="00B87510">
        <w:t xml:space="preserve"> </w:t>
      </w:r>
      <w:r>
        <w:t>salirebbe e le co</w:t>
      </w:r>
      <w:r w:rsidR="00D0271F">
        <w:t>lpir</w:t>
      </w:r>
      <w:r>
        <w:t>ebbe entrambe contempo</w:t>
      </w:r>
      <w:r w:rsidR="00D0271F">
        <w:t>raneamente. I</w:t>
      </w:r>
      <w:r w:rsidR="00B87510">
        <w:t xml:space="preserve"> </w:t>
      </w:r>
      <w:r>
        <w:t>due osservatori vedrebbero quindi la stessa cosa: in un caso</w:t>
      </w:r>
      <w:r w:rsidR="00B87510">
        <w:t xml:space="preserve"> </w:t>
      </w:r>
      <w:r>
        <w:t>essa sarebbe effetto della gravità; nell’altro</w:t>
      </w:r>
      <w:r w:rsidR="00D0271F">
        <w:t xml:space="preserve"> sarebbe causata</w:t>
      </w:r>
      <w:r w:rsidR="00B87510">
        <w:t xml:space="preserve"> </w:t>
      </w:r>
      <w:r w:rsidR="00D0271F">
        <w:t>dall’accelerazione de</w:t>
      </w:r>
      <w:r>
        <w:t>l pavimento senza che la gravità</w:t>
      </w:r>
      <w:r w:rsidR="00D0271F">
        <w:t xml:space="preserve"> svolga</w:t>
      </w:r>
      <w:r w:rsidR="00B87510">
        <w:t xml:space="preserve"> </w:t>
      </w:r>
      <w:r w:rsidR="00D0271F">
        <w:t>alcun ruolo.</w:t>
      </w:r>
    </w:p>
    <w:p w:rsidR="00D0271F" w:rsidRDefault="00D01C30" w:rsidP="00D044BB">
      <w:pPr>
        <w:jc w:val="both"/>
      </w:pPr>
      <w:r>
        <w:t xml:space="preserve"> </w:t>
      </w:r>
      <w:r w:rsidR="00D0271F">
        <w:t xml:space="preserve"> Ma a questo punto Einstein propose un’idea assai</w:t>
      </w:r>
      <w:r w:rsidR="00B87510">
        <w:t xml:space="preserve"> </w:t>
      </w:r>
      <w:r w:rsidR="00D0271F">
        <w:t>audace: se le due situazioni sembravano identiche, dovevano</w:t>
      </w:r>
      <w:r w:rsidR="00B87510">
        <w:t xml:space="preserve"> </w:t>
      </w:r>
      <w:r w:rsidR="00A2378D">
        <w:t>essere identiche. La gravità</w:t>
      </w:r>
      <w:r w:rsidR="00D0271F">
        <w:t xml:space="preserve"> non era nient’altro che un sistema</w:t>
      </w:r>
      <w:r w:rsidR="00BF4CB3">
        <w:t xml:space="preserve"> </w:t>
      </w:r>
      <w:r w:rsidR="00D0271F">
        <w:t>di riferimento accelerato. I</w:t>
      </w:r>
      <w:r w:rsidR="00F4290C">
        <w:t>n modo analogo, Einstein osservò</w:t>
      </w:r>
      <w:r w:rsidR="00B87510">
        <w:t xml:space="preserve"> </w:t>
      </w:r>
      <w:r w:rsidR="00D0271F">
        <w:t>che se ci troviamo sulla Terra in un ascensore e si</w:t>
      </w:r>
      <w:r w:rsidR="00A2378D">
        <w:t xml:space="preserve"> spezza il cavo, noi e tutto ciò che c’è</w:t>
      </w:r>
      <w:r w:rsidR="00D0271F">
        <w:t xml:space="preserve"> dentro l'ascensore cadiamo verso la</w:t>
      </w:r>
      <w:r w:rsidR="00B87510">
        <w:t xml:space="preserve"> </w:t>
      </w:r>
      <w:r w:rsidR="00A2378D">
        <w:t>Terra con la stessa velocità</w:t>
      </w:r>
      <w:r w:rsidR="00D0271F">
        <w:t>. (Di nuovo Galileo: corpi di massa</w:t>
      </w:r>
      <w:r w:rsidR="00B87510">
        <w:t xml:space="preserve"> </w:t>
      </w:r>
      <w:r w:rsidR="00D0271F">
        <w:t>diversa cadono tutti con la stessa v</w:t>
      </w:r>
      <w:r w:rsidR="00E92349">
        <w:t>elocità).</w:t>
      </w:r>
      <w:r w:rsidR="00D0271F">
        <w:t xml:space="preserve"> Quindi c</w:t>
      </w:r>
      <w:r w:rsidR="00A2378D">
        <w:t>ome ci appaiono gli oggetti nell</w:t>
      </w:r>
      <w:r w:rsidR="00D0271F">
        <w:t>'ascensore che cade? Qualunque corpo</w:t>
      </w:r>
      <w:r w:rsidR="00B87510">
        <w:t xml:space="preserve"> </w:t>
      </w:r>
      <w:r w:rsidR="00D0271F">
        <w:t>che lasciamo andare fluttua senza peso nella cabina, perché</w:t>
      </w:r>
      <w:r w:rsidR="00B87510">
        <w:t xml:space="preserve"> </w:t>
      </w:r>
      <w:r w:rsidR="00D174B3">
        <w:t>noi, il corpo e l</w:t>
      </w:r>
      <w:r w:rsidR="00D0271F">
        <w:t>’ascensore stiamo cadendo tutti insieme con la</w:t>
      </w:r>
      <w:r w:rsidR="00B87510">
        <w:t xml:space="preserve"> </w:t>
      </w:r>
      <w:r w:rsidR="00A2378D">
        <w:t>stessa velocità</w:t>
      </w:r>
      <w:r w:rsidR="00BF4CB3">
        <w:t>. Questo è</w:t>
      </w:r>
      <w:r w:rsidR="00A2378D">
        <w:t xml:space="preserve"> esattamente ciò</w:t>
      </w:r>
      <w:r w:rsidR="00D0271F">
        <w:t xml:space="preserve"> che osserveremmo se</w:t>
      </w:r>
      <w:r w:rsidR="00B87510">
        <w:t xml:space="preserve"> </w:t>
      </w:r>
      <w:r w:rsidR="00D0271F">
        <w:t>ci trovassimo su un’astronave f</w:t>
      </w:r>
      <w:r w:rsidR="00E92349">
        <w:t xml:space="preserve">erma nello spazio interstellare. </w:t>
      </w:r>
      <w:r w:rsidR="00D0271F">
        <w:t>Tutti i corpi presenti nell’astronave, compresi noi, sarebbero</w:t>
      </w:r>
      <w:r w:rsidR="00B87510">
        <w:t xml:space="preserve"> </w:t>
      </w:r>
      <w:r w:rsidR="00D0271F">
        <w:t>privi di peso.</w:t>
      </w:r>
      <w:r w:rsidR="00E92349">
        <w:t xml:space="preserve"> </w:t>
      </w:r>
    </w:p>
    <w:p w:rsidR="00D0271F" w:rsidRDefault="00E92349" w:rsidP="00D044BB">
      <w:pPr>
        <w:jc w:val="both"/>
      </w:pPr>
      <w:r>
        <w:t xml:space="preserve">  </w:t>
      </w:r>
      <w:r w:rsidR="00A2378D">
        <w:t>Nell’affermare che gravità</w:t>
      </w:r>
      <w:r w:rsidR="00D0271F">
        <w:t xml:space="preserve"> e accele</w:t>
      </w:r>
      <w:r w:rsidR="00A2378D">
        <w:t>razione sono la medesima cosa (</w:t>
      </w:r>
      <w:r w:rsidR="00D0271F">
        <w:t>egli</w:t>
      </w:r>
      <w:r w:rsidR="007D262D">
        <w:t xml:space="preserve"> parl</w:t>
      </w:r>
      <w:r w:rsidR="00A2378D">
        <w:t>ò</w:t>
      </w:r>
      <w:r w:rsidR="00F4290C">
        <w:t xml:space="preserve"> di</w:t>
      </w:r>
      <w:r w:rsidR="00A2378D">
        <w:t xml:space="preserve"> </w:t>
      </w:r>
      <w:r w:rsidR="00A2378D" w:rsidRPr="00A2378D">
        <w:rPr>
          <w:i/>
        </w:rPr>
        <w:t>principio di equiva</w:t>
      </w:r>
      <w:r w:rsidR="00D174B3" w:rsidRPr="00A2378D">
        <w:rPr>
          <w:i/>
        </w:rPr>
        <w:t>lenza</w:t>
      </w:r>
      <w:r w:rsidR="00A2378D" w:rsidRPr="00A2378D">
        <w:t>)</w:t>
      </w:r>
      <w:r w:rsidR="00D0271F" w:rsidRPr="00A2378D">
        <w:rPr>
          <w:i/>
        </w:rPr>
        <w:t xml:space="preserve"> </w:t>
      </w:r>
      <w:r w:rsidR="00D0271F">
        <w:t>Einstein era indubbiamente influenzato dal successo che aveva</w:t>
      </w:r>
      <w:r w:rsidR="00B87510">
        <w:t xml:space="preserve"> </w:t>
      </w:r>
      <w:r w:rsidR="00D0271F">
        <w:t xml:space="preserve">avuto in precedenza nell’identificare la situazione di </w:t>
      </w:r>
      <w:r>
        <w:t>una carica in moto in prossimità</w:t>
      </w:r>
      <w:r w:rsidR="00D0271F">
        <w:t xml:space="preserve"> di un magnete stazionario con quella</w:t>
      </w:r>
      <w:r w:rsidR="00BF4CB3">
        <w:t xml:space="preserve"> </w:t>
      </w:r>
      <w:r w:rsidR="00D0271F">
        <w:t>di una carica in quiete in vicinanza di un magnete in moto.</w:t>
      </w:r>
      <w:r w:rsidR="00B87510">
        <w:t xml:space="preserve"> </w:t>
      </w:r>
      <w:r>
        <w:t>Ma se la gravità</w:t>
      </w:r>
      <w:r w:rsidR="00D0271F">
        <w:t xml:space="preserve"> e il moto accelerato erano la stessa cosa, allora</w:t>
      </w:r>
      <w:r w:rsidR="00B87510">
        <w:t xml:space="preserve"> </w:t>
      </w:r>
      <w:r>
        <w:t>la gravità non era nient’</w:t>
      </w:r>
      <w:r w:rsidR="00D0271F">
        <w:t>altro che moto accelerato. La superficie della Terra semplicemente accelerava verso l’alto. Questo</w:t>
      </w:r>
      <w:r w:rsidR="00B87510">
        <w:t xml:space="preserve"> </w:t>
      </w:r>
      <w:r w:rsidR="00D0271F">
        <w:t>spiegava perché una palla pesante e una leggera, quando venivano lasciate cadere, arrivavano al suolo nello stesso istante:</w:t>
      </w:r>
      <w:r w:rsidR="00B87510">
        <w:t xml:space="preserve"> </w:t>
      </w:r>
      <w:r w:rsidR="00D0271F">
        <w:t>quando le palle vengono lasciate andare si limitano a fluttuare</w:t>
      </w:r>
      <w:r w:rsidR="00B87510">
        <w:t xml:space="preserve"> </w:t>
      </w:r>
      <w:r w:rsidR="00F4290C">
        <w:t>immobili e prive di peso; è</w:t>
      </w:r>
      <w:r w:rsidR="00D0271F">
        <w:t xml:space="preserve"> il suolo (la Terra) che sale e l</w:t>
      </w:r>
      <w:r>
        <w:t>e colpisce. Fu un modo straordinario di considerare le cose.</w:t>
      </w:r>
    </w:p>
    <w:p w:rsidR="00D0271F" w:rsidRDefault="00A2378D" w:rsidP="00D044BB">
      <w:pPr>
        <w:jc w:val="both"/>
      </w:pPr>
      <w:r>
        <w:t xml:space="preserve">  </w:t>
      </w:r>
      <w:r w:rsidR="00D0271F">
        <w:t>Tut</w:t>
      </w:r>
      <w:r>
        <w:t>tavia ci si deve chiedere come è</w:t>
      </w:r>
      <w:r w:rsidR="00D0271F">
        <w:t xml:space="preserve"> possibile che la superficie della Terra acceleri verso l’alto (allontanandosi dal proprio</w:t>
      </w:r>
      <w:r w:rsidR="00B87510">
        <w:t xml:space="preserve"> </w:t>
      </w:r>
      <w:r w:rsidR="00D0271F">
        <w:t>centro) se la Ter</w:t>
      </w:r>
      <w:r w:rsidR="00E92349">
        <w:t>ra stessa non diventa sempre più</w:t>
      </w:r>
      <w:r w:rsidR="00D0271F">
        <w:t xml:space="preserve"> grande con il</w:t>
      </w:r>
      <w:r w:rsidR="00B87510">
        <w:t xml:space="preserve"> </w:t>
      </w:r>
      <w:r w:rsidR="00D174B3">
        <w:t>tempo come un pallone. L’unico modo per dare un senso all'affermazione è</w:t>
      </w:r>
      <w:r w:rsidR="00D0271F">
        <w:t xml:space="preserve"> quello di ammettere che lo spaziotempo sia</w:t>
      </w:r>
      <w:r w:rsidR="00B87510">
        <w:t xml:space="preserve"> </w:t>
      </w:r>
      <w:r w:rsidR="00D0271F">
        <w:t>curvo.</w:t>
      </w:r>
      <w:r w:rsidR="00B87510">
        <w:t xml:space="preserve"> </w:t>
      </w:r>
      <w:r w:rsidR="00E92349">
        <w:t>Einstein ipotizzò</w:t>
      </w:r>
      <w:r w:rsidR="00D0271F">
        <w:t xml:space="preserve"> che la massa e l’energia facciano incurvare</w:t>
      </w:r>
      <w:r w:rsidR="00B87510">
        <w:t xml:space="preserve"> </w:t>
      </w:r>
      <w:r w:rsidR="00D0271F">
        <w:t>lo spaziotempo. Gli occorsero otto anni di duro lavoro per de</w:t>
      </w:r>
      <w:r w:rsidR="00B87510">
        <w:t>d</w:t>
      </w:r>
      <w:r w:rsidR="00D0271F">
        <w:t>urre le equazioni che governano tale processo. Dovette studiare l’astrusa geometria degli spazi curvi multidimensionali.</w:t>
      </w:r>
    </w:p>
    <w:p w:rsidR="00D0271F" w:rsidRDefault="00A2378D" w:rsidP="00D044BB">
      <w:pPr>
        <w:jc w:val="both"/>
      </w:pPr>
      <w:r>
        <w:lastRenderedPageBreak/>
        <w:t xml:space="preserve">  </w:t>
      </w:r>
      <w:r w:rsidR="00D0271F">
        <w:t xml:space="preserve">Dovette venire a conoscenza del </w:t>
      </w:r>
      <w:r w:rsidR="00D0271F" w:rsidRPr="00E92349">
        <w:rPr>
          <w:i/>
        </w:rPr>
        <w:t>tensore di curvatura di Riemann</w:t>
      </w:r>
      <w:r w:rsidR="00D0271F">
        <w:t>: un mostro matematico con 256 componenti che determina la possibile curvatura dello spaziotempo. Si trattava di</w:t>
      </w:r>
      <w:r w:rsidR="00B87510">
        <w:t xml:space="preserve"> </w:t>
      </w:r>
      <w:r w:rsidR="00D0271F">
        <w:t>matematica assa</w:t>
      </w:r>
      <w:r w:rsidR="00F4290C">
        <w:t>i ardua, ed Einstein imbo</w:t>
      </w:r>
      <w:r w:rsidR="00E92349">
        <w:t>cca più</w:t>
      </w:r>
      <w:r w:rsidR="00D0271F">
        <w:t xml:space="preserve"> di un vicolo</w:t>
      </w:r>
      <w:r w:rsidR="00B87510">
        <w:t xml:space="preserve"> </w:t>
      </w:r>
      <w:r w:rsidR="00E92349">
        <w:t xml:space="preserve">cieco. </w:t>
      </w:r>
    </w:p>
    <w:p w:rsidR="00903999" w:rsidRDefault="00A2378D" w:rsidP="00D044BB">
      <w:pPr>
        <w:jc w:val="both"/>
      </w:pPr>
      <w:r>
        <w:t xml:space="preserve">  </w:t>
      </w:r>
      <w:r w:rsidR="00D0271F">
        <w:t>Ma non si diede per vinto perché aveva grande fiducia nella sua idea di fondo. Dovette affrontare anche una certa concorrenza. Nell’estate del 1915, allorché tenne una conferenza</w:t>
      </w:r>
      <w:r w:rsidR="00B87510">
        <w:t xml:space="preserve"> </w:t>
      </w:r>
      <w:r w:rsidR="00D0271F">
        <w:t xml:space="preserve">in cui descrisse la sua idea e le </w:t>
      </w:r>
      <w:r w:rsidR="00B225E8">
        <w:t>difficoltà</w:t>
      </w:r>
      <w:r w:rsidR="00D0271F">
        <w:t xml:space="preserve"> matematiche cui andava incontro, ad ascoltarlo c'era anche il grande matematico</w:t>
      </w:r>
      <w:r w:rsidR="00B87510">
        <w:t xml:space="preserve"> </w:t>
      </w:r>
      <w:r w:rsidR="00D0271F">
        <w:t>tedesco David Hilbert</w:t>
      </w:r>
      <w:r w:rsidR="006C4561">
        <w:rPr>
          <w:rStyle w:val="Rimandonotaapidipagina"/>
        </w:rPr>
        <w:footnoteReference w:id="45"/>
      </w:r>
      <w:r w:rsidR="00D0271F">
        <w:t>. Questi si mise a sua volta a cercare di</w:t>
      </w:r>
      <w:r w:rsidR="00B87510">
        <w:t xml:space="preserve"> </w:t>
      </w:r>
      <w:r w:rsidR="00D0271F">
        <w:t xml:space="preserve">risolvere il problema, e </w:t>
      </w:r>
      <w:r w:rsidR="00D24504">
        <w:t>trovò</w:t>
      </w:r>
      <w:r w:rsidR="00D0271F">
        <w:t xml:space="preserve"> le equazioni giuste servendosi di</w:t>
      </w:r>
      <w:r>
        <w:t xml:space="preserve"> </w:t>
      </w:r>
      <w:r w:rsidR="00D0271F">
        <w:t>una raffinata tecnica matematica non utilizzata da Einstein.</w:t>
      </w:r>
      <w:r w:rsidR="00472FC3">
        <w:t xml:space="preserve"> </w:t>
      </w:r>
      <w:r w:rsidR="00D0271F">
        <w:t>Quasi contempo</w:t>
      </w:r>
      <w:r w:rsidR="00E92349">
        <w:t>raneamente anche Einstein arrivò</w:t>
      </w:r>
      <w:r w:rsidR="00D0271F">
        <w:t xml:space="preserve"> alle stesse</w:t>
      </w:r>
      <w:r w:rsidR="00472FC3">
        <w:t xml:space="preserve"> </w:t>
      </w:r>
      <w:r w:rsidR="00E92349">
        <w:t>equazioni, C’è</w:t>
      </w:r>
      <w:r w:rsidR="00D0271F">
        <w:t xml:space="preserve"> stata qualche discussione tra gli storici della</w:t>
      </w:r>
      <w:r w:rsidR="00472FC3">
        <w:t xml:space="preserve"> </w:t>
      </w:r>
      <w:r w:rsidR="00D0271F">
        <w:t>scienza su chi abbia pubblicato per primo le equazioni nella</w:t>
      </w:r>
      <w:r w:rsidR="00472FC3">
        <w:t xml:space="preserve"> </w:t>
      </w:r>
      <w:r w:rsidR="00F4290C">
        <w:t>loro</w:t>
      </w:r>
      <w:r w:rsidR="00D0271F">
        <w:t xml:space="preserve"> forma definitiva, ma tale disputa a quanto pare si</w:t>
      </w:r>
      <w:r w:rsidR="00D24504">
        <w:t xml:space="preserve"> è </w:t>
      </w:r>
      <w:r w:rsidR="00D0271F">
        <w:t>ormai</w:t>
      </w:r>
      <w:r w:rsidR="00472FC3">
        <w:t xml:space="preserve"> </w:t>
      </w:r>
      <w:r w:rsidR="00D0271F">
        <w:t>risolta in favore di Einstein. I termini delle equazioni erano</w:t>
      </w:r>
      <w:r w:rsidR="00472FC3">
        <w:t xml:space="preserve"> </w:t>
      </w:r>
      <w:r w:rsidR="00D0271F">
        <w:t xml:space="preserve">oggetti matematici complicati chiamati </w:t>
      </w:r>
      <w:r w:rsidR="00D0271F" w:rsidRPr="00E92349">
        <w:rPr>
          <w:i/>
        </w:rPr>
        <w:t>tensori</w:t>
      </w:r>
      <w:r w:rsidR="00D0271F">
        <w:t>, ma le equazioni in quanto tali erano molto</w:t>
      </w:r>
      <w:r>
        <w:t xml:space="preserve"> belle e semplici</w:t>
      </w:r>
      <w:r w:rsidR="00B855C1">
        <w:rPr>
          <w:rStyle w:val="Rimandonotaapidipagina"/>
        </w:rPr>
        <w:footnoteReference w:id="46"/>
      </w:r>
      <w:r>
        <w:t>.</w:t>
      </w:r>
      <w:r w:rsidR="00CF39D7">
        <w:t xml:space="preserve">  </w:t>
      </w:r>
    </w:p>
    <w:p w:rsidR="00D0271F" w:rsidRDefault="00903999" w:rsidP="00D044BB">
      <w:pPr>
        <w:jc w:val="both"/>
      </w:pPr>
      <w:r>
        <w:t xml:space="preserve">  </w:t>
      </w:r>
      <w:r w:rsidR="00E92349">
        <w:t>Einstein aveva già</w:t>
      </w:r>
      <w:r w:rsidR="00D0271F">
        <w:t xml:space="preserve"> dimostrato che la massa poteva essere convertita in energia e viceversa</w:t>
      </w:r>
      <w:r w:rsidR="00E92349">
        <w:t>, ma che la somma della quantità</w:t>
      </w:r>
      <w:r w:rsidR="00472FC3">
        <w:t xml:space="preserve"> </w:t>
      </w:r>
      <w:r w:rsidR="00D0271F">
        <w:t>tota</w:t>
      </w:r>
      <w:r w:rsidR="00E92349">
        <w:t xml:space="preserve">le di massa (moltiplicata per </w:t>
      </w:r>
      <w:r w:rsidR="00E92349" w:rsidRPr="00E92349">
        <w:rPr>
          <w:i/>
        </w:rPr>
        <w:t>c²</w:t>
      </w:r>
      <w:r w:rsidR="00D0271F">
        <w:t>)</w:t>
      </w:r>
      <w:r w:rsidR="00284721">
        <w:t xml:space="preserve"> </w:t>
      </w:r>
      <w:r w:rsidR="00F4290C">
        <w:t>e</w:t>
      </w:r>
      <w:r w:rsidR="00284721">
        <w:t xml:space="preserve"> </w:t>
      </w:r>
      <w:r w:rsidR="00D0271F">
        <w:t xml:space="preserve">della </w:t>
      </w:r>
      <w:r w:rsidR="00B225E8">
        <w:t>quantità</w:t>
      </w:r>
      <w:r w:rsidR="00D0271F">
        <w:t xml:space="preserve"> di energia</w:t>
      </w:r>
      <w:r w:rsidR="00472FC3">
        <w:t xml:space="preserve"> </w:t>
      </w:r>
      <w:r w:rsidR="00D0271F">
        <w:t>era costante. Q</w:t>
      </w:r>
      <w:r w:rsidR="00E92349">
        <w:t>ueste equazioni della relatività generale impli</w:t>
      </w:r>
      <w:r w:rsidR="00D0271F">
        <w:t>cavano che il principio di conservazione della massa-energia</w:t>
      </w:r>
      <w:r w:rsidR="00BF4CB3">
        <w:t xml:space="preserve"> </w:t>
      </w:r>
      <w:r w:rsidR="00E92349">
        <w:t>(la massa e l’energia n</w:t>
      </w:r>
      <w:r w:rsidR="00D0271F">
        <w:t>on si creano dal nulla) fosse automaticamente valido in ogni regione infinitesimale dello spaziotempo. Inoltre le equazioni approssimavano le leggi di Newton</w:t>
      </w:r>
      <w:r w:rsidR="00472FC3">
        <w:t xml:space="preserve"> </w:t>
      </w:r>
      <w:r w:rsidR="00BF4CB3">
        <w:t>nei casi in cui lo spaziotempo è</w:t>
      </w:r>
      <w:r w:rsidR="00D0271F">
        <w:t xml:space="preserve"> pressoché piatto.</w:t>
      </w:r>
    </w:p>
    <w:p w:rsidR="00D0271F" w:rsidRDefault="009B4F7F" w:rsidP="00D044BB">
      <w:pPr>
        <w:jc w:val="both"/>
      </w:pPr>
      <w:r>
        <w:t xml:space="preserve">  </w:t>
      </w:r>
      <w:r w:rsidR="00D0271F">
        <w:t>Che Einstein sia arrivato alle sue equazioni del campo gravitazionale avendo soltanto la teoria della gravitazione di</w:t>
      </w:r>
      <w:r w:rsidR="00472FC3">
        <w:t xml:space="preserve"> </w:t>
      </w:r>
      <w:r w:rsidR="00D0271F">
        <w:t>Newton su cui basarsi</w:t>
      </w:r>
      <w:r w:rsidR="008A4627">
        <w:t xml:space="preserve"> è </w:t>
      </w:r>
      <w:r w:rsidR="00D0271F">
        <w:t>altrettanto straordinario come se</w:t>
      </w:r>
      <w:r w:rsidR="00472FC3">
        <w:t xml:space="preserve"> </w:t>
      </w:r>
      <w:r w:rsidR="00D0271F">
        <w:t>Maxwell avesse dedotto tutte le equazioni dell’elettromagnetismo conoscendo solamente le leggi dell’elettrostatica e</w:t>
      </w:r>
      <w:r w:rsidR="00472FC3">
        <w:t xml:space="preserve"> </w:t>
      </w:r>
      <w:r w:rsidR="00506F0D">
        <w:t>nient’altro. In realtà</w:t>
      </w:r>
      <w:r w:rsidR="00D0271F">
        <w:t xml:space="preserve"> Maxwell aveva avuto molti altri indizi:</w:t>
      </w:r>
      <w:r w:rsidR="00472FC3">
        <w:t xml:space="preserve"> </w:t>
      </w:r>
      <w:r w:rsidR="00D0271F">
        <w:t>era a conoscenza dei campi magnetici e disponeva anche di</w:t>
      </w:r>
      <w:r w:rsidR="00BF4CB3">
        <w:t xml:space="preserve"> </w:t>
      </w:r>
      <w:r w:rsidR="00D0271F">
        <w:t>qualche equazione che li riguardava. Einstein invece non disponeva di nulla di simile, e la mate</w:t>
      </w:r>
      <w:r w:rsidR="00506F0D">
        <w:t>matica necessaria era molto più</w:t>
      </w:r>
      <w:r w:rsidR="00D0271F">
        <w:t xml:space="preserve"> difficile. Quindi </w:t>
      </w:r>
      <w:r w:rsidR="00D24504">
        <w:t>lavorò</w:t>
      </w:r>
      <w:r w:rsidR="00D0271F">
        <w:t xml:space="preserve"> duramente e senza soste mettendo alla prova differenti idee finché non pervenne alla</w:t>
      </w:r>
      <w:r w:rsidR="00472FC3">
        <w:t xml:space="preserve"> </w:t>
      </w:r>
      <w:r w:rsidR="00D0271F">
        <w:t>soluzione</w:t>
      </w:r>
      <w:r w:rsidR="00D01C30">
        <w:rPr>
          <w:rStyle w:val="Rimandonotaapidipagina"/>
        </w:rPr>
        <w:footnoteReference w:id="47"/>
      </w:r>
      <w:r w:rsidR="00D0271F">
        <w:t>.</w:t>
      </w:r>
      <w:r w:rsidR="00AF60AC">
        <w:t xml:space="preserve"> </w:t>
      </w:r>
      <w:r w:rsidR="00506F0D">
        <w:t xml:space="preserve"> </w:t>
      </w:r>
      <w:r w:rsidR="00D0271F">
        <w:t>Quando alla fine Einstein ottenn</w:t>
      </w:r>
      <w:r w:rsidR="007D262D">
        <w:t>e le equazioni corrette, risultò</w:t>
      </w:r>
      <w:r w:rsidR="00D0271F">
        <w:t xml:space="preserve"> che la teoria faceva alcune predizioni sorprendenti. Secondo la teoria, i pianeti si muovono lungo le geodetiche, </w:t>
      </w:r>
      <w:r w:rsidR="00C7183D">
        <w:t>cioè</w:t>
      </w:r>
      <w:r w:rsidR="00472FC3">
        <w:t xml:space="preserve"> </w:t>
      </w:r>
      <w:r w:rsidR="00285BE7">
        <w:t>lungo le traiettorie più</w:t>
      </w:r>
      <w:r w:rsidR="00D0271F">
        <w:t xml:space="preserve"> brevi nello spaziotempo curvo. Per</w:t>
      </w:r>
      <w:r w:rsidR="00472FC3">
        <w:t xml:space="preserve"> </w:t>
      </w:r>
      <w:r w:rsidR="00D0271F">
        <w:t>comprendere quest’idea, si pensi a un aereo di linea in volo da</w:t>
      </w:r>
      <w:r w:rsidR="00472FC3">
        <w:t xml:space="preserve"> </w:t>
      </w:r>
      <w:r w:rsidR="00D0271F">
        <w:t>New York a Tokyo lungo un arco di cerchio massimo (una</w:t>
      </w:r>
      <w:r w:rsidR="00472FC3">
        <w:t xml:space="preserve"> </w:t>
      </w:r>
      <w:r w:rsidR="00D0271F">
        <w:t>geodetica). Esso via</w:t>
      </w:r>
      <w:r>
        <w:t xml:space="preserve">ggia sempre diritto in avanti ( </w:t>
      </w:r>
      <w:r w:rsidR="00D0271F">
        <w:t>il pilota</w:t>
      </w:r>
      <w:r w:rsidR="00472FC3">
        <w:t xml:space="preserve"> </w:t>
      </w:r>
      <w:r w:rsidR="00D0271F">
        <w:t>non gira mai né a sinistra</w:t>
      </w:r>
      <w:r>
        <w:t xml:space="preserve"> né a destra) eppure la rotta è</w:t>
      </w:r>
      <w:r w:rsidR="00D0271F">
        <w:t xml:space="preserve"> curva.</w:t>
      </w:r>
    </w:p>
    <w:p w:rsidR="00D0271F" w:rsidRDefault="009B4F7F" w:rsidP="00D044BB">
      <w:pPr>
        <w:jc w:val="both"/>
      </w:pPr>
      <w:r>
        <w:t xml:space="preserve">  </w:t>
      </w:r>
      <w:r w:rsidR="00D0271F">
        <w:t>Questa rotta</w:t>
      </w:r>
      <w:r w:rsidR="00285BE7">
        <w:t xml:space="preserve"> lungo il cerchio massimo si può</w:t>
      </w:r>
      <w:r w:rsidR="00D0271F">
        <w:t xml:space="preserve"> facilmente identificare tendendo uno spago tra le due citta su un mappamondo. Lo sp</w:t>
      </w:r>
      <w:r w:rsidR="00285BE7">
        <w:t>ago dovrebbe essere teso, il più</w:t>
      </w:r>
      <w:r w:rsidR="00D0271F">
        <w:t xml:space="preserve"> diritto possibile, eppure questa rotta passerebbe a nord dell’Alaska. Possiam</w:t>
      </w:r>
      <w:r w:rsidR="00472FC3">
        <w:t xml:space="preserve">o </w:t>
      </w:r>
      <w:r w:rsidR="00D0271F">
        <w:t>convincercene facendo la prova. Se</w:t>
      </w:r>
      <w:r w:rsidR="00BF4CB3">
        <w:t xml:space="preserve"> si traccia questa rotta su </w:t>
      </w:r>
      <w:r w:rsidR="00D0271F">
        <w:t xml:space="preserve">un planisfero </w:t>
      </w:r>
      <w:r w:rsidR="00D0271F">
        <w:lastRenderedPageBreak/>
        <w:t>basato sulla p</w:t>
      </w:r>
      <w:r w:rsidR="00285BE7">
        <w:t>roiezione di Mercatore, apparirà</w:t>
      </w:r>
      <w:r w:rsidR="00472FC3">
        <w:t xml:space="preserve"> </w:t>
      </w:r>
      <w:r w:rsidR="00D0271F">
        <w:t>curva. Analogamente, la lin</w:t>
      </w:r>
      <w:r w:rsidR="00BF4CB3">
        <w:t xml:space="preserve">ea di universo della Terra nello </w:t>
      </w:r>
      <w:r w:rsidR="00D0271F">
        <w:t>spaziotempo appare come una spirale che si avvolge attorno</w:t>
      </w:r>
      <w:r w:rsidR="00472FC3">
        <w:t xml:space="preserve"> </w:t>
      </w:r>
      <w:r w:rsidR="00D0271F">
        <w:t>alla linea di universo del Sole (si ritorni alla fig. 1</w:t>
      </w:r>
      <w:r w:rsidR="007D262D">
        <w:t xml:space="preserve"> a pag. 7</w:t>
      </w:r>
      <w:r w:rsidR="00D0271F">
        <w:t>). Eppure la</w:t>
      </w:r>
      <w:r w:rsidR="00472FC3">
        <w:t xml:space="preserve"> </w:t>
      </w:r>
      <w:r w:rsidR="00D0271F">
        <w:t xml:space="preserve">linea di </w:t>
      </w:r>
      <w:r w:rsidR="00285BE7">
        <w:t>universo della Terra</w:t>
      </w:r>
      <w:r w:rsidR="008A4627">
        <w:t xml:space="preserve"> è </w:t>
      </w:r>
      <w:r w:rsidR="00285BE7">
        <w:t>la più</w:t>
      </w:r>
      <w:r w:rsidR="00BF4CB3">
        <w:t xml:space="preserve"> «</w:t>
      </w:r>
      <w:r w:rsidR="00D0271F">
        <w:t>dritta» possibile nella</w:t>
      </w:r>
      <w:r w:rsidR="00472FC3">
        <w:t xml:space="preserve"> </w:t>
      </w:r>
      <w:r w:rsidR="00D0271F">
        <w:t>geometria curva determinata dalla massa del Sole che deforma lo spaziotempo intorno a sé.</w:t>
      </w:r>
    </w:p>
    <w:p w:rsidR="00D0271F" w:rsidRPr="007E6A10" w:rsidRDefault="009B4F7F" w:rsidP="00D044BB">
      <w:pPr>
        <w:jc w:val="both"/>
        <w:rPr>
          <w:sz w:val="28"/>
        </w:rPr>
      </w:pPr>
      <w:r>
        <w:t xml:space="preserve">  </w:t>
      </w:r>
      <w:r w:rsidR="00D0271F">
        <w:t>La teoria di Einstein spiegava con esattezza una ben nota</w:t>
      </w:r>
      <w:r w:rsidR="00472FC3">
        <w:t xml:space="preserve"> </w:t>
      </w:r>
      <w:r>
        <w:t>particolarità</w:t>
      </w:r>
      <w:r w:rsidR="00D0271F">
        <w:t xml:space="preserve"> osservata nell’orbita di Mercurio, di cui era da</w:t>
      </w:r>
      <w:r w:rsidR="00472FC3">
        <w:t xml:space="preserve"> </w:t>
      </w:r>
      <w:r w:rsidR="00D0271F">
        <w:t>tempo riconosciuto il disaccordo con la teoria della gravitazion</w:t>
      </w:r>
      <w:r>
        <w:t>e di Newton. L’asse maggiore del</w:t>
      </w:r>
      <w:r w:rsidR="00D0271F">
        <w:t>l’orbita ellittica di Mercurio intorno al Sole ruotava lentamente (moto di precessione) in una misura che eccedeva le previsioni di 43 secondi</w:t>
      </w:r>
      <w:r w:rsidR="00472FC3">
        <w:t xml:space="preserve"> </w:t>
      </w:r>
      <w:r w:rsidR="00D0271F">
        <w:t>d’arco per secolo (un secondo d'arco</w:t>
      </w:r>
      <w:r w:rsidR="00D24504">
        <w:t xml:space="preserve"> </w:t>
      </w:r>
      <w:r w:rsidR="00D24504" w:rsidRPr="007E6A10">
        <w:t xml:space="preserve">è </w:t>
      </w:r>
      <w:r w:rsidR="00D0271F" w:rsidRPr="007E6A10">
        <w:t>pari a</w:t>
      </w:r>
      <w:r w:rsidR="00D0271F" w:rsidRPr="007E6A10">
        <w:rPr>
          <w:sz w:val="18"/>
        </w:rPr>
        <w:t xml:space="preserve"> </w:t>
      </w:r>
      <m:oMath>
        <m:f>
          <m:fPr>
            <m:type m:val="skw"/>
            <m:ctrlPr>
              <w:rPr>
                <w:rFonts w:ascii="Cambria Math" w:hAnsi="Cambria Math"/>
                <w:i/>
                <w:sz w:val="18"/>
              </w:rPr>
            </m:ctrlPr>
          </m:fPr>
          <m:num>
            <m:r>
              <w:rPr>
                <w:rFonts w:ascii="Cambria Math" w:hAnsi="Cambria Math"/>
                <w:sz w:val="18"/>
              </w:rPr>
              <m:t>1</m:t>
            </m:r>
          </m:num>
          <m:den>
            <m:r>
              <w:rPr>
                <w:rFonts w:ascii="Cambria Math" w:hAnsi="Cambria Math"/>
                <w:sz w:val="18"/>
              </w:rPr>
              <m:t xml:space="preserve">3600 </m:t>
            </m:r>
          </m:den>
        </m:f>
      </m:oMath>
      <w:r w:rsidR="00D0271F" w:rsidRPr="007E6A10">
        <w:t>di grado).</w:t>
      </w:r>
    </w:p>
    <w:p w:rsidR="00D0271F" w:rsidRDefault="009B4F7F" w:rsidP="00D044BB">
      <w:pPr>
        <w:jc w:val="both"/>
      </w:pPr>
      <w:r>
        <w:t xml:space="preserve">  </w:t>
      </w:r>
      <w:r w:rsidR="009A20C2">
        <w:t>Ma quando Einstein calcolò</w:t>
      </w:r>
      <w:r w:rsidR="00D0271F">
        <w:t xml:space="preserve"> la geodetica corrisponden</w:t>
      </w:r>
      <w:r w:rsidR="009A20C2">
        <w:t>te all’orbita di Mercurio, trovò</w:t>
      </w:r>
      <w:r w:rsidR="00D0271F">
        <w:t xml:space="preserve"> una rotazione in eccesso di 43 secondi d’arco esatti per secolo. Eureka! Einstein raccontava di</w:t>
      </w:r>
      <w:r w:rsidR="00472FC3">
        <w:t xml:space="preserve"> </w:t>
      </w:r>
      <w:r w:rsidR="00D0271F">
        <w:t>essere stato talmente eccitato mentre effettuava questo calcolo</w:t>
      </w:r>
      <w:r w:rsidR="00472FC3">
        <w:t xml:space="preserve"> </w:t>
      </w:r>
      <w:r w:rsidR="00D0271F">
        <w:t>da avere le palpitazioni cardiache.</w:t>
      </w:r>
    </w:p>
    <w:p w:rsidR="00D0271F" w:rsidRDefault="009B4F7F" w:rsidP="00D044BB">
      <w:pPr>
        <w:jc w:val="both"/>
      </w:pPr>
      <w:r>
        <w:t xml:space="preserve">  </w:t>
      </w:r>
      <w:r w:rsidR="00D0271F">
        <w:t>La nuova teoria faceva un'altra predizione: che i raggi di luce dovessero i</w:t>
      </w:r>
      <w:r w:rsidR="009A20C2">
        <w:t>ncurvarsi passando in prossimità</w:t>
      </w:r>
      <w:r w:rsidR="00D0271F">
        <w:t xml:space="preserve"> del Sole. E</w:t>
      </w:r>
      <w:r w:rsidR="00472FC3">
        <w:t xml:space="preserve"> </w:t>
      </w:r>
      <w:r w:rsidR="00D0271F">
        <w:t>questo effetto poteva essere verificato. Bastava scattare una</w:t>
      </w:r>
      <w:r w:rsidR="00472FC3">
        <w:t xml:space="preserve"> </w:t>
      </w:r>
      <w:r w:rsidR="00D0271F">
        <w:t>fotografia della regione di cielo circostante il Sole durante</w:t>
      </w:r>
      <w:r w:rsidR="00472FC3">
        <w:t xml:space="preserve"> </w:t>
      </w:r>
      <w:r w:rsidR="00D0271F">
        <w:t>un’eclissi solare totale, quando si possono vedere le stelle intorno ad esso. Confrontando questa fotografia con un’altra</w:t>
      </w:r>
      <w:r w:rsidR="0041508B">
        <w:t xml:space="preserve"> </w:t>
      </w:r>
      <w:r w:rsidR="00D0271F">
        <w:t>della stessa regione scattata sei mesi prima, quando il Sole si</w:t>
      </w:r>
      <w:r w:rsidR="0041508B">
        <w:t xml:space="preserve"> </w:t>
      </w:r>
      <w:r w:rsidR="00D0271F">
        <w:t>trovava dalla parte del cielo opposta a queste stelle, si sarebbe</w:t>
      </w:r>
      <w:r w:rsidR="00993B0A">
        <w:t xml:space="preserve"> </w:t>
      </w:r>
      <w:r w:rsidR="00D0271F">
        <w:t>dovuta osservare una piccola differenza a causa della maggior</w:t>
      </w:r>
      <w:r w:rsidR="0041508B">
        <w:t xml:space="preserve"> </w:t>
      </w:r>
      <w:r w:rsidR="00D0271F">
        <w:t>curvatura dei raggi di luce stellare passanti in prossimita del</w:t>
      </w:r>
      <w:r w:rsidR="0041508B">
        <w:t xml:space="preserve"> </w:t>
      </w:r>
      <w:r w:rsidR="00D0271F">
        <w:t>Sole durante l’</w:t>
      </w:r>
      <w:r w:rsidR="00D0271F" w:rsidRPr="005469C9">
        <w:rPr>
          <w:i/>
        </w:rPr>
        <w:t>eclissi</w:t>
      </w:r>
      <w:r w:rsidR="00D0271F">
        <w:t>. La teoria di Einstein prevedeva una deflessione di 1,75 secondi d’arco per i raggi luminosi che passavano vicino al bordo del Sole, doppia di quella prevista dalla</w:t>
      </w:r>
      <w:r w:rsidR="0041508B">
        <w:t xml:space="preserve"> </w:t>
      </w:r>
      <w:r w:rsidR="00D0271F">
        <w:t>teoria di Newton nell’ipotesi che i fotoni (simili a proiettili ad</w:t>
      </w:r>
      <w:r w:rsidR="0041508B">
        <w:t xml:space="preserve"> </w:t>
      </w:r>
      <w:r w:rsidR="009A20C2">
        <w:t>alta velocità</w:t>
      </w:r>
      <w:r w:rsidR="00D0271F">
        <w:t>) fossero attratti dal Sole nello stesso modo in cui</w:t>
      </w:r>
      <w:r w:rsidR="00993B0A">
        <w:t xml:space="preserve"> </w:t>
      </w:r>
      <w:r w:rsidR="00D0271F">
        <w:t xml:space="preserve">lo sono i pianeti. (Un risultato che avesse registrato una deflessione nulla avrebbe potuto dar comunque ragione a Newton </w:t>
      </w:r>
      <w:r w:rsidR="005469C9">
        <w:t>perché</w:t>
      </w:r>
      <w:r w:rsidR="00D0271F">
        <w:t xml:space="preserve"> i fotoni avrebbero potuto muoversi in linea retta</w:t>
      </w:r>
      <w:r w:rsidR="0041508B">
        <w:t xml:space="preserve"> </w:t>
      </w:r>
      <w:r w:rsidR="00D0271F">
        <w:t>nel caso non fossero soggetti all’at</w:t>
      </w:r>
      <w:r w:rsidR="009A20C2">
        <w:t xml:space="preserve">trazione gravitazionale. La </w:t>
      </w:r>
      <w:r w:rsidR="00D0271F">
        <w:t>teoria di Einstein invece richiedeva una deflessione perché in</w:t>
      </w:r>
      <w:r w:rsidR="00993B0A">
        <w:t xml:space="preserve"> </w:t>
      </w:r>
      <w:r w:rsidR="00D0271F">
        <w:t>essa i fotoni si muoveva</w:t>
      </w:r>
      <w:r w:rsidR="009A20C2">
        <w:t>no</w:t>
      </w:r>
      <w:r w:rsidR="00A4691F">
        <w:t xml:space="preserve"> già</w:t>
      </w:r>
      <w:r w:rsidR="009A20C2">
        <w:t xml:space="preserve"> lungo le traiettorie più</w:t>
      </w:r>
      <w:r w:rsidR="00D0271F">
        <w:t xml:space="preserve"> dritte</w:t>
      </w:r>
      <w:r w:rsidR="0041508B">
        <w:t xml:space="preserve"> </w:t>
      </w:r>
      <w:r w:rsidR="00D0271F">
        <w:t>c</w:t>
      </w:r>
      <w:r w:rsidR="009A20C2">
        <w:t>onsentite nella geometria curva</w:t>
      </w:r>
      <w:r w:rsidR="00D0271F">
        <w:t>)</w:t>
      </w:r>
      <w:r w:rsidR="009A20C2">
        <w:t>.</w:t>
      </w:r>
      <w:r w:rsidR="00D0271F">
        <w:t xml:space="preserve"> Dal momento che un’eclissi</w:t>
      </w:r>
      <w:r w:rsidR="0041508B">
        <w:t xml:space="preserve"> </w:t>
      </w:r>
      <w:r w:rsidR="00D0271F">
        <w:t>totale di Sole era prevista per il 29 maggio 1919, si offriva l’opport</w:t>
      </w:r>
      <w:r w:rsidR="00872562">
        <w:t>unità</w:t>
      </w:r>
      <w:r w:rsidR="00D0271F">
        <w:t xml:space="preserve"> di un confronto effettivo con le predizioni fatte a</w:t>
      </w:r>
      <w:r w:rsidR="0041508B">
        <w:t xml:space="preserve"> </w:t>
      </w:r>
      <w:r w:rsidR="00D0271F">
        <w:t>priori. Se la luce che passava vicino al Sole fosse risultata deflessa di 1,75 secondi d’arco, Einstein avrebbe avuto ragione;</w:t>
      </w:r>
      <w:r w:rsidR="0041508B">
        <w:t xml:space="preserve"> </w:t>
      </w:r>
      <w:r w:rsidR="00D0271F">
        <w:t>se si fosse osservata un</w:t>
      </w:r>
      <w:r w:rsidR="007D262D">
        <w:t>a deflessione nulla</w:t>
      </w:r>
      <w:r w:rsidR="00D0271F">
        <w:t xml:space="preserve"> di 0,875 secondi</w:t>
      </w:r>
      <w:r w:rsidR="0041508B">
        <w:t xml:space="preserve"> </w:t>
      </w:r>
      <w:r w:rsidR="00D0271F">
        <w:t>d’arco, avrebbe trionfato Newton.</w:t>
      </w:r>
    </w:p>
    <w:p w:rsidR="00D0271F" w:rsidRDefault="009B4F7F" w:rsidP="00D044BB">
      <w:pPr>
        <w:jc w:val="both"/>
      </w:pPr>
      <w:r>
        <w:t xml:space="preserve">  </w:t>
      </w:r>
      <w:r w:rsidR="00D0271F">
        <w:t>Furono allestite due spedizioni nell'intento di effettuare mis</w:t>
      </w:r>
      <w:r w:rsidR="009A20C2">
        <w:t>urazioni da due diverse località</w:t>
      </w:r>
      <w:r w:rsidR="00D0271F">
        <w:t xml:space="preserve"> in cui l’eclissi sarebbe stata</w:t>
      </w:r>
      <w:r w:rsidR="0041508B">
        <w:t xml:space="preserve"> </w:t>
      </w:r>
      <w:r w:rsidR="009A20C2">
        <w:t>visibile</w:t>
      </w:r>
      <w:r w:rsidR="005469C9">
        <w:t>:</w:t>
      </w:r>
      <w:r w:rsidR="009A20C2">
        <w:t xml:space="preserve"> a</w:t>
      </w:r>
      <w:r w:rsidR="00D0271F">
        <w:t xml:space="preserve"> Sobral in Brasile e </w:t>
      </w:r>
      <w:r w:rsidR="005469C9">
        <w:t>nel</w:t>
      </w:r>
      <w:r w:rsidR="00D0271F">
        <w:t>l'isola di Principe al largo della costa atlantica dell'Africa. Come ha raccontato Abraham Pais, il</w:t>
      </w:r>
      <w:r w:rsidR="0041508B">
        <w:t xml:space="preserve"> più</w:t>
      </w:r>
      <w:r w:rsidR="00D0271F">
        <w:t xml:space="preserve"> autorevole biografo di Einstein, i risultati furono annunciati il 6 novembre 1919 a una seduta congiunta della Royal</w:t>
      </w:r>
      <w:r w:rsidR="0041508B">
        <w:t xml:space="preserve"> </w:t>
      </w:r>
      <w:r w:rsidR="00D0271F">
        <w:t>Society e della Royal Astronomical Society di Londra. Le misure della spedizione di S</w:t>
      </w:r>
      <w:r w:rsidR="009F1B18">
        <w:t>o</w:t>
      </w:r>
      <w:r w:rsidR="00854A1F">
        <w:t xml:space="preserve">bral fornivano il valore 1,98 </w:t>
      </w:r>
      <m:oMath>
        <m:r>
          <w:rPr>
            <w:rFonts w:ascii="Cambria Math" w:hAnsi="Cambria Math"/>
          </w:rPr>
          <m:t>±</m:t>
        </m:r>
      </m:oMath>
      <w:r w:rsidR="00D0271F">
        <w:t xml:space="preserve"> 0,30</w:t>
      </w:r>
      <w:r w:rsidR="0041508B">
        <w:t xml:space="preserve"> </w:t>
      </w:r>
      <w:r w:rsidR="00D0271F">
        <w:t>secondi d’arco, mentre quelle effettuate all’isola di Principe</w:t>
      </w:r>
      <w:r w:rsidR="0041508B">
        <w:t xml:space="preserve"> </w:t>
      </w:r>
      <w:r w:rsidR="00993B0A">
        <w:t xml:space="preserve">fornivano il valore 1,61 </w:t>
      </w:r>
      <m:oMath>
        <m:r>
          <w:rPr>
            <w:rFonts w:ascii="Cambria Math" w:hAnsi="Cambria Math"/>
          </w:rPr>
          <m:t>±</m:t>
        </m:r>
      </m:oMath>
      <w:r w:rsidR="00D0271F">
        <w:t xml:space="preserve"> 0,30 secondi d'arco. Entrambi i risultati erano in accordo con il valore di Einstein di 1,75 secondi</w:t>
      </w:r>
      <w:r w:rsidR="0041508B">
        <w:t xml:space="preserve"> </w:t>
      </w:r>
      <w:r w:rsidR="00D0271F">
        <w:t>d’arco, nei limiti</w:t>
      </w:r>
      <w:r w:rsidR="009A20C2">
        <w:t xml:space="preserve"> delle incertezze osservative (</w:t>
      </w:r>
      <m:oMath>
        <m:r>
          <w:rPr>
            <w:rFonts w:ascii="Cambria Math" w:hAnsi="Cambria Math"/>
          </w:rPr>
          <m:t>±</m:t>
        </m:r>
      </m:oMath>
      <w:r w:rsidR="00D0271F">
        <w:t xml:space="preserve"> 0,30 secondi</w:t>
      </w:r>
      <w:r w:rsidR="0041508B">
        <w:t xml:space="preserve"> </w:t>
      </w:r>
      <w:r w:rsidR="00D0271F">
        <w:t>d’arco), ed entrambe erano in contrasto con i valori new</w:t>
      </w:r>
      <w:r w:rsidR="00854A1F">
        <w:t>toniani. Il premio Nobel J.J</w:t>
      </w:r>
      <w:r w:rsidR="00D0271F">
        <w:t>. Tho</w:t>
      </w:r>
      <w:r w:rsidR="00974917">
        <w:t>mson</w:t>
      </w:r>
      <w:r w:rsidR="00974917">
        <w:rPr>
          <w:rStyle w:val="Rimandonotaapidipagina"/>
        </w:rPr>
        <w:footnoteReference w:id="48"/>
      </w:r>
      <w:r w:rsidR="00974917">
        <w:t xml:space="preserve">, </w:t>
      </w:r>
      <w:r w:rsidR="00D0271F">
        <w:t>che</w:t>
      </w:r>
      <w:r w:rsidR="0041508B">
        <w:t xml:space="preserve"> </w:t>
      </w:r>
      <w:r w:rsidR="00D0271F">
        <w:t>presiedeva la riunione, dopo av</w:t>
      </w:r>
      <w:r w:rsidR="007D262D">
        <w:t>er ascoltato tali dati, dichiarò</w:t>
      </w:r>
      <w:r w:rsidR="0041508B">
        <w:t xml:space="preserve"> </w:t>
      </w:r>
      <w:r w:rsidR="00854A1F">
        <w:t>solennemente: «</w:t>
      </w:r>
      <w:r w:rsidR="009A20C2">
        <w:t>Questo è il risultato più</w:t>
      </w:r>
      <w:r w:rsidR="00D0271F">
        <w:t xml:space="preserve"> importante ottenuto</w:t>
      </w:r>
      <w:r w:rsidR="0041508B">
        <w:t xml:space="preserve"> </w:t>
      </w:r>
      <w:r w:rsidR="00D0271F">
        <w:t>in connessione con la teoria della gravitazione dai tempi di</w:t>
      </w:r>
      <w:r w:rsidR="0041508B">
        <w:t xml:space="preserve"> </w:t>
      </w:r>
      <w:r w:rsidR="00D0271F">
        <w:t>Newton, ed</w:t>
      </w:r>
      <w:r w:rsidR="00D24504">
        <w:t xml:space="preserve"> è </w:t>
      </w:r>
      <w:r w:rsidR="00D0271F">
        <w:t>opportuno che sia annunciato a una riunione di</w:t>
      </w:r>
      <w:r w:rsidR="0041508B">
        <w:t xml:space="preserve"> </w:t>
      </w:r>
      <w:r w:rsidR="009A20C2">
        <w:t>quella Società</w:t>
      </w:r>
      <w:r w:rsidR="00D0271F">
        <w:t xml:space="preserve"> che ebbe </w:t>
      </w:r>
      <w:r w:rsidR="00BC4020">
        <w:t>così</w:t>
      </w:r>
      <w:r w:rsidR="00D0271F">
        <w:t xml:space="preserve"> stretti l</w:t>
      </w:r>
      <w:r w:rsidR="00854A1F">
        <w:t>egami con lui</w:t>
      </w:r>
      <w:r w:rsidR="009A20C2">
        <w:t xml:space="preserve">. </w:t>
      </w:r>
      <w:r w:rsidR="00854A1F">
        <w:t>Tale risultato è</w:t>
      </w:r>
      <w:r w:rsidR="00D0271F">
        <w:t xml:space="preserve"> una d</w:t>
      </w:r>
      <w:r w:rsidR="009A20C2">
        <w:t>elle conquiste più</w:t>
      </w:r>
      <w:r w:rsidR="00D0271F">
        <w:t xml:space="preserve"> alte del pensiero umano». Il</w:t>
      </w:r>
      <w:r w:rsidR="0041508B">
        <w:t xml:space="preserve"> </w:t>
      </w:r>
      <w:r w:rsidR="00854A1F">
        <w:t>giorno successivo il «</w:t>
      </w:r>
      <w:r w:rsidR="00D0271F">
        <w:t>Times» di Londra riportava un servizio</w:t>
      </w:r>
      <w:r w:rsidR="0041508B">
        <w:t xml:space="preserve"> </w:t>
      </w:r>
      <w:r w:rsidR="00D0271F">
        <w:t xml:space="preserve">sulla </w:t>
      </w:r>
      <w:r w:rsidR="00D0271F">
        <w:lastRenderedPageBreak/>
        <w:t>qu</w:t>
      </w:r>
      <w:r w:rsidR="00854A1F">
        <w:t>estione con il</w:t>
      </w:r>
      <w:r w:rsidR="00D0271F">
        <w:t xml:space="preserve"> titolo </w:t>
      </w:r>
      <w:r w:rsidR="009A20C2">
        <w:t>Rivoluzione nella</w:t>
      </w:r>
      <w:r w:rsidR="00854A1F">
        <w:t xml:space="preserve"> scienza. Il «</w:t>
      </w:r>
      <w:r w:rsidR="00D0271F">
        <w:t>New</w:t>
      </w:r>
      <w:r w:rsidR="0041508B">
        <w:t xml:space="preserve"> </w:t>
      </w:r>
      <w:r w:rsidR="00D0271F">
        <w:t>York Times» r</w:t>
      </w:r>
      <w:r w:rsidR="009A20C2">
        <w:t>iprese la notizia due giorni più</w:t>
      </w:r>
      <w:r w:rsidR="00D0271F">
        <w:t xml:space="preserve"> tardi. Il mondo</w:t>
      </w:r>
      <w:r w:rsidR="0041508B">
        <w:t xml:space="preserve"> </w:t>
      </w:r>
      <w:r w:rsidR="00D0271F">
        <w:t>era pronto ad abbracciare il punto di vista di Einstein.</w:t>
      </w:r>
    </w:p>
    <w:p w:rsidR="000400B9" w:rsidRDefault="000400B9" w:rsidP="00D044BB">
      <w:pPr>
        <w:jc w:val="both"/>
        <w:rPr>
          <w:b/>
        </w:rPr>
      </w:pPr>
    </w:p>
    <w:p w:rsidR="00D0271F" w:rsidRPr="0041508B" w:rsidRDefault="00741CEB" w:rsidP="00D044BB">
      <w:pPr>
        <w:jc w:val="both"/>
        <w:rPr>
          <w:b/>
        </w:rPr>
      </w:pPr>
      <w:r>
        <w:rPr>
          <w:b/>
        </w:rPr>
        <w:t>3.</w:t>
      </w:r>
      <w:r w:rsidR="00C26263">
        <w:rPr>
          <w:b/>
        </w:rPr>
        <w:t>3</w:t>
      </w:r>
      <w:r>
        <w:rPr>
          <w:b/>
        </w:rPr>
        <w:t xml:space="preserve">  </w:t>
      </w:r>
      <w:r w:rsidR="0041508B">
        <w:rPr>
          <w:b/>
        </w:rPr>
        <w:t xml:space="preserve">L’universo di Gödel </w:t>
      </w:r>
    </w:p>
    <w:p w:rsidR="00D0271F" w:rsidRDefault="00854A1F" w:rsidP="00D044BB">
      <w:pPr>
        <w:jc w:val="both"/>
      </w:pPr>
      <w:r>
        <w:t xml:space="preserve">  </w:t>
      </w:r>
      <w:r w:rsidR="00D0271F">
        <w:t xml:space="preserve">Fin dal giorno in </w:t>
      </w:r>
      <w:r w:rsidR="00C84BF5">
        <w:t>cui, nel 1915, Einstein pubblicò</w:t>
      </w:r>
      <w:r w:rsidR="00D0271F">
        <w:t xml:space="preserve"> le sue</w:t>
      </w:r>
      <w:r w:rsidR="002B42C8">
        <w:t xml:space="preserve"> </w:t>
      </w:r>
      <w:r w:rsidR="00D0271F">
        <w:t>equazioni del campo gravitazionale</w:t>
      </w:r>
      <w:r>
        <w:t>, da varie parti se ne sono ricercate e studiate le «</w:t>
      </w:r>
      <w:r w:rsidR="00D0271F">
        <w:t>soluzioni». Nel linguaggio dei fisici, tali soluzioni forniscono sia una descrizione matematica della</w:t>
      </w:r>
      <w:r w:rsidR="002B42C8">
        <w:t xml:space="preserve"> </w:t>
      </w:r>
      <w:r w:rsidR="00C84BF5">
        <w:t xml:space="preserve">geometria coinvolta, </w:t>
      </w:r>
      <w:r w:rsidR="00C7183D">
        <w:t>cioè</w:t>
      </w:r>
      <w:r w:rsidR="00C84BF5">
        <w:t xml:space="preserve"> dell’</w:t>
      </w:r>
      <w:r w:rsidR="00D0271F">
        <w:t>aspetto dello spaziotempo, sia</w:t>
      </w:r>
      <w:r w:rsidR="002B42C8">
        <w:t xml:space="preserve"> </w:t>
      </w:r>
      <w:r w:rsidR="00D0271F">
        <w:t xml:space="preserve">la distribuzione della massa e dell’energia necessaria per produrla. Molte di </w:t>
      </w:r>
      <w:r w:rsidR="00C84BF5">
        <w:t>queste soluzioni hanno proprietà</w:t>
      </w:r>
      <w:r w:rsidR="00D0271F">
        <w:t xml:space="preserve"> singolari.</w:t>
      </w:r>
    </w:p>
    <w:p w:rsidR="00D0271F" w:rsidRDefault="009B4F7F" w:rsidP="00D044BB">
      <w:pPr>
        <w:jc w:val="both"/>
      </w:pPr>
      <w:r>
        <w:t xml:space="preserve">  </w:t>
      </w:r>
      <w:r w:rsidR="00C84BF5">
        <w:t>Una delle più</w:t>
      </w:r>
      <w:r w:rsidR="00D0271F">
        <w:t xml:space="preserve"> sorprendenti fu scoperta nel 1949 dal famoso</w:t>
      </w:r>
      <w:r w:rsidR="002B42C8">
        <w:t xml:space="preserve"> </w:t>
      </w:r>
      <w:r w:rsidR="00D0271F" w:rsidRPr="002B42C8">
        <w:t>collega di Einstein all’Institute for Advanced Study di Prince</w:t>
      </w:r>
      <w:r w:rsidR="00C84BF5">
        <w:t>ton, il matematico Kurt Gödel</w:t>
      </w:r>
      <w:r w:rsidR="007A2FF8">
        <w:rPr>
          <w:rStyle w:val="Rimandonotaapidipagina"/>
        </w:rPr>
        <w:footnoteReference w:id="49"/>
      </w:r>
      <w:r w:rsidR="00C84BF5">
        <w:t>:</w:t>
      </w:r>
      <w:r w:rsidR="00D0271F">
        <w:t xml:space="preserve"> </w:t>
      </w:r>
      <w:r w:rsidR="00D0271F" w:rsidRPr="00C84BF5">
        <w:rPr>
          <w:i/>
        </w:rPr>
        <w:t>la soluzione consentiva il</w:t>
      </w:r>
      <w:r w:rsidR="002B42C8" w:rsidRPr="00C84BF5">
        <w:rPr>
          <w:i/>
        </w:rPr>
        <w:t xml:space="preserve"> </w:t>
      </w:r>
      <w:r w:rsidR="00D0271F" w:rsidRPr="00C84BF5">
        <w:rPr>
          <w:i/>
        </w:rPr>
        <w:t>viaggio nel tempo verso il passato</w:t>
      </w:r>
      <w:r w:rsidR="00D0271F">
        <w:t>.</w:t>
      </w:r>
    </w:p>
    <w:p w:rsidR="00D0271F" w:rsidRDefault="009B4F7F" w:rsidP="00D044BB">
      <w:pPr>
        <w:jc w:val="both"/>
      </w:pPr>
      <w:r>
        <w:t xml:space="preserve">  </w:t>
      </w:r>
      <w:r w:rsidR="00D0271F">
        <w:t>La singolare soluzione delle equazioni di Einstein trovata</w:t>
      </w:r>
      <w:r w:rsidR="002B42C8">
        <w:t xml:space="preserve"> </w:t>
      </w:r>
      <w:r w:rsidR="00C84BF5">
        <w:t>da Gö</w:t>
      </w:r>
      <w:r w:rsidR="00D0271F">
        <w:t>del rappresentava un universo che non si espandeva e</w:t>
      </w:r>
      <w:r w:rsidR="002B42C8">
        <w:t xml:space="preserve"> </w:t>
      </w:r>
      <w:r w:rsidR="00D0271F">
        <w:t>neppure si contraeva, ma ruotava</w:t>
      </w:r>
      <w:r w:rsidR="002B7FB5">
        <w:rPr>
          <w:rStyle w:val="Rimandonotaapidipagina"/>
        </w:rPr>
        <w:footnoteReference w:id="50"/>
      </w:r>
      <w:r w:rsidR="00D0271F">
        <w:t>. In esso, un osservatore</w:t>
      </w:r>
      <w:r w:rsidR="002B42C8">
        <w:t xml:space="preserve"> </w:t>
      </w:r>
      <w:r w:rsidR="00D0271F">
        <w:t>senza vertigini e quindi non rotante vedrebbe l’intero u</w:t>
      </w:r>
      <w:r w:rsidR="00C84BF5">
        <w:t>niverso girargli intorno. Da ciò</w:t>
      </w:r>
      <w:r w:rsidR="00D0271F">
        <w:t xml:space="preserve"> potrebbe concludere che l'universo</w:t>
      </w:r>
      <w:r w:rsidR="002B42C8">
        <w:t xml:space="preserve"> </w:t>
      </w:r>
      <w:r w:rsidR="00C84BF5">
        <w:t>è</w:t>
      </w:r>
      <w:r w:rsidR="00D0271F">
        <w:t xml:space="preserve"> in rotazione. lnoltre la distanza tra le galassie nell'universo</w:t>
      </w:r>
      <w:r w:rsidR="002B42C8">
        <w:t xml:space="preserve"> </w:t>
      </w:r>
      <w:r w:rsidR="00140D65">
        <w:t>di Gö</w:t>
      </w:r>
      <w:r w:rsidR="00D0271F">
        <w:t>del non varia nel tempo: esse sono come oggetti fissi su</w:t>
      </w:r>
      <w:r w:rsidR="00854A1F">
        <w:t xml:space="preserve"> </w:t>
      </w:r>
      <w:r w:rsidR="00D0271F">
        <w:t>un gigantesco portacondimenti</w:t>
      </w:r>
      <w:r w:rsidR="00140D65">
        <w:t xml:space="preserve"> da tavola girevole. Un osservatore senza vertigini potrebbe allora suppo</w:t>
      </w:r>
      <w:r w:rsidR="00D0271F">
        <w:t>rre che le galassie</w:t>
      </w:r>
      <w:r w:rsidR="002B42C8">
        <w:t xml:space="preserve"> </w:t>
      </w:r>
      <w:r w:rsidR="00140D65">
        <w:t>sufficientemente lontane da lui si spostino</w:t>
      </w:r>
      <w:r w:rsidR="00D0271F">
        <w:t xml:space="preserve"> </w:t>
      </w:r>
      <w:r w:rsidR="00140D65">
        <w:t>più</w:t>
      </w:r>
      <w:r w:rsidR="00D0271F">
        <w:t xml:space="preserve"> </w:t>
      </w:r>
      <w:r w:rsidR="002B42C8">
        <w:t xml:space="preserve">velocemente </w:t>
      </w:r>
      <w:r w:rsidR="00D0271F">
        <w:t>della luce p</w:t>
      </w:r>
      <w:r w:rsidR="00140D65">
        <w:t>ercorrendo le loro</w:t>
      </w:r>
      <w:r w:rsidR="00D23263">
        <w:t xml:space="preserve"> immense traiettorie circo</w:t>
      </w:r>
      <w:r w:rsidR="00D0271F">
        <w:t>lari.</w:t>
      </w:r>
    </w:p>
    <w:p w:rsidR="0046481C" w:rsidRDefault="00DB15A6" w:rsidP="00D044BB">
      <w:pPr>
        <w:jc w:val="both"/>
      </w:pPr>
      <w:r>
        <w:t xml:space="preserve">  </w:t>
      </w:r>
      <w:r w:rsidR="0046481C">
        <w:t>Ciò</w:t>
      </w:r>
      <w:r w:rsidR="00140D65">
        <w:t xml:space="preserve"> non sarebbe in co</w:t>
      </w:r>
      <w:r w:rsidR="00854A1F">
        <w:t>ntrasto co</w:t>
      </w:r>
      <w:r w:rsidR="00140D65">
        <w:t>n le co</w:t>
      </w:r>
      <w:r w:rsidR="00854A1F">
        <w:t>nclusioni della relatività</w:t>
      </w:r>
      <w:r w:rsidR="002B42C8">
        <w:t xml:space="preserve"> </w:t>
      </w:r>
      <w:r w:rsidR="00D0271F">
        <w:t xml:space="preserve">ristretta, perché </w:t>
      </w:r>
      <w:r w:rsidR="00854A1F">
        <w:t>quest’ultima afferma che la velocità</w:t>
      </w:r>
      <w:r w:rsidR="00D0271F">
        <w:t xml:space="preserve"> relativa</w:t>
      </w:r>
      <w:r w:rsidR="002B42C8">
        <w:t xml:space="preserve"> </w:t>
      </w:r>
      <w:r w:rsidR="00D0271F">
        <w:t>de</w:t>
      </w:r>
      <w:r w:rsidR="005469C9">
        <w:t>lle galassie quando</w:t>
      </w:r>
      <w:r w:rsidR="0046481C">
        <w:t xml:space="preserve"> le loro traietto</w:t>
      </w:r>
      <w:r w:rsidR="00D0271F">
        <w:t>rie si inte</w:t>
      </w:r>
      <w:r w:rsidR="00140D65">
        <w:t>rsecano non può</w:t>
      </w:r>
      <w:r w:rsidR="002B42C8">
        <w:t xml:space="preserve"> </w:t>
      </w:r>
      <w:r w:rsidR="00D0271F">
        <w:t>super</w:t>
      </w:r>
      <w:r w:rsidR="00140D65">
        <w:t>are la velocità</w:t>
      </w:r>
      <w:r w:rsidR="00854A1F">
        <w:t xml:space="preserve"> della luce; nell</w:t>
      </w:r>
      <w:r w:rsidR="00D0271F">
        <w:t>’</w:t>
      </w:r>
      <w:r w:rsidR="00140D65">
        <w:t>universo di Gö</w:t>
      </w:r>
      <w:r w:rsidR="00854A1F">
        <w:t>del le galassie non hanno mai traietto</w:t>
      </w:r>
      <w:r w:rsidR="00D0271F">
        <w:t>rie che si</w:t>
      </w:r>
      <w:r w:rsidR="00854A1F">
        <w:t xml:space="preserve"> intersecano ma rimangono </w:t>
      </w:r>
      <w:r w:rsidR="0046481C">
        <w:t>semplicemente a distanze co</w:t>
      </w:r>
      <w:r w:rsidR="00140D65">
        <w:t>stanti l’</w:t>
      </w:r>
      <w:r w:rsidR="00D0271F">
        <w:t xml:space="preserve">una dall’altra. </w:t>
      </w:r>
    </w:p>
    <w:p w:rsidR="00D0271F" w:rsidRDefault="009B4F7F" w:rsidP="00D044BB">
      <w:pPr>
        <w:jc w:val="both"/>
      </w:pPr>
      <w:r>
        <w:t xml:space="preserve">  </w:t>
      </w:r>
      <w:r w:rsidR="00D0271F">
        <w:t xml:space="preserve">Un </w:t>
      </w:r>
      <w:r w:rsidR="0046481C">
        <w:t>fotone preiettato nell’universo di Gö</w:t>
      </w:r>
      <w:r w:rsidR="00D0271F">
        <w:t>del tenterebbe di</w:t>
      </w:r>
      <w:r w:rsidR="002B42C8">
        <w:t xml:space="preserve"> </w:t>
      </w:r>
      <w:r w:rsidR="0046481C">
        <w:t>pro</w:t>
      </w:r>
      <w:r w:rsidR="00D0271F">
        <w:t>cedere in linea retta</w:t>
      </w:r>
      <w:r w:rsidR="0046481C">
        <w:t>, ma a causa della rotazione glo</w:t>
      </w:r>
      <w:r w:rsidR="00D0271F">
        <w:t>bale in</w:t>
      </w:r>
      <w:r w:rsidR="002B42C8">
        <w:t xml:space="preserve"> </w:t>
      </w:r>
      <w:r w:rsidR="0046481C">
        <w:t>realtà compirebbe un ampio giro, come un boo</w:t>
      </w:r>
      <w:r w:rsidR="00DB15A6">
        <w:t>merang. L’universo di Gödel ha una proprietà ancor più singolare: chi si allontanasse dalla pro</w:t>
      </w:r>
      <w:r w:rsidR="00D0271F">
        <w:t>pr</w:t>
      </w:r>
      <w:r w:rsidR="00DB15A6">
        <w:t>ia galassia per un breve viaggio ritornerebbe do</w:t>
      </w:r>
      <w:r w:rsidR="007D262D">
        <w:t>po</w:t>
      </w:r>
      <w:r w:rsidR="00D0271F">
        <w:t xml:space="preserve"> e</w:t>
      </w:r>
      <w:r w:rsidR="00DB15A6">
        <w:t>ssere partito</w:t>
      </w:r>
      <w:r w:rsidR="00D0271F">
        <w:t xml:space="preserve">; </w:t>
      </w:r>
      <w:r w:rsidR="00DB15A6">
        <w:t>ma chi intraprendesse un viaggio</w:t>
      </w:r>
      <w:r w:rsidR="002B42C8">
        <w:t xml:space="preserve"> </w:t>
      </w:r>
      <w:r w:rsidR="00DB15A6">
        <w:t>s</w:t>
      </w:r>
      <w:r w:rsidR="007D262D">
        <w:t>ufficientemente lungo a una velo</w:t>
      </w:r>
      <w:r w:rsidR="00DB15A6">
        <w:t>cità prossima ma inferio</w:t>
      </w:r>
      <w:r w:rsidR="00D0271F">
        <w:t>re a</w:t>
      </w:r>
      <w:r w:rsidR="002B42C8">
        <w:t xml:space="preserve"> </w:t>
      </w:r>
      <w:r w:rsidR="00DB15A6">
        <w:t>quella della luce, potrebbe effettivamente to</w:t>
      </w:r>
      <w:r w:rsidR="00D0271F">
        <w:t>rnare a ca</w:t>
      </w:r>
      <w:r w:rsidR="00854A1F">
        <w:t>sa nell’istante della partenza o</w:t>
      </w:r>
      <w:r w:rsidR="00DB15A6">
        <w:t xml:space="preserve"> addirittura prima. Po</w:t>
      </w:r>
      <w:r w:rsidR="00D0271F">
        <w:t>iché la luce in</w:t>
      </w:r>
      <w:r w:rsidR="002B42C8">
        <w:t xml:space="preserve"> </w:t>
      </w:r>
      <w:r w:rsidR="00DB15A6">
        <w:t>questo universo</w:t>
      </w:r>
      <w:r w:rsidR="00D0271F">
        <w:t xml:space="preserve"> segue</w:t>
      </w:r>
      <w:r w:rsidR="00DB15A6">
        <w:t xml:space="preserve"> percorsi chiusi, descrivendo</w:t>
      </w:r>
      <w:r w:rsidR="00D0271F">
        <w:t xml:space="preserve"> </w:t>
      </w:r>
      <w:r w:rsidR="002B42C8">
        <w:t xml:space="preserve">traiettorie </w:t>
      </w:r>
      <w:r w:rsidR="00DB15A6">
        <w:t>analoghe a quella di un boomerang, si potrebbe azionare co</w:t>
      </w:r>
      <w:r w:rsidR="00D0271F">
        <w:t>n</w:t>
      </w:r>
      <w:r w:rsidR="002B42C8">
        <w:t xml:space="preserve"> </w:t>
      </w:r>
      <w:r w:rsidR="00DB15A6">
        <w:t>continuità un razzo in modo da riuscire a percorrere scorciatoie diritte che taglino</w:t>
      </w:r>
      <w:r w:rsidR="00D0271F">
        <w:t xml:space="preserve"> tali curve </w:t>
      </w:r>
      <w:r w:rsidR="00DB15A6">
        <w:t>e a precedere il raggio</w:t>
      </w:r>
      <w:r w:rsidR="002B42C8">
        <w:t xml:space="preserve"> di luce.</w:t>
      </w:r>
    </w:p>
    <w:p w:rsidR="00D0271F" w:rsidRDefault="00DB15A6" w:rsidP="00D044BB">
      <w:pPr>
        <w:jc w:val="both"/>
      </w:pPr>
      <w:r>
        <w:lastRenderedPageBreak/>
        <w:t xml:space="preserve">  Avvantaggiandosi di ciò</w:t>
      </w:r>
      <w:r w:rsidR="00D0271F">
        <w:t xml:space="preserve"> i</w:t>
      </w:r>
      <w:r>
        <w:t>n un viaggio sufficientemente lungo</w:t>
      </w:r>
      <w:r w:rsidR="00D0271F">
        <w:t>, si p</w:t>
      </w:r>
      <w:r>
        <w:t>otrebbe tornare a casa la no</w:t>
      </w:r>
      <w:r w:rsidR="00D0271F">
        <w:t>tte</w:t>
      </w:r>
      <w:r w:rsidR="002B42C8">
        <w:t xml:space="preserve"> </w:t>
      </w:r>
      <w:r w:rsidR="00D0271F">
        <w:t>pre</w:t>
      </w:r>
      <w:r>
        <w:t>cedente la partenza. Gö</w:t>
      </w:r>
      <w:r w:rsidR="00854A1F">
        <w:t>del fu così ingegnoso</w:t>
      </w:r>
      <w:r w:rsidR="00D0271F">
        <w:t xml:space="preserve"> da riuscire</w:t>
      </w:r>
      <w:r w:rsidR="002B42C8">
        <w:t xml:space="preserve"> </w:t>
      </w:r>
      <w:r w:rsidR="00854A1F">
        <w:t>non solo a comprendere la teo</w:t>
      </w:r>
      <w:r w:rsidR="00D0271F">
        <w:t>ria di Einstei</w:t>
      </w:r>
      <w:r w:rsidR="00854A1F">
        <w:t>n, ma anche a imprimerle una svolta in una nuova direzione: quella del viaggio nel tempo</w:t>
      </w:r>
      <w:r w:rsidR="00D0271F">
        <w:t>.</w:t>
      </w:r>
    </w:p>
    <w:p w:rsidR="00606D9D" w:rsidRDefault="00DB15A6" w:rsidP="00D044BB">
      <w:pPr>
        <w:jc w:val="both"/>
      </w:pPr>
      <w:r>
        <w:t xml:space="preserve">  Le nostre o</w:t>
      </w:r>
      <w:r w:rsidR="00854A1F">
        <w:t>sservazioni, tuttavia, ci dicono che a quanto</w:t>
      </w:r>
      <w:r w:rsidR="002B42C8">
        <w:t xml:space="preserve"> </w:t>
      </w:r>
      <w:r w:rsidR="00854A1F">
        <w:t>semb</w:t>
      </w:r>
      <w:r>
        <w:t>ra non viviamo nell’universo pro</w:t>
      </w:r>
      <w:r w:rsidR="00854A1F">
        <w:t>po</w:t>
      </w:r>
      <w:r>
        <w:t>sto da Gö</w:t>
      </w:r>
      <w:r w:rsidR="00D0271F">
        <w:t xml:space="preserve">del. </w:t>
      </w:r>
      <w:r w:rsidR="002B42C8">
        <w:t>I</w:t>
      </w:r>
      <w:r w:rsidR="00D0271F">
        <w:t>nfatti</w:t>
      </w:r>
      <w:r w:rsidR="002B42C8">
        <w:t xml:space="preserve"> v</w:t>
      </w:r>
      <w:r w:rsidR="00854A1F">
        <w:t>ediamo</w:t>
      </w:r>
      <w:r>
        <w:t xml:space="preserve"> le galassie allo</w:t>
      </w:r>
      <w:r w:rsidR="00D0271F">
        <w:t>ntanarsi le une dalle altre,</w:t>
      </w:r>
      <w:r w:rsidR="00854A1F">
        <w:t xml:space="preserve"> il che significa che l’universo si espande. Il sistema solare, con tutti i pianeti, gli aste</w:t>
      </w:r>
      <w:r w:rsidR="007D262D">
        <w:t>roidi e le comete in orbita intorno al Sole, co</w:t>
      </w:r>
      <w:r w:rsidR="00854A1F">
        <w:t>stitui</w:t>
      </w:r>
      <w:r>
        <w:t xml:space="preserve">sce una specie di gigantesco giroscopio, e possiamo stabilire </w:t>
      </w:r>
      <w:r w:rsidR="00606D9D">
        <w:t>che le galassie lontane non sono in rotazione rispetto ad esso.</w:t>
      </w:r>
    </w:p>
    <w:p w:rsidR="00606D9D" w:rsidRPr="00DB15A6" w:rsidRDefault="00DB15A6" w:rsidP="00D044BB">
      <w:pPr>
        <w:jc w:val="both"/>
        <w:rPr>
          <w:i/>
        </w:rPr>
      </w:pPr>
      <w:r>
        <w:t xml:space="preserve">  </w:t>
      </w:r>
      <w:r w:rsidR="00606D9D">
        <w:t>Inoltre, se l’universo avesse un significativo moto rotatorio, la</w:t>
      </w:r>
      <w:r w:rsidR="002B42C8">
        <w:t xml:space="preserve"> </w:t>
      </w:r>
      <w:r w:rsidR="00606D9D">
        <w:t>temperatura della radiazione cosmica di fondo a microonde</w:t>
      </w:r>
      <w:r w:rsidR="002B42C8">
        <w:t xml:space="preserve"> </w:t>
      </w:r>
      <w:r w:rsidR="00606D9D">
        <w:t>varierebbe in modo sistematico da una regione all’altra del</w:t>
      </w:r>
      <w:r w:rsidR="002B42C8">
        <w:t xml:space="preserve"> </w:t>
      </w:r>
      <w:r w:rsidR="00606D9D">
        <w:t>cielo, mentre non si osserva nulla del genere. Nondimeno la</w:t>
      </w:r>
      <w:r w:rsidR="002B42C8">
        <w:t xml:space="preserve"> </w:t>
      </w:r>
      <w:r>
        <w:t>soluzione di Gödel è</w:t>
      </w:r>
      <w:r w:rsidR="00606D9D">
        <w:t xml:space="preserve"> molto importante, perché ha dimostrato</w:t>
      </w:r>
      <w:r w:rsidR="002B42C8">
        <w:t xml:space="preserve"> </w:t>
      </w:r>
      <w:r w:rsidR="00606D9D">
        <w:t xml:space="preserve">che </w:t>
      </w:r>
      <w:r w:rsidR="00606D9D" w:rsidRPr="00DB15A6">
        <w:rPr>
          <w:i/>
        </w:rPr>
        <w:t>il viag</w:t>
      </w:r>
      <w:r w:rsidRPr="00DB15A6">
        <w:rPr>
          <w:i/>
        </w:rPr>
        <w:t>gio nel tempo verso il passato è</w:t>
      </w:r>
      <w:r w:rsidR="00606D9D" w:rsidRPr="00DB15A6">
        <w:rPr>
          <w:i/>
        </w:rPr>
        <w:t xml:space="preserve"> possibile in linea</w:t>
      </w:r>
      <w:r w:rsidR="002B42C8" w:rsidRPr="00DB15A6">
        <w:rPr>
          <w:i/>
        </w:rPr>
        <w:t xml:space="preserve"> </w:t>
      </w:r>
      <w:r w:rsidR="00606D9D" w:rsidRPr="00DB15A6">
        <w:rPr>
          <w:i/>
        </w:rPr>
        <w:t>di</w:t>
      </w:r>
      <w:r w:rsidR="002B42C8" w:rsidRPr="00DB15A6">
        <w:rPr>
          <w:i/>
        </w:rPr>
        <w:t xml:space="preserve"> </w:t>
      </w:r>
      <w:r w:rsidR="00606D9D" w:rsidRPr="00DB15A6">
        <w:rPr>
          <w:i/>
        </w:rPr>
        <w:t>principio, nell’ambito della teoria della gravitazione di</w:t>
      </w:r>
      <w:r w:rsidR="0046481C" w:rsidRPr="00DB15A6">
        <w:rPr>
          <w:i/>
        </w:rPr>
        <w:t xml:space="preserve"> Einstein</w:t>
      </w:r>
      <w:r w:rsidR="00606D9D" w:rsidRPr="00DB15A6">
        <w:rPr>
          <w:i/>
        </w:rPr>
        <w:t>.</w:t>
      </w:r>
    </w:p>
    <w:p w:rsidR="00FC48A1" w:rsidRDefault="00FC48A1" w:rsidP="00D044BB">
      <w:pPr>
        <w:jc w:val="both"/>
        <w:rPr>
          <w:b/>
          <w:color w:val="000000" w:themeColor="text1"/>
        </w:rPr>
      </w:pPr>
    </w:p>
    <w:p w:rsidR="00F94286" w:rsidRPr="00BB3723" w:rsidRDefault="00741CEB" w:rsidP="00D044BB">
      <w:pPr>
        <w:jc w:val="both"/>
        <w:rPr>
          <w:b/>
          <w:color w:val="000000" w:themeColor="text1"/>
        </w:rPr>
      </w:pPr>
      <w:r>
        <w:rPr>
          <w:b/>
          <w:color w:val="000000" w:themeColor="text1"/>
        </w:rPr>
        <w:t>3.</w:t>
      </w:r>
      <w:r w:rsidR="00C26263">
        <w:rPr>
          <w:b/>
          <w:color w:val="000000" w:themeColor="text1"/>
        </w:rPr>
        <w:t>4</w:t>
      </w:r>
      <w:r>
        <w:rPr>
          <w:b/>
          <w:color w:val="000000" w:themeColor="text1"/>
        </w:rPr>
        <w:t xml:space="preserve">  </w:t>
      </w:r>
      <w:r w:rsidR="00AA112D" w:rsidRPr="00BB3723">
        <w:rPr>
          <w:b/>
          <w:color w:val="000000" w:themeColor="text1"/>
        </w:rPr>
        <w:t>Dif</w:t>
      </w:r>
      <w:r w:rsidR="00F94286" w:rsidRPr="00BB3723">
        <w:rPr>
          <w:b/>
          <w:color w:val="000000" w:themeColor="text1"/>
        </w:rPr>
        <w:t xml:space="preserve">ficoltà connesse al </w:t>
      </w:r>
      <w:r w:rsidR="00AA112D" w:rsidRPr="00BB3723">
        <w:rPr>
          <w:b/>
          <w:color w:val="000000" w:themeColor="text1"/>
        </w:rPr>
        <w:t>viaggio nel tempo verso il passa</w:t>
      </w:r>
      <w:r w:rsidR="00F94286" w:rsidRPr="00BB3723">
        <w:rPr>
          <w:b/>
          <w:color w:val="000000" w:themeColor="text1"/>
        </w:rPr>
        <w:t>to</w:t>
      </w:r>
    </w:p>
    <w:p w:rsidR="00F94286" w:rsidRDefault="00DB15A6" w:rsidP="00D044BB">
      <w:pPr>
        <w:jc w:val="both"/>
      </w:pPr>
      <w:r>
        <w:t xml:space="preserve">  </w:t>
      </w:r>
      <w:r w:rsidR="00F94286">
        <w:t>Dal momento che tutti i metodi proposti per tornare nel</w:t>
      </w:r>
      <w:r w:rsidR="001E7DE7">
        <w:t xml:space="preserve"> </w:t>
      </w:r>
      <w:r w:rsidR="00F94286">
        <w:t>passato</w:t>
      </w:r>
      <w:r w:rsidR="00D62FDB">
        <w:t xml:space="preserve"> presentano peculiari difficoltà</w:t>
      </w:r>
      <w:r w:rsidR="00F94286">
        <w:t>, prendiamo in considerazione un’altra ide</w:t>
      </w:r>
      <w:r>
        <w:t>a per comunicare con il passato:</w:t>
      </w:r>
      <w:r w:rsidR="00F94286">
        <w:t xml:space="preserve"> i</w:t>
      </w:r>
      <w:r>
        <w:t xml:space="preserve"> </w:t>
      </w:r>
      <w:r w:rsidR="00F94286" w:rsidRPr="00DB15A6">
        <w:rPr>
          <w:i/>
        </w:rPr>
        <w:t>tachioni</w:t>
      </w:r>
      <w:r w:rsidR="00F94286">
        <w:t>,</w:t>
      </w:r>
      <w:r w:rsidR="001E7DE7">
        <w:t xml:space="preserve"> </w:t>
      </w:r>
      <w:r w:rsidR="00F94286">
        <w:t>che sono particelle ipotetic</w:t>
      </w:r>
      <w:r w:rsidR="00D62FDB">
        <w:t>he le quali viaggiano a velocità</w:t>
      </w:r>
      <w:r w:rsidR="00F94286">
        <w:t xml:space="preserve"> superiori a quella della luce.</w:t>
      </w:r>
    </w:p>
    <w:p w:rsidR="00F94286" w:rsidRDefault="00837003" w:rsidP="00D044BB">
      <w:pPr>
        <w:jc w:val="both"/>
      </w:pPr>
      <w:r>
        <w:t xml:space="preserve">  </w:t>
      </w:r>
      <w:r w:rsidR="00D62FDB">
        <w:t>Ma come? Abbiamo già</w:t>
      </w:r>
      <w:r w:rsidR="004E6803">
        <w:t xml:space="preserve"> convenuto che nulla può</w:t>
      </w:r>
      <w:r w:rsidR="00F94286">
        <w:t xml:space="preserve"> viaggiare</w:t>
      </w:r>
      <w:r w:rsidR="001E7DE7">
        <w:t xml:space="preserve"> </w:t>
      </w:r>
      <w:r w:rsidR="004E6803">
        <w:t>più</w:t>
      </w:r>
      <w:r w:rsidR="00F94286">
        <w:t xml:space="preserve"> velocemente del</w:t>
      </w:r>
      <w:r w:rsidR="004E6803">
        <w:t>la luce. È</w:t>
      </w:r>
      <w:r w:rsidR="00F94286">
        <w:t xml:space="preserve"> vero, le particelle normali co</w:t>
      </w:r>
      <w:r w:rsidR="00DB15A6">
        <w:t>me quelle di cui siamo fatti</w:t>
      </w:r>
      <w:r w:rsidR="00F94286">
        <w:t xml:space="preserve"> (protoni, neutroni ed</w:t>
      </w:r>
      <w:r w:rsidR="001E7DE7">
        <w:t xml:space="preserve"> </w:t>
      </w:r>
      <w:r w:rsidR="00F94286">
        <w:t>elett</w:t>
      </w:r>
      <w:r w:rsidR="00D62FDB">
        <w:t>roni) devono muoversi a velocità</w:t>
      </w:r>
      <w:r w:rsidR="00F94286">
        <w:t xml:space="preserve"> inferiori a quella della</w:t>
      </w:r>
      <w:r w:rsidR="001E7DE7">
        <w:t xml:space="preserve"> </w:t>
      </w:r>
      <w:r w:rsidR="00F94286">
        <w:t>Iuce; altrimenti il postulato di Einstein secondo il quale tutti</w:t>
      </w:r>
      <w:r w:rsidR="001E7DE7">
        <w:t xml:space="preserve"> </w:t>
      </w:r>
      <w:r w:rsidR="00F94286">
        <w:t>gli osserva</w:t>
      </w:r>
      <w:r w:rsidR="00DB15A6">
        <w:t>tori dovrebbero poter pensare se</w:t>
      </w:r>
      <w:r w:rsidR="00F94286">
        <w:t xml:space="preserve"> stessi in quiete sarebbe violato. E i fotoni nel vuoto si propagano sempre alla</w:t>
      </w:r>
      <w:r w:rsidR="00741CEB">
        <w:t xml:space="preserve"> velocità</w:t>
      </w:r>
      <w:r w:rsidR="00F94286">
        <w:t xml:space="preserve"> della luce.</w:t>
      </w:r>
    </w:p>
    <w:p w:rsidR="00F94286" w:rsidRDefault="00837003" w:rsidP="00D044BB">
      <w:pPr>
        <w:jc w:val="both"/>
      </w:pPr>
      <w:r>
        <w:t xml:space="preserve">  </w:t>
      </w:r>
      <w:r w:rsidR="00F94286">
        <w:t>Ma immaginiamo, come fecero nei primi anni Sessanta i fisici S. Tanaka, O.M.R</w:t>
      </w:r>
      <w:r w:rsidR="007D262D">
        <w:t>.</w:t>
      </w:r>
      <w:r w:rsidR="00F94286">
        <w:t xml:space="preserve"> Bilaniuk, V.K. Deshpande ed E.C.G. Sudarshan, una </w:t>
      </w:r>
      <w:r w:rsidR="00DB15A6">
        <w:t>particella che viaggi sempre più</w:t>
      </w:r>
      <w:r w:rsidR="00F94286">
        <w:t xml:space="preserve"> velocemente della</w:t>
      </w:r>
      <w:r w:rsidR="001E7DE7">
        <w:t xml:space="preserve"> </w:t>
      </w:r>
      <w:r w:rsidR="00F94286">
        <w:t xml:space="preserve">luce. Il fisico </w:t>
      </w:r>
      <w:r>
        <w:t>americano Gerald Feinberg chiamò</w:t>
      </w:r>
      <w:r w:rsidR="00F94286">
        <w:t xml:space="preserve"> tale particella</w:t>
      </w:r>
      <w:r w:rsidR="001E7DE7">
        <w:t xml:space="preserve"> </w:t>
      </w:r>
      <w:r w:rsidR="00F94286">
        <w:t xml:space="preserve">tachione, dalla parola greca </w:t>
      </w:r>
      <w:r w:rsidR="00F94286" w:rsidRPr="00837003">
        <w:rPr>
          <w:i/>
        </w:rPr>
        <w:t>tachys</w:t>
      </w:r>
      <w:r w:rsidR="00F94286">
        <w:t>, che</w:t>
      </w:r>
      <w:r w:rsidR="00D62FDB">
        <w:t xml:space="preserve"> significa «</w:t>
      </w:r>
      <w:r w:rsidR="00F94286">
        <w:t>veloce». Poiché i tachioni possono battere i raggi di luce in un percorso di</w:t>
      </w:r>
      <w:r w:rsidR="001E7DE7">
        <w:t xml:space="preserve"> </w:t>
      </w:r>
      <w:r w:rsidR="00F94286">
        <w:t>andata e ritorno, sarebbe possibile utilizzarli, con l’aiuto di un</w:t>
      </w:r>
      <w:r w:rsidR="001E7DE7">
        <w:t xml:space="preserve"> </w:t>
      </w:r>
      <w:r w:rsidR="00F94286">
        <w:t>amico astronauta, per inviare segnali nel proprio passato. Questa era sostanzialmente l’i</w:t>
      </w:r>
      <w:r>
        <w:t>dea che Gregory Benford utilizzò</w:t>
      </w:r>
      <w:r w:rsidR="00F94286">
        <w:t xml:space="preserve"> nel</w:t>
      </w:r>
      <w:r w:rsidR="001E7DE7">
        <w:t xml:space="preserve"> </w:t>
      </w:r>
      <w:r w:rsidR="00F94286">
        <w:t xml:space="preserve">suo romanzo </w:t>
      </w:r>
      <w:r>
        <w:t xml:space="preserve">di fantascienza del 1980 </w:t>
      </w:r>
      <w:r>
        <w:rPr>
          <w:i/>
        </w:rPr>
        <w:t xml:space="preserve"> </w:t>
      </w:r>
      <w:r>
        <w:t>citato precedentemente</w:t>
      </w:r>
      <w:r w:rsidR="00F94286">
        <w:t>. Ma funzione</w:t>
      </w:r>
      <w:r w:rsidR="00D62FDB">
        <w:t>rebbe nella realtà</w:t>
      </w:r>
      <w:r w:rsidR="00F94286">
        <w:t>?</w:t>
      </w:r>
    </w:p>
    <w:p w:rsidR="00F94286" w:rsidRDefault="00837003" w:rsidP="00D044BB">
      <w:pPr>
        <w:jc w:val="both"/>
      </w:pPr>
      <w:r>
        <w:t xml:space="preserve">  </w:t>
      </w:r>
      <w:r w:rsidR="00F94286">
        <w:t>I tachioni possono essere re</w:t>
      </w:r>
      <w:r w:rsidR="00D62FDB">
        <w:t>si compatibili con la relatività</w:t>
      </w:r>
      <w:r w:rsidR="00F94286">
        <w:t xml:space="preserve"> ristretta, </w:t>
      </w:r>
      <w:r w:rsidR="00D62FDB">
        <w:t>ma le equazioni della relatività</w:t>
      </w:r>
      <w:r w:rsidR="00F94286">
        <w:t xml:space="preserve"> generale pongono dei</w:t>
      </w:r>
      <w:r w:rsidR="001E7DE7">
        <w:t xml:space="preserve"> </w:t>
      </w:r>
      <w:r w:rsidR="00F94286">
        <w:t>problemi. Un tachione dovrebbe essere accom</w:t>
      </w:r>
      <w:r w:rsidR="001968B6">
        <w:t>pagnato da onde gravitazionali</w:t>
      </w:r>
      <w:r w:rsidR="00F94286">
        <w:t xml:space="preserve"> per la stessa ragione per cui un aeroplano</w:t>
      </w:r>
      <w:r w:rsidR="001E7DE7">
        <w:t xml:space="preserve"> </w:t>
      </w:r>
      <w:r w:rsidR="00D62FDB">
        <w:t>che supera la velocità</w:t>
      </w:r>
      <w:r w:rsidR="00F94286">
        <w:t xml:space="preserve"> del suono crea un bang sonico. Nel</w:t>
      </w:r>
      <w:r w:rsidR="001E7DE7">
        <w:t xml:space="preserve"> </w:t>
      </w:r>
      <w:r w:rsidR="00F94286">
        <w:t>1974, utilizzando in un differente contesto un risultato ottenuto nel 1972 da E</w:t>
      </w:r>
      <w:r w:rsidR="001968B6">
        <w:t>.C. Jones nonché la</w:t>
      </w:r>
      <w:r w:rsidR="00F94286">
        <w:t xml:space="preserve"> soluzione</w:t>
      </w:r>
      <w:r w:rsidR="001968B6">
        <w:t xml:space="preserve"> di Gott</w:t>
      </w:r>
      <w:r w:rsidR="00F94286">
        <w:t xml:space="preserve"> delle equazioni di campo di Einstein valida per un tachione, </w:t>
      </w:r>
      <w:r w:rsidR="001968B6">
        <w:t>Gott scoprì</w:t>
      </w:r>
      <w:r w:rsidR="00F94286">
        <w:t xml:space="preserve"> che</w:t>
      </w:r>
      <w:r w:rsidR="001E7DE7">
        <w:t xml:space="preserve"> </w:t>
      </w:r>
      <w:r w:rsidR="00F94286">
        <w:t>quest’ultimo dovrebbe emettere un cono di radiazione gravitazionale che lo seguirebbe. L’emissione farebbe perdere energia al tachione e, a causa della natura peculiare dell’ipotetica</w:t>
      </w:r>
      <w:r w:rsidR="001E7DE7">
        <w:t xml:space="preserve"> </w:t>
      </w:r>
      <w:r w:rsidR="00F94286">
        <w:t xml:space="preserve">particella, </w:t>
      </w:r>
      <w:r w:rsidR="00D62FDB">
        <w:t>la farebbe accelerare a velocità ancora più</w:t>
      </w:r>
      <w:r w:rsidR="00F94286">
        <w:t xml:space="preserve"> elevate.</w:t>
      </w:r>
    </w:p>
    <w:p w:rsidR="00F94286" w:rsidRDefault="00CF39D7" w:rsidP="00D044BB">
      <w:pPr>
        <w:jc w:val="both"/>
      </w:pPr>
      <w:r>
        <w:t xml:space="preserve">  </w:t>
      </w:r>
      <w:r w:rsidR="00F94286">
        <w:t>Stando all'intuiz</w:t>
      </w:r>
      <w:r w:rsidR="001968B6">
        <w:t>ione di J</w:t>
      </w:r>
      <w:r w:rsidR="00F94286">
        <w:t>ones, la linea di universo della partic</w:t>
      </w:r>
      <w:r w:rsidR="001968B6">
        <w:t>ella attraverso lo spaziotempo è</w:t>
      </w:r>
      <w:r w:rsidR="00F94286">
        <w:t xml:space="preserve"> incurvata a guisa di ampio</w:t>
      </w:r>
      <w:r w:rsidR="001E7DE7">
        <w:t xml:space="preserve"> </w:t>
      </w:r>
      <w:r w:rsidR="00F94286">
        <w:t>arco. I due tratti ascendenti dell’arco ci apparirebbero come</w:t>
      </w:r>
      <w:r w:rsidR="001E7DE7">
        <w:t xml:space="preserve"> </w:t>
      </w:r>
      <w:r w:rsidR="00F94286">
        <w:t>un tachione e un antitachione che si avvicinano tra loro a una</w:t>
      </w:r>
      <w:r w:rsidR="001E7DE7">
        <w:t xml:space="preserve"> </w:t>
      </w:r>
      <w:r w:rsidR="00D62FDB">
        <w:t>velocità</w:t>
      </w:r>
      <w:r w:rsidR="00F94286">
        <w:t xml:space="preserve"> appena superiore a quella della luce, per accelerare</w:t>
      </w:r>
      <w:r w:rsidR="001E7DE7">
        <w:t xml:space="preserve"> </w:t>
      </w:r>
      <w:r w:rsidR="00F94286">
        <w:t>man mano che si approssimano e raggiungere da ultimo una</w:t>
      </w:r>
      <w:r w:rsidR="001E7DE7">
        <w:t xml:space="preserve"> </w:t>
      </w:r>
      <w:r w:rsidR="00D62FDB">
        <w:t>velocità</w:t>
      </w:r>
      <w:r w:rsidR="00F94286">
        <w:t xml:space="preserve"> infinita q</w:t>
      </w:r>
      <w:r w:rsidR="005469C9">
        <w:t>uando collidono e si annichiliscono</w:t>
      </w:r>
      <w:r w:rsidR="00F94286">
        <w:t xml:space="preserve"> </w:t>
      </w:r>
      <w:r w:rsidR="00F94286">
        <w:lastRenderedPageBreak/>
        <w:t>reciproca</w:t>
      </w:r>
      <w:r w:rsidR="00D62FDB">
        <w:t>mente alla sommità</w:t>
      </w:r>
      <w:r w:rsidR="008E48B2">
        <w:t xml:space="preserve"> dell’arco. Dopodichè non ci sono più ta</w:t>
      </w:r>
      <w:r w:rsidR="00F94286">
        <w:t>chioni. Dal momento che le loro linee di universo si incurverebbero in questo modo, i tachioni per gran parte del tempo s</w:t>
      </w:r>
      <w:r w:rsidR="001E7DE7">
        <w:t xml:space="preserve">i </w:t>
      </w:r>
      <w:r w:rsidR="004511B3">
        <w:t>muoverebbero a una velocità</w:t>
      </w:r>
      <w:r w:rsidR="00F94286">
        <w:t xml:space="preserve"> appena superiore a quella della</w:t>
      </w:r>
      <w:r w:rsidR="001E7DE7">
        <w:t xml:space="preserve"> </w:t>
      </w:r>
      <w:r w:rsidR="00F94286">
        <w:t>luce. Pertanto non potrebbero esser utilizzati pe</w:t>
      </w:r>
      <w:r w:rsidR="00DB15A6">
        <w:t>r inviare energia o informazioni a velocità</w:t>
      </w:r>
      <w:r w:rsidR="00F94286">
        <w:t xml:space="preserve"> superiore a quella della luce su</w:t>
      </w:r>
      <w:r w:rsidR="001E7DE7">
        <w:t xml:space="preserve"> </w:t>
      </w:r>
      <w:r w:rsidR="00854A1F">
        <w:t>distanze macroscopiche.</w:t>
      </w:r>
    </w:p>
    <w:p w:rsidR="00F94286" w:rsidRDefault="00F94286" w:rsidP="00D044BB">
      <w:pPr>
        <w:jc w:val="both"/>
      </w:pPr>
    </w:p>
    <w:p w:rsidR="005F10B8" w:rsidRDefault="005F10B8" w:rsidP="005F10B8">
      <w:pPr>
        <w:keepNext/>
        <w:jc w:val="center"/>
      </w:pPr>
    </w:p>
    <w:p w:rsidR="00D01C30" w:rsidRDefault="00D01C30" w:rsidP="007D262D">
      <w:pPr>
        <w:pStyle w:val="Didascalia"/>
        <w:jc w:val="center"/>
        <w:rPr>
          <w:color w:val="000000" w:themeColor="text1"/>
        </w:rPr>
      </w:pPr>
    </w:p>
    <w:p w:rsidR="008E06F4" w:rsidRDefault="008E06F4" w:rsidP="008E06F4"/>
    <w:p w:rsidR="008E06F4" w:rsidRDefault="008E06F4" w:rsidP="008E06F4"/>
    <w:p w:rsidR="008E06F4" w:rsidRDefault="008E06F4" w:rsidP="008E06F4"/>
    <w:p w:rsidR="007B2674" w:rsidRDefault="007B2674" w:rsidP="008E06F4"/>
    <w:p w:rsidR="007B2674" w:rsidRDefault="007B2674" w:rsidP="008E06F4"/>
    <w:p w:rsidR="00B22B41" w:rsidRDefault="00B22B41" w:rsidP="008E06F4"/>
    <w:p w:rsidR="00E925C8" w:rsidRDefault="00E925C8" w:rsidP="008E06F4"/>
    <w:p w:rsidR="00E925C8" w:rsidRDefault="00E925C8" w:rsidP="008E06F4"/>
    <w:p w:rsidR="00E925C8" w:rsidRDefault="00E925C8" w:rsidP="008E06F4"/>
    <w:p w:rsidR="00E925C8" w:rsidRDefault="00E925C8" w:rsidP="008E06F4"/>
    <w:p w:rsidR="00E925C8" w:rsidRDefault="00E925C8" w:rsidP="008E06F4"/>
    <w:p w:rsidR="00E925C8" w:rsidRDefault="00E925C8" w:rsidP="008E06F4"/>
    <w:p w:rsidR="00E925C8" w:rsidRDefault="00E925C8" w:rsidP="008E06F4"/>
    <w:p w:rsidR="00800432" w:rsidRDefault="00800432" w:rsidP="008E06F4"/>
    <w:p w:rsidR="00800432" w:rsidRDefault="00800432" w:rsidP="008E06F4"/>
    <w:p w:rsidR="00800432" w:rsidRDefault="00800432" w:rsidP="008E06F4"/>
    <w:p w:rsidR="00800432" w:rsidRDefault="00800432" w:rsidP="008E06F4"/>
    <w:p w:rsidR="00E925C8" w:rsidRDefault="00E925C8" w:rsidP="008E06F4"/>
    <w:p w:rsidR="00800432" w:rsidRDefault="00800432" w:rsidP="008E06F4"/>
    <w:p w:rsidR="00800432" w:rsidRDefault="00800432" w:rsidP="008E06F4"/>
    <w:p w:rsidR="00800432" w:rsidRDefault="00800432" w:rsidP="008E06F4"/>
    <w:p w:rsidR="00800432" w:rsidRPr="008E06F4" w:rsidRDefault="00800432" w:rsidP="008E06F4"/>
    <w:p w:rsidR="00F94286" w:rsidRPr="00B5257A" w:rsidRDefault="00B5257A" w:rsidP="00B5257A">
      <w:pPr>
        <w:pStyle w:val="Paragrafoelenco"/>
        <w:numPr>
          <w:ilvl w:val="0"/>
          <w:numId w:val="16"/>
        </w:numPr>
        <w:jc w:val="both"/>
        <w:rPr>
          <w:b/>
          <w:sz w:val="24"/>
        </w:rPr>
      </w:pPr>
      <w:r w:rsidRPr="005F10B8">
        <w:rPr>
          <w:b/>
          <w:sz w:val="24"/>
        </w:rPr>
        <w:lastRenderedPageBreak/>
        <w:t xml:space="preserve"> </w:t>
      </w:r>
      <w:r w:rsidR="00BB3723" w:rsidRPr="005F10B8">
        <w:rPr>
          <w:b/>
          <w:sz w:val="24"/>
        </w:rPr>
        <w:t xml:space="preserve"> </w:t>
      </w:r>
      <w:r w:rsidR="00F94286" w:rsidRPr="00B5257A">
        <w:rPr>
          <w:b/>
          <w:sz w:val="24"/>
        </w:rPr>
        <w:t>CONCLUSIONE</w:t>
      </w:r>
    </w:p>
    <w:p w:rsidR="00BB3723" w:rsidRDefault="00E93476" w:rsidP="00D044BB">
      <w:pPr>
        <w:jc w:val="both"/>
        <w:rPr>
          <w:i/>
          <w:sz w:val="18"/>
        </w:rPr>
      </w:pPr>
      <w:r w:rsidRPr="00E93476">
        <w:rPr>
          <w:i/>
        </w:rPr>
        <w:t xml:space="preserve">                                                                                                  </w:t>
      </w:r>
      <w:r>
        <w:rPr>
          <w:i/>
        </w:rPr>
        <w:t xml:space="preserve">          </w:t>
      </w:r>
      <w:r w:rsidRPr="00E93476">
        <w:rPr>
          <w:i/>
          <w:sz w:val="18"/>
        </w:rPr>
        <w:t xml:space="preserve"> Il tempo è l’immagine</w:t>
      </w:r>
      <w:r w:rsidR="00B659DA">
        <w:rPr>
          <w:i/>
          <w:sz w:val="18"/>
        </w:rPr>
        <w:t xml:space="preserve"> mobile</w:t>
      </w:r>
      <w:r w:rsidRPr="00E93476">
        <w:rPr>
          <w:i/>
          <w:sz w:val="18"/>
        </w:rPr>
        <w:t xml:space="preserve"> dell’eternità</w:t>
      </w:r>
      <w:r w:rsidR="003B61E4">
        <w:rPr>
          <w:i/>
          <w:sz w:val="18"/>
        </w:rPr>
        <w:t>.</w:t>
      </w:r>
    </w:p>
    <w:p w:rsidR="00E93476" w:rsidRPr="00044C3D" w:rsidRDefault="00E93476" w:rsidP="00D044BB">
      <w:pPr>
        <w:jc w:val="both"/>
        <w:rPr>
          <w:i/>
          <w:sz w:val="18"/>
        </w:rPr>
      </w:pPr>
      <w:r w:rsidRPr="00044C3D">
        <w:rPr>
          <w:i/>
          <w:sz w:val="18"/>
        </w:rPr>
        <w:t xml:space="preserve">                                                                                                                    </w:t>
      </w:r>
      <w:r w:rsidR="00B659DA" w:rsidRPr="00044C3D">
        <w:rPr>
          <w:i/>
          <w:sz w:val="18"/>
        </w:rPr>
        <w:t xml:space="preserve">                                                                             </w:t>
      </w:r>
      <w:r w:rsidRPr="00044C3D">
        <w:rPr>
          <w:i/>
          <w:sz w:val="18"/>
        </w:rPr>
        <w:t xml:space="preserve"> </w:t>
      </w:r>
      <w:r w:rsidR="00B659DA" w:rsidRPr="00044C3D">
        <w:rPr>
          <w:i/>
          <w:sz w:val="18"/>
        </w:rPr>
        <w:t>PLATONE, Timeo</w:t>
      </w:r>
    </w:p>
    <w:p w:rsidR="00F94286" w:rsidRPr="00BB3723" w:rsidRDefault="00741CEB" w:rsidP="00D044BB">
      <w:pPr>
        <w:jc w:val="both"/>
        <w:rPr>
          <w:b/>
          <w:color w:val="000000" w:themeColor="text1"/>
        </w:rPr>
      </w:pPr>
      <w:r>
        <w:rPr>
          <w:b/>
          <w:color w:val="000000" w:themeColor="text1"/>
        </w:rPr>
        <w:t>4.1</w:t>
      </w:r>
      <w:r w:rsidR="00BB3723">
        <w:rPr>
          <w:b/>
          <w:color w:val="000000" w:themeColor="text1"/>
        </w:rPr>
        <w:t xml:space="preserve">  </w:t>
      </w:r>
      <w:r w:rsidR="00D62FDB" w:rsidRPr="00BB3723">
        <w:rPr>
          <w:b/>
          <w:color w:val="000000" w:themeColor="text1"/>
        </w:rPr>
        <w:t xml:space="preserve">Considerazioni finali </w:t>
      </w:r>
      <w:r w:rsidR="008015F5" w:rsidRPr="00BB3723">
        <w:rPr>
          <w:b/>
          <w:color w:val="000000" w:themeColor="text1"/>
        </w:rPr>
        <w:t>sul viaggio nel tempo</w:t>
      </w:r>
    </w:p>
    <w:p w:rsidR="00F94286" w:rsidRDefault="00EA189F" w:rsidP="00D044BB">
      <w:pPr>
        <w:jc w:val="both"/>
      </w:pPr>
      <w:r>
        <w:t xml:space="preserve">  </w:t>
      </w:r>
      <w:r w:rsidR="00D62FDB">
        <w:t>Il v</w:t>
      </w:r>
      <w:r w:rsidR="00F94286">
        <w:t>iaggio nel</w:t>
      </w:r>
      <w:r w:rsidR="00BB3723">
        <w:t xml:space="preserve"> tempo è</w:t>
      </w:r>
      <w:r w:rsidR="00D62FDB">
        <w:t xml:space="preserve"> un progetto per civiltà</w:t>
      </w:r>
      <w:r w:rsidR="00F94286">
        <w:t xml:space="preserve"> altamente evolute. Il viaggio nel tempo verso il futuro richiede una civilt</w:t>
      </w:r>
      <w:r w:rsidR="00D62FDB">
        <w:t>à già</w:t>
      </w:r>
      <w:r w:rsidR="00F94286">
        <w:t xml:space="preserve"> abituata ai viaggi interstellari</w:t>
      </w:r>
      <w:r w:rsidR="00D62FDB">
        <w:t xml:space="preserve">. Il viaggio nel tempo verso il </w:t>
      </w:r>
      <w:r w:rsidR="00F94286">
        <w:t>passato po</w:t>
      </w:r>
      <w:r w:rsidR="00D62FDB">
        <w:t>trebbe essere tentato da civiltà</w:t>
      </w:r>
      <w:r w:rsidR="00F94286">
        <w:t xml:space="preserve"> superevolute in grado di controllare le risorse energetiche di un’intera galassia.</w:t>
      </w:r>
    </w:p>
    <w:p w:rsidR="00255AD7" w:rsidRDefault="00EA189F" w:rsidP="00D044BB">
      <w:pPr>
        <w:jc w:val="both"/>
      </w:pPr>
      <w:r>
        <w:t xml:space="preserve">  </w:t>
      </w:r>
      <w:r w:rsidR="00D62FDB">
        <w:t>Noi siamo</w:t>
      </w:r>
      <w:r w:rsidR="00C1791E">
        <w:t xml:space="preserve"> osservatori intelligenti: cioè</w:t>
      </w:r>
      <w:r w:rsidR="00F94286">
        <w:t xml:space="preserve"> coscienti e capaci di</w:t>
      </w:r>
      <w:r w:rsidR="00D62FDB">
        <w:t xml:space="preserve"> </w:t>
      </w:r>
      <w:r w:rsidR="00F94286">
        <w:t>ragionare astrattamente. Pe</w:t>
      </w:r>
      <w:r w:rsidR="00D62FDB">
        <w:t xml:space="preserve">r quanto ne sappiamo, la nostra </w:t>
      </w:r>
      <w:r w:rsidR="00F94286">
        <w:t>specie</w:t>
      </w:r>
      <w:r w:rsidR="008A4627">
        <w:t xml:space="preserve"> è </w:t>
      </w:r>
      <w:r w:rsidR="00F94286">
        <w:t>la prima sulla Terra i cui membri</w:t>
      </w:r>
      <w:r w:rsidR="00D62FDB">
        <w:t xml:space="preserve"> abbiano i requisiti di </w:t>
      </w:r>
      <w:r w:rsidR="00F94286">
        <w:t>osservatori intell</w:t>
      </w:r>
      <w:r w:rsidR="00D62FDB">
        <w:t>igenti. Gli scimpanzé</w:t>
      </w:r>
      <w:r w:rsidR="003D44FC">
        <w:t xml:space="preserve">, </w:t>
      </w:r>
      <w:r w:rsidR="00D62FDB">
        <w:t>i gabbiani</w:t>
      </w:r>
      <w:r w:rsidR="008E008B">
        <w:t xml:space="preserve"> e </w:t>
      </w:r>
      <w:r w:rsidR="00F94286">
        <w:t>i</w:t>
      </w:r>
      <w:r w:rsidR="00D62FDB">
        <w:t xml:space="preserve"> </w:t>
      </w:r>
      <w:r w:rsidR="00F94286">
        <w:t xml:space="preserve">batteri non si pongono </w:t>
      </w:r>
      <w:r w:rsidR="007D262D">
        <w:t>domande del tipo</w:t>
      </w:r>
      <w:r w:rsidR="00D62FDB">
        <w:t>: «</w:t>
      </w:r>
      <w:r w:rsidR="00F94286">
        <w:t>Quanto tempo</w:t>
      </w:r>
      <w:r w:rsidR="00D62FDB">
        <w:t xml:space="preserve"> durerà</w:t>
      </w:r>
      <w:r w:rsidR="00F94286">
        <w:t xml:space="preserve"> la mia specie?».</w:t>
      </w:r>
      <w:r w:rsidR="007D262D">
        <w:t xml:space="preserve"> In quanto </w:t>
      </w:r>
      <w:r w:rsidR="00F94286">
        <w:t>oss</w:t>
      </w:r>
      <w:r w:rsidR="00D62FDB">
        <w:t>ervatori intelligenti, la nostra</w:t>
      </w:r>
      <w:r w:rsidR="00F94286">
        <w:t xml:space="preserve"> posizione</w:t>
      </w:r>
      <w:r w:rsidR="00D62FDB">
        <w:t xml:space="preserve"> </w:t>
      </w:r>
      <w:r w:rsidR="00F94286">
        <w:t>nell’universo deve essere speciale nella misura in cui deve far</w:t>
      </w:r>
      <w:r w:rsidR="00D62FDB">
        <w:t xml:space="preserve"> </w:t>
      </w:r>
      <w:r w:rsidR="00F94286">
        <w:t>parte del sottoinsieme dei luoghi a</w:t>
      </w:r>
      <w:r w:rsidR="00211F66">
        <w:t>bitabili. Questa è l’</w:t>
      </w:r>
      <w:r w:rsidR="00D62FDB">
        <w:t xml:space="preserve">intuizione </w:t>
      </w:r>
      <w:r w:rsidR="00F94286">
        <w:t>che sta alla base del principio a</w:t>
      </w:r>
      <w:r w:rsidR="00D62FDB">
        <w:t>ntropico debole, come fu formu</w:t>
      </w:r>
      <w:r w:rsidR="00F94286">
        <w:t xml:space="preserve">lato da </w:t>
      </w:r>
      <w:r w:rsidR="00F94286" w:rsidRPr="00C35E03">
        <w:t>Brandon Carter</w:t>
      </w:r>
      <w:r w:rsidR="00F94286">
        <w:t xml:space="preserve"> nel 1974: </w:t>
      </w:r>
      <w:r w:rsidR="00D62FDB">
        <w:t xml:space="preserve">una linea di ragionamento che  </w:t>
      </w:r>
      <w:r w:rsidR="00F94286">
        <w:t>fu inaugurata dal professor</w:t>
      </w:r>
      <w:r w:rsidR="00D62FDB">
        <w:t>e di Princeton Robert Dicke</w:t>
      </w:r>
      <w:r w:rsidR="005D51AC">
        <w:rPr>
          <w:rStyle w:val="Rimandonotaapidipagina"/>
        </w:rPr>
        <w:footnoteReference w:id="51"/>
      </w:r>
      <w:r w:rsidR="00D62FDB">
        <w:t xml:space="preserve"> nel 1961. Dicke considerò</w:t>
      </w:r>
      <w:r w:rsidR="00F94286">
        <w:t xml:space="preserve"> che, com</w:t>
      </w:r>
      <w:r w:rsidR="00D62FDB">
        <w:t xml:space="preserve">e osservatori intelligenti, era </w:t>
      </w:r>
      <w:r w:rsidR="003D44FC">
        <w:t>probabile che ci trovassimo</w:t>
      </w:r>
      <w:r w:rsidR="00F94286">
        <w:t xml:space="preserve"> all’incirc</w:t>
      </w:r>
      <w:r w:rsidR="008E008B">
        <w:t>a 10 miliardi di anni (</w:t>
      </w:r>
      <w:r w:rsidR="00D62FDB">
        <w:t xml:space="preserve">la vita </w:t>
      </w:r>
      <w:r w:rsidR="007D262D">
        <w:t>media di una stella</w:t>
      </w:r>
      <w:r w:rsidR="008E008B">
        <w:t>)</w:t>
      </w:r>
      <w:r w:rsidR="00F94286">
        <w:t xml:space="preserve"> dopo il </w:t>
      </w:r>
      <w:r w:rsidR="00F94286" w:rsidRPr="00720575">
        <w:rPr>
          <w:i/>
        </w:rPr>
        <w:t>bi</w:t>
      </w:r>
      <w:r w:rsidR="00D62FDB" w:rsidRPr="00720575">
        <w:rPr>
          <w:i/>
        </w:rPr>
        <w:t>g bang</w:t>
      </w:r>
      <w:r w:rsidR="00D62FDB">
        <w:t>. Molto prima di tale mo</w:t>
      </w:r>
      <w:r w:rsidR="00F94286">
        <w:t>mento, le stelle non avrebbero avu</w:t>
      </w:r>
      <w:r w:rsidR="00D62FDB">
        <w:t>to il tempo di produrre il car</w:t>
      </w:r>
      <w:r w:rsidR="00F94286">
        <w:t>bonio necessario per dar vita a ciasc</w:t>
      </w:r>
      <w:r w:rsidR="00D62FDB">
        <w:t>uno di noi</w:t>
      </w:r>
      <w:r w:rsidR="00F94286">
        <w:t>. Molto tempo dopo quel momento, le stelle si sarebbero</w:t>
      </w:r>
      <w:r w:rsidR="00D62FDB">
        <w:t xml:space="preserve"> </w:t>
      </w:r>
      <w:r w:rsidR="00F94286">
        <w:t>esaurite, e l’universo sarebbe sta</w:t>
      </w:r>
      <w:r w:rsidR="007922FD">
        <w:t>to assai meno abitabile. L’</w:t>
      </w:r>
      <w:r w:rsidR="00F94286">
        <w:t>applicazione del principio c</w:t>
      </w:r>
      <w:r w:rsidR="00D62FDB">
        <w:t>o</w:t>
      </w:r>
      <w:r w:rsidR="007922FD">
        <w:t>pe</w:t>
      </w:r>
      <w:r w:rsidR="00563AD8">
        <w:t>rnicano riconosce che</w:t>
      </w:r>
      <w:r w:rsidR="007922FD">
        <w:t xml:space="preserve"> poremmo</w:t>
      </w:r>
      <w:r w:rsidR="00D62FDB">
        <w:t xml:space="preserve"> </w:t>
      </w:r>
      <w:r w:rsidR="007922FD">
        <w:t>trovarc</w:t>
      </w:r>
      <w:r w:rsidR="00F94286">
        <w:t>i in un’epoca speciale d</w:t>
      </w:r>
      <w:r w:rsidR="00D62FDB">
        <w:t>el nostro universo proprio per</w:t>
      </w:r>
      <w:r w:rsidR="007922FD">
        <w:t>ché siamo</w:t>
      </w:r>
      <w:r w:rsidR="00F94286">
        <w:t xml:space="preserve"> osservatori intelligenti, </w:t>
      </w:r>
      <w:r w:rsidR="00D62FDB">
        <w:t>ma tra gli osservatori intelli</w:t>
      </w:r>
      <w:r w:rsidR="007D262D">
        <w:t>genti non dovremmo</w:t>
      </w:r>
      <w:r w:rsidR="00F94286">
        <w:t xml:space="preserve"> essere specia</w:t>
      </w:r>
      <w:r w:rsidR="007922FD">
        <w:t>li.</w:t>
      </w:r>
    </w:p>
    <w:p w:rsidR="00F94286" w:rsidRDefault="00EA189F" w:rsidP="00D044BB">
      <w:pPr>
        <w:jc w:val="both"/>
      </w:pPr>
      <w:r>
        <w:t xml:space="preserve">  </w:t>
      </w:r>
      <w:r w:rsidR="00AD3061">
        <w:t>L’universo è</w:t>
      </w:r>
      <w:r w:rsidR="00F94286">
        <w:t xml:space="preserve"> un posto molto grande, forse infinito, e le sporadiche specie intelligenti che</w:t>
      </w:r>
      <w:r w:rsidR="00196755">
        <w:t xml:space="preserve"> vi si trovano potrebbero avere </w:t>
      </w:r>
      <w:r w:rsidR="00F94286">
        <w:t>m</w:t>
      </w:r>
      <w:r w:rsidR="00196755">
        <w:t xml:space="preserve">olto più </w:t>
      </w:r>
      <w:r w:rsidR="00F94286">
        <w:t>successo di quant</w:t>
      </w:r>
      <w:r w:rsidR="00196755">
        <w:t xml:space="preserve">o ne abbiamo noi ora, ma per la </w:t>
      </w:r>
      <w:r w:rsidR="00F94286">
        <w:t>maggior parte di esse probabi</w:t>
      </w:r>
      <w:r w:rsidR="00196755">
        <w:t>lmente non</w:t>
      </w:r>
      <w:r w:rsidR="00BC4020">
        <w:t xml:space="preserve"> </w:t>
      </w:r>
      <w:r w:rsidR="00B225E8">
        <w:t>è</w:t>
      </w:r>
      <w:r w:rsidR="00BC4020">
        <w:t xml:space="preserve"> così</w:t>
      </w:r>
      <w:r w:rsidR="00196755">
        <w:t>. Il principio copernicano afferma che è</w:t>
      </w:r>
      <w:r w:rsidR="00F94286">
        <w:t xml:space="preserve"> </w:t>
      </w:r>
      <w:r w:rsidR="00196755">
        <w:t xml:space="preserve">probabile che noi proveniamo da </w:t>
      </w:r>
      <w:r w:rsidR="00F94286">
        <w:t>una specie intelligente che ha una popolazione attualmente</w:t>
      </w:r>
      <w:r w:rsidR="00196755">
        <w:t xml:space="preserve"> più</w:t>
      </w:r>
      <w:r w:rsidR="00F94286">
        <w:t xml:space="preserve"> numerosa della specie median</w:t>
      </w:r>
      <w:r w:rsidR="004326E4">
        <w:t>a.</w:t>
      </w:r>
      <w:r w:rsidR="00854A1F">
        <w:t xml:space="preserve"> Questo è</w:t>
      </w:r>
      <w:r w:rsidR="00196755">
        <w:t xml:space="preserve"> vero per la stes</w:t>
      </w:r>
      <w:r w:rsidR="00F94286">
        <w:t>sa ragione per cui</w:t>
      </w:r>
      <w:r w:rsidR="008A4627">
        <w:t xml:space="preserve"> è </w:t>
      </w:r>
      <w:r w:rsidR="00F94286">
        <w:t>probabile</w:t>
      </w:r>
      <w:r w:rsidR="00196755">
        <w:t xml:space="preserve"> che proveniate da un paese che </w:t>
      </w:r>
      <w:r w:rsidR="00F94286">
        <w:t>ha una popolazione maggi</w:t>
      </w:r>
      <w:r w:rsidR="00196755">
        <w:t>ore del paese me</w:t>
      </w:r>
      <w:r w:rsidR="007D262D">
        <w:t>diano: semplice</w:t>
      </w:r>
      <w:r w:rsidR="00F94286">
        <w:t>mente perché la maggior parte</w:t>
      </w:r>
      <w:r w:rsidR="00196755">
        <w:t xml:space="preserve"> degli osservatori intelligenti </w:t>
      </w:r>
      <w:r w:rsidR="00F94286">
        <w:t>proverranno da una specie di q</w:t>
      </w:r>
      <w:r w:rsidR="00196755">
        <w:t xml:space="preserve">uesto </w:t>
      </w:r>
      <w:r w:rsidR="004326E4">
        <w:t>tipo. Così</w:t>
      </w:r>
      <w:r w:rsidR="00196755">
        <w:t xml:space="preserve">, in termini di </w:t>
      </w:r>
      <w:r w:rsidR="004326E4">
        <w:t>popolazione, è</w:t>
      </w:r>
      <w:r w:rsidR="00F94286">
        <w:t xml:space="preserve"> probabile</w:t>
      </w:r>
      <w:r w:rsidR="00854A1F">
        <w:t xml:space="preserve"> che in questo momento siamo una </w:t>
      </w:r>
      <w:r w:rsidR="00F94286">
        <w:t xml:space="preserve">delle specie intelligenti </w:t>
      </w:r>
      <w:r w:rsidR="00E169D8">
        <w:t>più</w:t>
      </w:r>
      <w:r w:rsidR="00F94286">
        <w:t xml:space="preserve"> </w:t>
      </w:r>
      <w:r w:rsidR="00196755">
        <w:t>numerose e di maggior successo</w:t>
      </w:r>
      <w:r w:rsidR="008E06F4">
        <w:rPr>
          <w:rStyle w:val="Rimandonotaapidipagina"/>
        </w:rPr>
        <w:footnoteReference w:id="52"/>
      </w:r>
      <w:r w:rsidR="00F94286">
        <w:t>.</w:t>
      </w:r>
    </w:p>
    <w:p w:rsidR="00F94286" w:rsidRDefault="00EA189F" w:rsidP="00D044BB">
      <w:pPr>
        <w:jc w:val="both"/>
      </w:pPr>
      <w:r>
        <w:lastRenderedPageBreak/>
        <w:t xml:space="preserve">  </w:t>
      </w:r>
      <w:r w:rsidR="00F94286">
        <w:t>Le cose solitamente non va</w:t>
      </w:r>
      <w:r w:rsidR="00196755">
        <w:t xml:space="preserve">nno come idealmente potrebbero. </w:t>
      </w:r>
      <w:r w:rsidR="00F94286">
        <w:t>Questa</w:t>
      </w:r>
      <w:r w:rsidR="008A4627">
        <w:t xml:space="preserve"> è </w:t>
      </w:r>
      <w:r w:rsidR="00F94286">
        <w:t>precisamente la rag</w:t>
      </w:r>
      <w:r w:rsidR="00196755">
        <w:t>ione per cui tante persone vor</w:t>
      </w:r>
      <w:r w:rsidR="00F94286">
        <w:t>rebbero poter tornare nel passat</w:t>
      </w:r>
      <w:r w:rsidR="00196755">
        <w:t>o, per cambiare le cose che so</w:t>
      </w:r>
      <w:r w:rsidR="00F94286">
        <w:t>no andate storte: che si tratti d</w:t>
      </w:r>
      <w:r w:rsidR="00196755">
        <w:t>i salvare una persona cara per</w:t>
      </w:r>
      <w:r w:rsidR="00F94286">
        <w:t>duta o di fermare Hitler prima che raggiunga il potere. La</w:t>
      </w:r>
      <w:r w:rsidR="00196755">
        <w:t xml:space="preserve"> vita è </w:t>
      </w:r>
      <w:r w:rsidR="00F94286">
        <w:t>spesso tragica.</w:t>
      </w:r>
      <w:r w:rsidR="00196755">
        <w:t xml:space="preserve"> </w:t>
      </w:r>
      <w:r w:rsidR="00F94286">
        <w:t>L’intelligenza offre la possib</w:t>
      </w:r>
      <w:r>
        <w:t>ilità</w:t>
      </w:r>
      <w:r w:rsidR="00196755">
        <w:t xml:space="preserve"> di un potere immenso e di </w:t>
      </w:r>
      <w:r w:rsidR="00F94286">
        <w:t xml:space="preserve">una enorme </w:t>
      </w:r>
      <w:r w:rsidR="00DB28B4">
        <w:t>longevità</w:t>
      </w:r>
      <w:r w:rsidR="00F94286">
        <w:t>, ma questo potenziale deve realizza</w:t>
      </w:r>
      <w:r w:rsidR="00196755">
        <w:t xml:space="preserve">rsi </w:t>
      </w:r>
      <w:r w:rsidR="00F94286">
        <w:t>pienamente soltanto in modo oc</w:t>
      </w:r>
      <w:r w:rsidR="00196755">
        <w:t xml:space="preserve">casionale, altrimenti la nostra </w:t>
      </w:r>
      <w:r w:rsidR="00F94286">
        <w:t>situazione sarebbe del tutto a</w:t>
      </w:r>
      <w:r>
        <w:t>tipica. La morale è</w:t>
      </w:r>
      <w:r w:rsidR="00196755">
        <w:t xml:space="preserve"> ad un tempo </w:t>
      </w:r>
      <w:r w:rsidR="00F94286">
        <w:t>esilarante e angosciosa.</w:t>
      </w:r>
      <w:r w:rsidR="00196755">
        <w:t xml:space="preserve"> </w:t>
      </w:r>
      <w:r w:rsidR="00F94286">
        <w:t>Da questo punto d</w:t>
      </w:r>
      <w:r w:rsidR="00AD3061">
        <w:t>i vista, la vita intelligente è</w:t>
      </w:r>
      <w:r w:rsidR="00F94286">
        <w:t xml:space="preserve"> potente in linea di principio ma, essendo complessa</w:t>
      </w:r>
      <w:r w:rsidR="00196755">
        <w:t>,</w:t>
      </w:r>
      <w:r w:rsidR="008A4627">
        <w:t xml:space="preserve"> è </w:t>
      </w:r>
      <w:r w:rsidR="00196755">
        <w:t xml:space="preserve">di solito debole in </w:t>
      </w:r>
      <w:r w:rsidR="00F94286">
        <w:t>prati</w:t>
      </w:r>
      <w:r>
        <w:t>ca.</w:t>
      </w:r>
      <w:r w:rsidR="00196755">
        <w:t xml:space="preserve"> Non siamo molto po</w:t>
      </w:r>
      <w:r w:rsidR="00F94286">
        <w:t>tenti: controlliamo fonti di energia che sono insign</w:t>
      </w:r>
      <w:r w:rsidR="00196755">
        <w:t>ificanti an</w:t>
      </w:r>
      <w:r w:rsidR="00F94286">
        <w:t>che se confrontate soltanto co</w:t>
      </w:r>
      <w:r w:rsidR="00196755">
        <w:t xml:space="preserve">n quelle del nostro Sole. E non </w:t>
      </w:r>
      <w:r w:rsidR="00854A1F">
        <w:t>abbiamo una grande longevità</w:t>
      </w:r>
      <w:r w:rsidR="00F94286">
        <w:t xml:space="preserve"> alle spalle.</w:t>
      </w:r>
    </w:p>
    <w:p w:rsidR="00F94286" w:rsidRDefault="00EA189F" w:rsidP="00D044BB">
      <w:pPr>
        <w:jc w:val="both"/>
      </w:pPr>
      <w:r>
        <w:t xml:space="preserve">  </w:t>
      </w:r>
      <w:r w:rsidR="00F94286">
        <w:t>Per quanto umilianti siano tali</w:t>
      </w:r>
      <w:r w:rsidR="00196755">
        <w:t xml:space="preserve"> fatti, in questo breve periodo </w:t>
      </w:r>
      <w:r w:rsidR="00F94286">
        <w:t>abbiamo anche realizzat</w:t>
      </w:r>
      <w:r w:rsidR="00196755">
        <w:t xml:space="preserve">o qualcosa di notevole. Abbiamo </w:t>
      </w:r>
      <w:r w:rsidR="00F94286">
        <w:t>compreso molte cose a proposito del</w:t>
      </w:r>
      <w:r>
        <w:t>le leggi della fisica e del</w:t>
      </w:r>
      <w:r w:rsidR="00F94286">
        <w:t>l’universo. Sappia</w:t>
      </w:r>
      <w:r w:rsidR="00196755">
        <w:t xml:space="preserve">mo che l’universo era molto più piccolo nel </w:t>
      </w:r>
      <w:r w:rsidR="00F94286">
        <w:t>passato di quanto sia ora, abbi</w:t>
      </w:r>
      <w:r w:rsidR="00196755">
        <w:t>amo qualche idea su come si so</w:t>
      </w:r>
      <w:r w:rsidR="00F94286">
        <w:t>no formate le galassie e su come abbia avuto origine la Terra, e</w:t>
      </w:r>
      <w:r w:rsidR="00196755">
        <w:t xml:space="preserve"> </w:t>
      </w:r>
      <w:r w:rsidR="00F94286">
        <w:t>siamo abbastanza abili da ave</w:t>
      </w:r>
      <w:r w:rsidR="00196755">
        <w:t>r scoperto dove ci troviamo nel</w:t>
      </w:r>
      <w:r w:rsidR="00F94286">
        <w:t>l’universo. Questo livello di com</w:t>
      </w:r>
      <w:r w:rsidR="0048756A">
        <w:t xml:space="preserve">prensione della </w:t>
      </w:r>
      <w:r w:rsidR="00B225E8">
        <w:t xml:space="preserve">realtà è </w:t>
      </w:r>
      <w:r w:rsidR="0048756A">
        <w:t>consi</w:t>
      </w:r>
      <w:r w:rsidR="00F94286">
        <w:t>derevole. E se noi comprend</w:t>
      </w:r>
      <w:r w:rsidR="0048756A">
        <w:t xml:space="preserve">iamo </w:t>
      </w:r>
      <w:r w:rsidR="0048756A" w:rsidRPr="00AD3061">
        <w:t>queste cose</w:t>
      </w:r>
      <w:r w:rsidR="0048756A">
        <w:t>, anche una ra</w:t>
      </w:r>
      <w:r w:rsidR="00F94286">
        <w:t>gionevole frazione di tutti gli osservatori intelligenti deve</w:t>
      </w:r>
      <w:r w:rsidR="00854A1F">
        <w:t xml:space="preserve"> </w:t>
      </w:r>
      <w:r w:rsidR="00F94286">
        <w:t>comprenderle. Ma</w:t>
      </w:r>
      <w:r w:rsidR="008A4627">
        <w:t xml:space="preserve"> è </w:t>
      </w:r>
      <w:r w:rsidR="00F94286">
        <w:t>precisam</w:t>
      </w:r>
      <w:r w:rsidR="00AD3061">
        <w:t>ente n</w:t>
      </w:r>
      <w:r w:rsidR="0048756A">
        <w:t xml:space="preserve">ella </w:t>
      </w:r>
      <w:r w:rsidR="00920E86">
        <w:t>capacità</w:t>
      </w:r>
      <w:r w:rsidR="0048756A">
        <w:t xml:space="preserve"> di compren</w:t>
      </w:r>
      <w:r w:rsidR="00D23263">
        <w:t>dere, più</w:t>
      </w:r>
      <w:r w:rsidR="00F94286">
        <w:t xml:space="preserve"> che nella </w:t>
      </w:r>
      <w:r w:rsidR="00DB28B4">
        <w:t>longevità</w:t>
      </w:r>
      <w:r w:rsidR="00F94286">
        <w:t xml:space="preserve"> o nel</w:t>
      </w:r>
      <w:r w:rsidR="0048756A">
        <w:t xml:space="preserve">la potenza, che ci si potrebbe </w:t>
      </w:r>
      <w:r w:rsidR="00F94286">
        <w:t>aspettare che eccellano gli osserv</w:t>
      </w:r>
      <w:r w:rsidR="00D23263">
        <w:t>atori intelligenti. La capacità</w:t>
      </w:r>
      <w:r w:rsidR="0048756A">
        <w:t xml:space="preserve"> </w:t>
      </w:r>
      <w:r w:rsidR="00F94286">
        <w:t>di porci domande sembra confer</w:t>
      </w:r>
      <w:r w:rsidR="007D262D">
        <w:t>irci una certa abilità</w:t>
      </w:r>
      <w:r w:rsidR="0048756A">
        <w:t xml:space="preserve"> nel dare </w:t>
      </w:r>
      <w:r w:rsidR="007D262D">
        <w:t>loro risposta, ma non ci dà</w:t>
      </w:r>
      <w:r w:rsidR="00F94286">
        <w:t xml:space="preserve"> mo</w:t>
      </w:r>
      <w:r w:rsidR="0048756A">
        <w:t>lto tempo. Questa</w:t>
      </w:r>
      <w:r w:rsidR="00D24504">
        <w:t xml:space="preserve"> è </w:t>
      </w:r>
      <w:r w:rsidR="0048756A">
        <w:t xml:space="preserve">la sostanza </w:t>
      </w:r>
      <w:r w:rsidR="00F94286">
        <w:t xml:space="preserve">del rapporto dal futuro. Una delle </w:t>
      </w:r>
      <w:r w:rsidR="0048756A">
        <w:t>cose che dovremmo com</w:t>
      </w:r>
      <w:r w:rsidR="00F94286">
        <w:t xml:space="preserve">prendere per quanto riguarda </w:t>
      </w:r>
      <w:r w:rsidR="00D24504">
        <w:t>il tempo è</w:t>
      </w:r>
      <w:r w:rsidR="0048756A">
        <w:t xml:space="preserve"> che ne abbiamo deci</w:t>
      </w:r>
      <w:r w:rsidR="00F94286">
        <w:t>samente poco.</w:t>
      </w:r>
    </w:p>
    <w:p w:rsidR="00854A1F" w:rsidRPr="000A0D72" w:rsidRDefault="00F94286" w:rsidP="000A0D72">
      <w:pPr>
        <w:jc w:val="both"/>
        <w:rPr>
          <w:i/>
        </w:rPr>
      </w:pPr>
      <w:r w:rsidRPr="00741809">
        <w:rPr>
          <w:i/>
        </w:rPr>
        <w:t>Non sprecare il tu</w:t>
      </w:r>
      <w:r w:rsidR="0048756A" w:rsidRPr="00741809">
        <w:rPr>
          <w:i/>
        </w:rPr>
        <w:t>o tempo, umanità. Ne hai poco. È</w:t>
      </w:r>
      <w:r w:rsidR="007D262D">
        <w:rPr>
          <w:i/>
        </w:rPr>
        <w:t xml:space="preserve"> il segreto del V</w:t>
      </w:r>
      <w:r w:rsidR="00291DB9">
        <w:rPr>
          <w:i/>
        </w:rPr>
        <w:t>iaggiatore n</w:t>
      </w:r>
      <w:r w:rsidR="007D262D">
        <w:rPr>
          <w:i/>
        </w:rPr>
        <w:t>el T</w:t>
      </w:r>
      <w:r w:rsidRPr="00741809">
        <w:rPr>
          <w:i/>
        </w:rPr>
        <w:t xml:space="preserve">empo. </w:t>
      </w:r>
    </w:p>
    <w:p w:rsidR="00255AD7" w:rsidRDefault="00255AD7" w:rsidP="00255AD7">
      <w:pPr>
        <w:pStyle w:val="Titolo3"/>
        <w:rPr>
          <w:rFonts w:asciiTheme="minorHAnsi" w:hAnsiTheme="minorHAnsi"/>
          <w:color w:val="auto"/>
          <w:sz w:val="24"/>
        </w:rPr>
      </w:pPr>
    </w:p>
    <w:p w:rsidR="00255AD7" w:rsidRDefault="00255AD7" w:rsidP="00886633">
      <w:pPr>
        <w:pStyle w:val="Titolo3"/>
        <w:jc w:val="center"/>
        <w:rPr>
          <w:rFonts w:asciiTheme="minorHAnsi" w:hAnsiTheme="minorHAnsi"/>
          <w:color w:val="auto"/>
          <w:sz w:val="24"/>
        </w:rPr>
      </w:pPr>
    </w:p>
    <w:p w:rsidR="00255AD7" w:rsidRDefault="00255AD7" w:rsidP="00886633">
      <w:pPr>
        <w:pStyle w:val="Titolo3"/>
        <w:jc w:val="center"/>
        <w:rPr>
          <w:rFonts w:asciiTheme="minorHAnsi" w:hAnsiTheme="minorHAnsi"/>
          <w:color w:val="auto"/>
          <w:sz w:val="24"/>
        </w:rPr>
      </w:pPr>
    </w:p>
    <w:p w:rsidR="00255AD7" w:rsidRDefault="00255AD7" w:rsidP="00886633">
      <w:pPr>
        <w:pStyle w:val="Titolo3"/>
        <w:jc w:val="center"/>
        <w:rPr>
          <w:rFonts w:asciiTheme="minorHAnsi" w:hAnsiTheme="minorHAnsi"/>
          <w:color w:val="auto"/>
          <w:sz w:val="24"/>
        </w:rPr>
      </w:pPr>
    </w:p>
    <w:p w:rsidR="00255AD7" w:rsidRDefault="00255AD7" w:rsidP="00886633">
      <w:pPr>
        <w:pStyle w:val="Titolo3"/>
        <w:jc w:val="center"/>
        <w:rPr>
          <w:rFonts w:asciiTheme="minorHAnsi" w:hAnsiTheme="minorHAnsi"/>
          <w:color w:val="auto"/>
          <w:sz w:val="24"/>
        </w:rPr>
      </w:pPr>
    </w:p>
    <w:p w:rsidR="00255AD7" w:rsidRDefault="00255AD7" w:rsidP="00886633">
      <w:pPr>
        <w:pStyle w:val="Titolo3"/>
        <w:jc w:val="center"/>
        <w:rPr>
          <w:rFonts w:asciiTheme="minorHAnsi" w:hAnsiTheme="minorHAnsi"/>
          <w:color w:val="auto"/>
          <w:sz w:val="24"/>
        </w:rPr>
      </w:pPr>
    </w:p>
    <w:p w:rsidR="00255AD7" w:rsidRDefault="00255AD7" w:rsidP="00886633">
      <w:pPr>
        <w:pStyle w:val="Titolo3"/>
        <w:jc w:val="center"/>
        <w:rPr>
          <w:rFonts w:asciiTheme="minorHAnsi" w:hAnsiTheme="minorHAnsi"/>
          <w:color w:val="auto"/>
          <w:sz w:val="24"/>
        </w:rPr>
      </w:pPr>
    </w:p>
    <w:p w:rsidR="00255AD7" w:rsidRDefault="00255AD7" w:rsidP="00886633">
      <w:pPr>
        <w:pStyle w:val="Titolo3"/>
        <w:jc w:val="center"/>
        <w:rPr>
          <w:rFonts w:asciiTheme="minorHAnsi" w:hAnsiTheme="minorHAnsi"/>
          <w:color w:val="auto"/>
          <w:sz w:val="24"/>
        </w:rPr>
      </w:pPr>
    </w:p>
    <w:p w:rsidR="00255AD7" w:rsidRDefault="00255AD7" w:rsidP="00886633">
      <w:pPr>
        <w:pStyle w:val="Titolo3"/>
        <w:jc w:val="center"/>
        <w:rPr>
          <w:rFonts w:asciiTheme="minorHAnsi" w:hAnsiTheme="minorHAnsi"/>
          <w:color w:val="auto"/>
          <w:sz w:val="24"/>
        </w:rPr>
      </w:pPr>
    </w:p>
    <w:p w:rsidR="00255AD7" w:rsidRDefault="00255AD7" w:rsidP="00886633">
      <w:pPr>
        <w:pStyle w:val="Titolo3"/>
        <w:jc w:val="center"/>
        <w:rPr>
          <w:rFonts w:asciiTheme="minorHAnsi" w:hAnsiTheme="minorHAnsi"/>
          <w:color w:val="auto"/>
          <w:sz w:val="24"/>
        </w:rPr>
      </w:pPr>
    </w:p>
    <w:p w:rsidR="00800432" w:rsidRDefault="00800432" w:rsidP="00800432">
      <w:pPr>
        <w:pStyle w:val="Titolo3"/>
        <w:rPr>
          <w:rFonts w:asciiTheme="minorHAnsi" w:hAnsiTheme="minorHAnsi"/>
          <w:color w:val="auto"/>
          <w:sz w:val="24"/>
        </w:rPr>
      </w:pPr>
    </w:p>
    <w:p w:rsidR="00800432" w:rsidRDefault="00800432" w:rsidP="00800432"/>
    <w:p w:rsidR="00800432" w:rsidRPr="00800432" w:rsidRDefault="00800432" w:rsidP="00800432"/>
    <w:p w:rsidR="00824EDA" w:rsidRPr="00E624FE" w:rsidRDefault="00824EDA" w:rsidP="00800432">
      <w:pPr>
        <w:pStyle w:val="Titolo3"/>
        <w:jc w:val="center"/>
        <w:rPr>
          <w:rFonts w:asciiTheme="minorHAnsi" w:hAnsiTheme="minorHAnsi"/>
          <w:color w:val="auto"/>
          <w:sz w:val="24"/>
        </w:rPr>
      </w:pPr>
      <w:r w:rsidRPr="00E624FE">
        <w:rPr>
          <w:rFonts w:asciiTheme="minorHAnsi" w:hAnsiTheme="minorHAnsi"/>
          <w:color w:val="auto"/>
          <w:sz w:val="24"/>
        </w:rPr>
        <w:lastRenderedPageBreak/>
        <w:t>BIBLIOGRAFIA</w:t>
      </w:r>
    </w:p>
    <w:p w:rsidR="00886633" w:rsidRDefault="00886633" w:rsidP="00491624">
      <w:pPr>
        <w:rPr>
          <w:b/>
          <w:sz w:val="24"/>
        </w:rPr>
      </w:pPr>
    </w:p>
    <w:p w:rsidR="00886633" w:rsidRDefault="00886633" w:rsidP="00491624">
      <w:pPr>
        <w:rPr>
          <w:b/>
          <w:sz w:val="24"/>
        </w:rPr>
      </w:pPr>
    </w:p>
    <w:p w:rsidR="00491624" w:rsidRPr="00E624FE" w:rsidRDefault="007D1290" w:rsidP="00491624">
      <w:pPr>
        <w:rPr>
          <w:b/>
          <w:sz w:val="24"/>
        </w:rPr>
      </w:pPr>
      <w:r>
        <w:rPr>
          <w:b/>
          <w:sz w:val="24"/>
        </w:rPr>
        <w:t>Libri</w:t>
      </w:r>
    </w:p>
    <w:p w:rsidR="00CB70D6" w:rsidRDefault="00CB70D6" w:rsidP="00CB70D6">
      <w:pPr>
        <w:jc w:val="both"/>
      </w:pPr>
    </w:p>
    <w:p w:rsidR="00CB70D6" w:rsidRPr="004549CD" w:rsidRDefault="00CB70D6" w:rsidP="00914890">
      <w:pPr>
        <w:pStyle w:val="Paragrafoelenco"/>
        <w:numPr>
          <w:ilvl w:val="0"/>
          <w:numId w:val="12"/>
        </w:numPr>
        <w:jc w:val="both"/>
        <w:rPr>
          <w:sz w:val="24"/>
        </w:rPr>
      </w:pPr>
      <w:r w:rsidRPr="004549CD">
        <w:rPr>
          <w:sz w:val="24"/>
        </w:rPr>
        <w:t xml:space="preserve">Abbot, E., </w:t>
      </w:r>
      <w:r w:rsidRPr="004549CD">
        <w:rPr>
          <w:i/>
          <w:sz w:val="24"/>
        </w:rPr>
        <w:t>Flatlandia</w:t>
      </w:r>
      <w:r w:rsidRPr="004549CD">
        <w:rPr>
          <w:sz w:val="24"/>
        </w:rPr>
        <w:t>, Milano, Adelphi, 2000.</w:t>
      </w:r>
    </w:p>
    <w:p w:rsidR="00240EAE" w:rsidRPr="004549CD" w:rsidRDefault="00240EAE" w:rsidP="00240EAE">
      <w:pPr>
        <w:pStyle w:val="Paragrafoelenco"/>
        <w:jc w:val="both"/>
        <w:rPr>
          <w:sz w:val="24"/>
        </w:rPr>
      </w:pPr>
    </w:p>
    <w:p w:rsidR="00240EAE" w:rsidRPr="004549CD" w:rsidRDefault="00877DFF" w:rsidP="00240EAE">
      <w:pPr>
        <w:pStyle w:val="Paragrafoelenco"/>
        <w:numPr>
          <w:ilvl w:val="0"/>
          <w:numId w:val="12"/>
        </w:numPr>
        <w:jc w:val="both"/>
        <w:rPr>
          <w:sz w:val="24"/>
        </w:rPr>
      </w:pPr>
      <w:r w:rsidRPr="004549CD">
        <w:rPr>
          <w:sz w:val="24"/>
        </w:rPr>
        <w:t>Barbour, J.,</w:t>
      </w:r>
      <w:r w:rsidR="00E902A7" w:rsidRPr="004549CD">
        <w:rPr>
          <w:sz w:val="24"/>
        </w:rPr>
        <w:t xml:space="preserve"> </w:t>
      </w:r>
      <w:r w:rsidR="00E902A7" w:rsidRPr="004549CD">
        <w:rPr>
          <w:i/>
          <w:sz w:val="24"/>
        </w:rPr>
        <w:t>La fine del tempo</w:t>
      </w:r>
      <w:r w:rsidRPr="004549CD">
        <w:rPr>
          <w:i/>
          <w:sz w:val="24"/>
        </w:rPr>
        <w:t>: La rivoluzione fisica di prossima ventura</w:t>
      </w:r>
      <w:r w:rsidR="00E902A7" w:rsidRPr="004549CD">
        <w:rPr>
          <w:sz w:val="24"/>
        </w:rPr>
        <w:t>, Torino, Edizione speciale per il mensile Le Scienze. Pubblicat</w:t>
      </w:r>
      <w:r w:rsidR="00AE1B8F" w:rsidRPr="004549CD">
        <w:rPr>
          <w:sz w:val="24"/>
        </w:rPr>
        <w:t xml:space="preserve">a su licenza si Giulio Einaudi </w:t>
      </w:r>
      <w:r w:rsidR="00AE1B8F" w:rsidRPr="004549CD">
        <w:rPr>
          <w:caps/>
          <w:sz w:val="24"/>
        </w:rPr>
        <w:t>E</w:t>
      </w:r>
      <w:r w:rsidRPr="004549CD">
        <w:rPr>
          <w:sz w:val="24"/>
        </w:rPr>
        <w:t>ditore, 2008.</w:t>
      </w:r>
    </w:p>
    <w:p w:rsidR="00240EAE" w:rsidRPr="004549CD" w:rsidRDefault="00240EAE" w:rsidP="00240EAE">
      <w:pPr>
        <w:pStyle w:val="Paragrafoelenco"/>
        <w:jc w:val="both"/>
        <w:rPr>
          <w:sz w:val="24"/>
        </w:rPr>
      </w:pPr>
    </w:p>
    <w:p w:rsidR="00240EAE" w:rsidRPr="004549CD" w:rsidRDefault="00EF4741" w:rsidP="00240EAE">
      <w:pPr>
        <w:pStyle w:val="Paragrafoelenco"/>
        <w:numPr>
          <w:ilvl w:val="0"/>
          <w:numId w:val="12"/>
        </w:numPr>
        <w:jc w:val="both"/>
        <w:rPr>
          <w:sz w:val="24"/>
          <w:lang w:val="en-US"/>
        </w:rPr>
      </w:pPr>
      <w:r w:rsidRPr="004549CD">
        <w:rPr>
          <w:sz w:val="24"/>
          <w:lang w:val="en-US"/>
        </w:rPr>
        <w:t xml:space="preserve">Barrow, J. D. e Tipler, F. J., </w:t>
      </w:r>
      <w:r w:rsidRPr="004549CD">
        <w:rPr>
          <w:i/>
          <w:sz w:val="24"/>
          <w:lang w:val="en-US"/>
        </w:rPr>
        <w:t>The Anthropic Cosmological Principle, Oxford</w:t>
      </w:r>
      <w:r w:rsidRPr="004549CD">
        <w:rPr>
          <w:sz w:val="24"/>
          <w:lang w:val="en-US"/>
        </w:rPr>
        <w:t>, Clarendon Press, 1986.</w:t>
      </w:r>
    </w:p>
    <w:p w:rsidR="00240EAE" w:rsidRPr="004549CD" w:rsidRDefault="00240EAE" w:rsidP="00240EAE">
      <w:pPr>
        <w:pStyle w:val="Paragrafoelenco"/>
        <w:rPr>
          <w:sz w:val="24"/>
          <w:lang w:val="en-US"/>
        </w:rPr>
      </w:pPr>
    </w:p>
    <w:p w:rsidR="00EF4741" w:rsidRPr="004549CD" w:rsidRDefault="00EF4741" w:rsidP="00240EAE">
      <w:pPr>
        <w:pStyle w:val="Paragrafoelenco"/>
        <w:numPr>
          <w:ilvl w:val="0"/>
          <w:numId w:val="12"/>
        </w:numPr>
        <w:jc w:val="both"/>
        <w:rPr>
          <w:sz w:val="24"/>
        </w:rPr>
      </w:pPr>
      <w:r w:rsidRPr="004549CD">
        <w:rPr>
          <w:sz w:val="24"/>
        </w:rPr>
        <w:t xml:space="preserve">Benford, G., </w:t>
      </w:r>
      <w:r w:rsidRPr="004549CD">
        <w:rPr>
          <w:i/>
          <w:sz w:val="24"/>
        </w:rPr>
        <w:t>Timescape</w:t>
      </w:r>
      <w:r w:rsidRPr="004549CD">
        <w:rPr>
          <w:sz w:val="24"/>
        </w:rPr>
        <w:t>, Milano, Editrice Nord, 1989.</w:t>
      </w:r>
    </w:p>
    <w:p w:rsidR="00240EAE" w:rsidRPr="004549CD" w:rsidRDefault="00240EAE" w:rsidP="00240EAE">
      <w:pPr>
        <w:pStyle w:val="Paragrafoelenco"/>
        <w:rPr>
          <w:sz w:val="24"/>
        </w:rPr>
      </w:pPr>
    </w:p>
    <w:p w:rsidR="00914890" w:rsidRPr="004549CD" w:rsidRDefault="00EF4741" w:rsidP="00240EAE">
      <w:pPr>
        <w:pStyle w:val="Paragrafoelenco"/>
        <w:numPr>
          <w:ilvl w:val="0"/>
          <w:numId w:val="12"/>
        </w:numPr>
        <w:jc w:val="both"/>
        <w:rPr>
          <w:sz w:val="24"/>
        </w:rPr>
      </w:pPr>
      <w:r w:rsidRPr="004549CD">
        <w:rPr>
          <w:sz w:val="24"/>
        </w:rPr>
        <w:t xml:space="preserve">Born, M., </w:t>
      </w:r>
      <w:r w:rsidRPr="004549CD">
        <w:rPr>
          <w:i/>
          <w:sz w:val="24"/>
        </w:rPr>
        <w:t>La sintesi einsteiniana</w:t>
      </w:r>
      <w:r w:rsidRPr="004549CD">
        <w:rPr>
          <w:sz w:val="24"/>
        </w:rPr>
        <w:t>, Torino, Boringhieri, 1969.</w:t>
      </w:r>
    </w:p>
    <w:p w:rsidR="00240EAE" w:rsidRPr="004549CD" w:rsidRDefault="00240EAE" w:rsidP="00240EAE">
      <w:pPr>
        <w:pStyle w:val="Paragrafoelenco"/>
        <w:rPr>
          <w:sz w:val="24"/>
        </w:rPr>
      </w:pPr>
    </w:p>
    <w:p w:rsidR="00EF4741" w:rsidRPr="004549CD" w:rsidRDefault="00EF4741" w:rsidP="00240EAE">
      <w:pPr>
        <w:pStyle w:val="Paragrafoelenco"/>
        <w:numPr>
          <w:ilvl w:val="0"/>
          <w:numId w:val="12"/>
        </w:numPr>
        <w:jc w:val="both"/>
        <w:rPr>
          <w:sz w:val="24"/>
        </w:rPr>
      </w:pPr>
      <w:r w:rsidRPr="004549CD">
        <w:rPr>
          <w:sz w:val="24"/>
        </w:rPr>
        <w:t xml:space="preserve">Feynman, R., </w:t>
      </w:r>
      <w:r w:rsidRPr="004549CD">
        <w:rPr>
          <w:i/>
          <w:sz w:val="24"/>
        </w:rPr>
        <w:t>La legge fisica</w:t>
      </w:r>
      <w:r w:rsidRPr="004549CD">
        <w:rPr>
          <w:sz w:val="24"/>
        </w:rPr>
        <w:t>, Torino, Boringhieri, 1971.</w:t>
      </w:r>
    </w:p>
    <w:p w:rsidR="00240EAE" w:rsidRPr="004549CD" w:rsidRDefault="00240EAE" w:rsidP="00240EAE">
      <w:pPr>
        <w:pStyle w:val="Paragrafoelenco"/>
        <w:rPr>
          <w:sz w:val="24"/>
        </w:rPr>
      </w:pPr>
    </w:p>
    <w:p w:rsidR="00CB70D6" w:rsidRPr="004549CD" w:rsidRDefault="00CB70D6" w:rsidP="00240EAE">
      <w:pPr>
        <w:pStyle w:val="Paragrafoelenco"/>
        <w:numPr>
          <w:ilvl w:val="0"/>
          <w:numId w:val="12"/>
        </w:numPr>
        <w:jc w:val="both"/>
        <w:rPr>
          <w:sz w:val="24"/>
        </w:rPr>
      </w:pPr>
      <w:r w:rsidRPr="004549CD">
        <w:rPr>
          <w:sz w:val="24"/>
        </w:rPr>
        <w:t xml:space="preserve">Gamow, G., </w:t>
      </w:r>
      <w:r w:rsidRPr="004549CD">
        <w:rPr>
          <w:i/>
          <w:sz w:val="24"/>
        </w:rPr>
        <w:t>Uno, due, tre… infinito</w:t>
      </w:r>
      <w:r w:rsidRPr="004549CD">
        <w:rPr>
          <w:sz w:val="24"/>
        </w:rPr>
        <w:t>, Milano, Mondadori, 1952.</w:t>
      </w:r>
    </w:p>
    <w:p w:rsidR="00240EAE" w:rsidRPr="004549CD" w:rsidRDefault="00240EAE" w:rsidP="00240EAE">
      <w:pPr>
        <w:pStyle w:val="Paragrafoelenco"/>
        <w:rPr>
          <w:sz w:val="24"/>
        </w:rPr>
      </w:pPr>
    </w:p>
    <w:p w:rsidR="00CB70D6" w:rsidRDefault="00CB70D6" w:rsidP="00240EAE">
      <w:pPr>
        <w:pStyle w:val="Paragrafoelenco"/>
        <w:numPr>
          <w:ilvl w:val="0"/>
          <w:numId w:val="12"/>
        </w:numPr>
        <w:jc w:val="both"/>
        <w:rPr>
          <w:sz w:val="24"/>
        </w:rPr>
      </w:pPr>
      <w:r w:rsidRPr="004549CD">
        <w:rPr>
          <w:sz w:val="24"/>
        </w:rPr>
        <w:t xml:space="preserve">Gott, R. J. III. </w:t>
      </w:r>
      <w:r w:rsidRPr="004549CD">
        <w:rPr>
          <w:i/>
          <w:sz w:val="24"/>
        </w:rPr>
        <w:t>Vaggiare nel tempo</w:t>
      </w:r>
      <w:r w:rsidRPr="004549CD">
        <w:rPr>
          <w:sz w:val="24"/>
        </w:rPr>
        <w:t>, Milano, Arnoldo Mondadori Editore, 2002.</w:t>
      </w:r>
    </w:p>
    <w:p w:rsidR="00E54DB3" w:rsidRPr="00E54DB3" w:rsidRDefault="00E54DB3" w:rsidP="00E54DB3">
      <w:pPr>
        <w:pStyle w:val="Paragrafoelenco"/>
        <w:rPr>
          <w:sz w:val="24"/>
        </w:rPr>
      </w:pPr>
    </w:p>
    <w:p w:rsidR="00E54DB3" w:rsidRPr="004549CD" w:rsidRDefault="00E54DB3" w:rsidP="00240EAE">
      <w:pPr>
        <w:pStyle w:val="Paragrafoelenco"/>
        <w:numPr>
          <w:ilvl w:val="0"/>
          <w:numId w:val="12"/>
        </w:numPr>
        <w:jc w:val="both"/>
        <w:rPr>
          <w:sz w:val="24"/>
        </w:rPr>
      </w:pPr>
      <w:r>
        <w:rPr>
          <w:sz w:val="24"/>
        </w:rPr>
        <w:t xml:space="preserve">Greene, B., </w:t>
      </w:r>
      <w:r w:rsidRPr="00E54DB3">
        <w:rPr>
          <w:i/>
          <w:sz w:val="24"/>
        </w:rPr>
        <w:t>L’universo elegante</w:t>
      </w:r>
      <w:r>
        <w:rPr>
          <w:sz w:val="24"/>
        </w:rPr>
        <w:t>, Torino, Einaudi, 2000.</w:t>
      </w:r>
    </w:p>
    <w:p w:rsidR="00240EAE" w:rsidRPr="004549CD" w:rsidRDefault="00240EAE" w:rsidP="00240EAE">
      <w:pPr>
        <w:pStyle w:val="Paragrafoelenco"/>
        <w:rPr>
          <w:sz w:val="24"/>
        </w:rPr>
      </w:pPr>
    </w:p>
    <w:p w:rsidR="00EF4741" w:rsidRPr="004549CD" w:rsidRDefault="00EF4741" w:rsidP="00240EAE">
      <w:pPr>
        <w:pStyle w:val="Paragrafoelenco"/>
        <w:numPr>
          <w:ilvl w:val="0"/>
          <w:numId w:val="12"/>
        </w:numPr>
        <w:jc w:val="both"/>
        <w:rPr>
          <w:sz w:val="24"/>
        </w:rPr>
      </w:pPr>
      <w:r w:rsidRPr="004549CD">
        <w:rPr>
          <w:sz w:val="24"/>
        </w:rPr>
        <w:t xml:space="preserve">Hofstadter, D. R., </w:t>
      </w:r>
      <w:r w:rsidRPr="004549CD">
        <w:rPr>
          <w:i/>
          <w:sz w:val="24"/>
        </w:rPr>
        <w:t>Gödel, Escher, Bach: un’eterna ghirlanda brillante</w:t>
      </w:r>
      <w:r w:rsidRPr="004549CD">
        <w:rPr>
          <w:sz w:val="24"/>
        </w:rPr>
        <w:t>, Milano, Adelphi, 1984.</w:t>
      </w:r>
    </w:p>
    <w:p w:rsidR="00240EAE" w:rsidRPr="004549CD" w:rsidRDefault="00240EAE" w:rsidP="00240EAE">
      <w:pPr>
        <w:pStyle w:val="Paragrafoelenco"/>
        <w:rPr>
          <w:sz w:val="24"/>
        </w:rPr>
      </w:pPr>
    </w:p>
    <w:p w:rsidR="00CB70D6" w:rsidRPr="004549CD" w:rsidRDefault="00CB70D6" w:rsidP="00240EAE">
      <w:pPr>
        <w:pStyle w:val="Paragrafoelenco"/>
        <w:numPr>
          <w:ilvl w:val="0"/>
          <w:numId w:val="12"/>
        </w:numPr>
        <w:jc w:val="both"/>
        <w:rPr>
          <w:sz w:val="24"/>
        </w:rPr>
      </w:pPr>
      <w:r w:rsidRPr="004549CD">
        <w:rPr>
          <w:sz w:val="24"/>
        </w:rPr>
        <w:t xml:space="preserve">Katu, M., Mondi </w:t>
      </w:r>
      <w:r w:rsidRPr="004549CD">
        <w:rPr>
          <w:i/>
          <w:sz w:val="24"/>
        </w:rPr>
        <w:t>paralleli: Un viaggio attraverso la creazione, le dimensioni superiori e il futuro del cosmo</w:t>
      </w:r>
      <w:r w:rsidRPr="004549CD">
        <w:rPr>
          <w:sz w:val="24"/>
        </w:rPr>
        <w:t>, Torino, edizione speciale per il mensile Le Scienze pubblicata su licenza di Codice Edizioni, 2007.</w:t>
      </w:r>
    </w:p>
    <w:p w:rsidR="00240EAE" w:rsidRPr="004549CD" w:rsidRDefault="00240EAE" w:rsidP="00240EAE">
      <w:pPr>
        <w:pStyle w:val="Paragrafoelenco"/>
        <w:rPr>
          <w:sz w:val="24"/>
        </w:rPr>
      </w:pPr>
    </w:p>
    <w:p w:rsidR="0036446B" w:rsidRDefault="0036446B" w:rsidP="00240EAE">
      <w:pPr>
        <w:pStyle w:val="Paragrafoelenco"/>
        <w:numPr>
          <w:ilvl w:val="0"/>
          <w:numId w:val="12"/>
        </w:numPr>
        <w:jc w:val="both"/>
        <w:rPr>
          <w:sz w:val="24"/>
        </w:rPr>
      </w:pPr>
      <w:r w:rsidRPr="004549CD">
        <w:rPr>
          <w:sz w:val="24"/>
        </w:rPr>
        <w:t xml:space="preserve">Lightman, A., </w:t>
      </w:r>
      <w:r w:rsidRPr="004549CD">
        <w:rPr>
          <w:i/>
          <w:sz w:val="24"/>
        </w:rPr>
        <w:t>I sogni di Einstein</w:t>
      </w:r>
      <w:r w:rsidRPr="004549CD">
        <w:rPr>
          <w:sz w:val="24"/>
        </w:rPr>
        <w:t>, Parma, Guanda, 1993.</w:t>
      </w:r>
    </w:p>
    <w:p w:rsidR="00AA00D7" w:rsidRPr="00AA00D7" w:rsidRDefault="00AA00D7" w:rsidP="00AA00D7">
      <w:pPr>
        <w:pStyle w:val="Paragrafoelenco"/>
        <w:rPr>
          <w:sz w:val="24"/>
        </w:rPr>
      </w:pPr>
    </w:p>
    <w:p w:rsidR="00AA00D7" w:rsidRPr="004549CD" w:rsidRDefault="00AA00D7" w:rsidP="00240EAE">
      <w:pPr>
        <w:pStyle w:val="Paragrafoelenco"/>
        <w:numPr>
          <w:ilvl w:val="0"/>
          <w:numId w:val="12"/>
        </w:numPr>
        <w:jc w:val="both"/>
        <w:rPr>
          <w:sz w:val="24"/>
        </w:rPr>
      </w:pPr>
      <w:r>
        <w:rPr>
          <w:sz w:val="24"/>
        </w:rPr>
        <w:t xml:space="preserve">Morandini, L., L., M., </w:t>
      </w:r>
      <w:r w:rsidRPr="00AA00D7">
        <w:rPr>
          <w:i/>
          <w:sz w:val="24"/>
        </w:rPr>
        <w:t>Il Morandini: dizionario dei film</w:t>
      </w:r>
      <w:r>
        <w:rPr>
          <w:sz w:val="24"/>
        </w:rPr>
        <w:t>, Bologna, Zanichelli editore, 2005.</w:t>
      </w:r>
    </w:p>
    <w:p w:rsidR="00240EAE" w:rsidRPr="004549CD" w:rsidRDefault="00240EAE" w:rsidP="00240EAE">
      <w:pPr>
        <w:pStyle w:val="Paragrafoelenco"/>
        <w:rPr>
          <w:sz w:val="24"/>
        </w:rPr>
      </w:pPr>
    </w:p>
    <w:p w:rsidR="0036446B" w:rsidRPr="004549CD" w:rsidRDefault="0036446B" w:rsidP="00240EAE">
      <w:pPr>
        <w:pStyle w:val="Paragrafoelenco"/>
        <w:numPr>
          <w:ilvl w:val="0"/>
          <w:numId w:val="12"/>
        </w:numPr>
        <w:jc w:val="both"/>
        <w:rPr>
          <w:sz w:val="24"/>
        </w:rPr>
      </w:pPr>
      <w:r w:rsidRPr="004549CD">
        <w:rPr>
          <w:sz w:val="24"/>
        </w:rPr>
        <w:t xml:space="preserve">Pais, A., </w:t>
      </w:r>
      <w:r w:rsidRPr="004549CD">
        <w:rPr>
          <w:i/>
          <w:sz w:val="24"/>
        </w:rPr>
        <w:t>Sottile è il Signore…</w:t>
      </w:r>
      <w:r w:rsidRPr="004549CD">
        <w:rPr>
          <w:sz w:val="24"/>
        </w:rPr>
        <w:t>, Torino, Boringhieri, 1986.</w:t>
      </w:r>
    </w:p>
    <w:p w:rsidR="00240EAE" w:rsidRPr="004549CD" w:rsidRDefault="00240EAE" w:rsidP="00240EAE">
      <w:pPr>
        <w:pStyle w:val="Paragrafoelenco"/>
        <w:rPr>
          <w:sz w:val="24"/>
        </w:rPr>
      </w:pPr>
    </w:p>
    <w:p w:rsidR="0036446B" w:rsidRPr="004549CD" w:rsidRDefault="0036446B" w:rsidP="00240EAE">
      <w:pPr>
        <w:pStyle w:val="Paragrafoelenco"/>
        <w:numPr>
          <w:ilvl w:val="0"/>
          <w:numId w:val="12"/>
        </w:numPr>
        <w:jc w:val="both"/>
        <w:rPr>
          <w:sz w:val="24"/>
        </w:rPr>
      </w:pPr>
      <w:r w:rsidRPr="004549CD">
        <w:rPr>
          <w:sz w:val="24"/>
        </w:rPr>
        <w:t xml:space="preserve">Pickover, C. A., </w:t>
      </w:r>
      <w:r w:rsidRPr="004549CD">
        <w:rPr>
          <w:i/>
          <w:sz w:val="24"/>
        </w:rPr>
        <w:t>Tempo: g</w:t>
      </w:r>
      <w:r w:rsidR="00CB70D6" w:rsidRPr="004549CD">
        <w:rPr>
          <w:i/>
          <w:sz w:val="24"/>
        </w:rPr>
        <w:t>ui</w:t>
      </w:r>
      <w:r w:rsidRPr="004549CD">
        <w:rPr>
          <w:i/>
          <w:sz w:val="24"/>
        </w:rPr>
        <w:t>da per viaggiatori</w:t>
      </w:r>
      <w:r w:rsidRPr="004549CD">
        <w:rPr>
          <w:sz w:val="24"/>
        </w:rPr>
        <w:t>, Milano, Raffaello Cortina, 1999.</w:t>
      </w:r>
    </w:p>
    <w:p w:rsidR="00240EAE" w:rsidRPr="004549CD" w:rsidRDefault="00240EAE" w:rsidP="00240EAE">
      <w:pPr>
        <w:pStyle w:val="Paragrafoelenco"/>
        <w:rPr>
          <w:sz w:val="24"/>
        </w:rPr>
      </w:pPr>
    </w:p>
    <w:p w:rsidR="00EF4741" w:rsidRPr="004549CD" w:rsidRDefault="00EF4741" w:rsidP="00240EAE">
      <w:pPr>
        <w:pStyle w:val="Paragrafoelenco"/>
        <w:numPr>
          <w:ilvl w:val="0"/>
          <w:numId w:val="12"/>
        </w:numPr>
        <w:jc w:val="both"/>
        <w:rPr>
          <w:sz w:val="24"/>
        </w:rPr>
      </w:pPr>
      <w:r w:rsidRPr="004549CD">
        <w:rPr>
          <w:sz w:val="24"/>
        </w:rPr>
        <w:lastRenderedPageBreak/>
        <w:t xml:space="preserve">Wells, H. G., </w:t>
      </w:r>
      <w:r w:rsidRPr="004549CD">
        <w:rPr>
          <w:i/>
          <w:sz w:val="24"/>
        </w:rPr>
        <w:t>La macchina del tempo</w:t>
      </w:r>
      <w:r w:rsidR="0036446B" w:rsidRPr="004549CD">
        <w:rPr>
          <w:sz w:val="24"/>
        </w:rPr>
        <w:t>, Milano, Mondadori, 1990.</w:t>
      </w:r>
    </w:p>
    <w:p w:rsidR="0036446B" w:rsidRDefault="0036446B" w:rsidP="00824EDA">
      <w:pPr>
        <w:jc w:val="both"/>
        <w:rPr>
          <w:sz w:val="24"/>
        </w:rPr>
      </w:pPr>
    </w:p>
    <w:p w:rsidR="00B5076D" w:rsidRDefault="00B5076D" w:rsidP="00824EDA">
      <w:pPr>
        <w:jc w:val="both"/>
        <w:rPr>
          <w:b/>
          <w:sz w:val="24"/>
        </w:rPr>
      </w:pPr>
    </w:p>
    <w:p w:rsidR="00491624" w:rsidRPr="00E624FE" w:rsidRDefault="007D1290" w:rsidP="00824EDA">
      <w:pPr>
        <w:jc w:val="both"/>
        <w:rPr>
          <w:b/>
          <w:sz w:val="24"/>
        </w:rPr>
      </w:pPr>
      <w:r>
        <w:rPr>
          <w:b/>
          <w:sz w:val="24"/>
        </w:rPr>
        <w:t>Film</w:t>
      </w:r>
    </w:p>
    <w:p w:rsidR="004E6803" w:rsidRDefault="004E6803" w:rsidP="00824EDA">
      <w:pPr>
        <w:jc w:val="both"/>
        <w:rPr>
          <w:b/>
          <w:sz w:val="24"/>
        </w:rPr>
      </w:pPr>
    </w:p>
    <w:p w:rsidR="004E6803" w:rsidRDefault="004E6803" w:rsidP="00824EDA">
      <w:pPr>
        <w:jc w:val="both"/>
        <w:rPr>
          <w:b/>
          <w:sz w:val="24"/>
        </w:rPr>
      </w:pPr>
    </w:p>
    <w:p w:rsidR="00AA00D7" w:rsidRDefault="00491624" w:rsidP="00E83CD0">
      <w:pPr>
        <w:pStyle w:val="Paragrafoelenco"/>
        <w:numPr>
          <w:ilvl w:val="0"/>
          <w:numId w:val="17"/>
        </w:numPr>
        <w:jc w:val="both"/>
        <w:rPr>
          <w:sz w:val="24"/>
          <w:lang w:val="en-US"/>
        </w:rPr>
      </w:pPr>
      <w:r w:rsidRPr="00E83CD0">
        <w:rPr>
          <w:i/>
          <w:sz w:val="24"/>
          <w:lang w:val="en-US"/>
        </w:rPr>
        <w:t>Ovunque nel tempo</w:t>
      </w:r>
      <w:r w:rsidRPr="00E83CD0">
        <w:rPr>
          <w:sz w:val="24"/>
          <w:lang w:val="en-US"/>
        </w:rPr>
        <w:t xml:space="preserve"> (</w:t>
      </w:r>
      <w:r w:rsidRPr="00E83CD0">
        <w:rPr>
          <w:i/>
          <w:sz w:val="24"/>
          <w:lang w:val="en-US"/>
        </w:rPr>
        <w:t>Somewhere in Time</w:t>
      </w:r>
      <w:r w:rsidRPr="00E83CD0">
        <w:rPr>
          <w:sz w:val="24"/>
          <w:lang w:val="en-US"/>
        </w:rPr>
        <w:t>), USA, 1980, di</w:t>
      </w:r>
      <w:r w:rsidR="00AA00D7" w:rsidRPr="00E83CD0">
        <w:rPr>
          <w:sz w:val="24"/>
          <w:lang w:val="en-US"/>
        </w:rPr>
        <w:t xml:space="preserve"> Jeannot</w:t>
      </w:r>
      <w:r w:rsidRPr="00E83CD0">
        <w:rPr>
          <w:sz w:val="24"/>
          <w:lang w:val="en-US"/>
        </w:rPr>
        <w:t xml:space="preserve"> Szwarc con Christopher Reeve</w:t>
      </w:r>
      <w:r w:rsidR="00AA00D7" w:rsidRPr="00E83CD0">
        <w:rPr>
          <w:sz w:val="24"/>
          <w:lang w:val="en-US"/>
        </w:rPr>
        <w:t>,</w:t>
      </w:r>
      <w:r w:rsidR="00E83CD0" w:rsidRPr="00E83CD0">
        <w:rPr>
          <w:sz w:val="24"/>
          <w:lang w:val="en-US"/>
        </w:rPr>
        <w:t xml:space="preserve"> </w:t>
      </w:r>
      <w:r w:rsidR="00AA00D7" w:rsidRPr="00E83CD0">
        <w:rPr>
          <w:sz w:val="24"/>
          <w:lang w:val="en-US"/>
        </w:rPr>
        <w:t>Jane Seymour, Teresa Wright, Christofer Plummer.</w:t>
      </w:r>
    </w:p>
    <w:p w:rsidR="00E83CD0" w:rsidRPr="00E83CD0" w:rsidRDefault="00E83CD0" w:rsidP="00E83CD0">
      <w:pPr>
        <w:pStyle w:val="Paragrafoelenco"/>
        <w:jc w:val="both"/>
        <w:rPr>
          <w:sz w:val="24"/>
          <w:lang w:val="en-US"/>
        </w:rPr>
      </w:pPr>
    </w:p>
    <w:p w:rsidR="0067624B" w:rsidRPr="0067624B" w:rsidRDefault="00AA00D7" w:rsidP="0067624B">
      <w:pPr>
        <w:pStyle w:val="Paragrafoelenco"/>
        <w:numPr>
          <w:ilvl w:val="0"/>
          <w:numId w:val="17"/>
        </w:numPr>
        <w:jc w:val="both"/>
        <w:rPr>
          <w:sz w:val="24"/>
          <w:lang w:val="en-US"/>
        </w:rPr>
      </w:pPr>
      <w:r w:rsidRPr="00E83CD0">
        <w:rPr>
          <w:i/>
          <w:sz w:val="24"/>
          <w:lang w:val="en-US"/>
        </w:rPr>
        <w:t xml:space="preserve">Ritorno al futuro: parte I, II, III </w:t>
      </w:r>
      <w:r w:rsidRPr="00E83CD0">
        <w:rPr>
          <w:sz w:val="24"/>
          <w:lang w:val="en-US"/>
        </w:rPr>
        <w:t>(</w:t>
      </w:r>
      <w:r w:rsidRPr="00E83CD0">
        <w:rPr>
          <w:i/>
          <w:sz w:val="24"/>
          <w:lang w:val="en-US"/>
        </w:rPr>
        <w:t>Back to the future</w:t>
      </w:r>
      <w:r w:rsidRPr="00E83CD0">
        <w:rPr>
          <w:sz w:val="24"/>
          <w:lang w:val="en-US"/>
        </w:rPr>
        <w:t>), USA, 1985;</w:t>
      </w:r>
      <w:r w:rsidR="00E83CD0">
        <w:rPr>
          <w:sz w:val="24"/>
          <w:lang w:val="en-US"/>
        </w:rPr>
        <w:t xml:space="preserve"> </w:t>
      </w:r>
      <w:r w:rsidRPr="00E83CD0">
        <w:rPr>
          <w:sz w:val="24"/>
          <w:lang w:val="en-US"/>
        </w:rPr>
        <w:t>1989;</w:t>
      </w:r>
      <w:r w:rsidR="00E83CD0">
        <w:rPr>
          <w:sz w:val="24"/>
          <w:lang w:val="en-US"/>
        </w:rPr>
        <w:t xml:space="preserve"> </w:t>
      </w:r>
      <w:r w:rsidRPr="00E83CD0">
        <w:rPr>
          <w:sz w:val="24"/>
          <w:lang w:val="en-US"/>
        </w:rPr>
        <w:t xml:space="preserve">1990, </w:t>
      </w:r>
      <w:r w:rsidR="000075B0" w:rsidRPr="00E83CD0">
        <w:rPr>
          <w:sz w:val="24"/>
          <w:lang w:val="en-US"/>
        </w:rPr>
        <w:t xml:space="preserve"> di </w:t>
      </w:r>
      <w:r w:rsidRPr="00E83CD0">
        <w:rPr>
          <w:sz w:val="24"/>
          <w:lang w:val="en-US"/>
        </w:rPr>
        <w:t>R. Zemeckis con Michael</w:t>
      </w:r>
      <w:r w:rsidR="000075B0" w:rsidRPr="00E83CD0">
        <w:rPr>
          <w:sz w:val="24"/>
          <w:lang w:val="en-US"/>
        </w:rPr>
        <w:t xml:space="preserve"> </w:t>
      </w:r>
      <w:r w:rsidRPr="00E83CD0">
        <w:rPr>
          <w:sz w:val="24"/>
          <w:lang w:val="en-US"/>
        </w:rPr>
        <w:t>J. Fox, Christopher Lloyd</w:t>
      </w:r>
      <w:r w:rsidR="000075B0" w:rsidRPr="00E83CD0">
        <w:rPr>
          <w:sz w:val="24"/>
          <w:lang w:val="en-US"/>
        </w:rPr>
        <w:t>, Lea Thompson, Thomas F. Wilson.</w:t>
      </w:r>
    </w:p>
    <w:p w:rsidR="0067624B" w:rsidRPr="0067624B" w:rsidRDefault="0067624B" w:rsidP="0067624B">
      <w:pPr>
        <w:pStyle w:val="Paragrafoelenco"/>
        <w:jc w:val="both"/>
        <w:rPr>
          <w:sz w:val="24"/>
          <w:lang w:val="en-US"/>
        </w:rPr>
      </w:pPr>
    </w:p>
    <w:p w:rsidR="000075B0" w:rsidRPr="00E83CD0" w:rsidRDefault="000075B0" w:rsidP="00E83CD0">
      <w:pPr>
        <w:pStyle w:val="Paragrafoelenco"/>
        <w:numPr>
          <w:ilvl w:val="0"/>
          <w:numId w:val="17"/>
        </w:numPr>
        <w:jc w:val="both"/>
        <w:rPr>
          <w:sz w:val="24"/>
        </w:rPr>
      </w:pPr>
      <w:r w:rsidRPr="00E83CD0">
        <w:rPr>
          <w:i/>
          <w:sz w:val="24"/>
        </w:rPr>
        <w:t>Contact</w:t>
      </w:r>
      <w:r w:rsidRPr="00E83CD0">
        <w:rPr>
          <w:sz w:val="24"/>
        </w:rPr>
        <w:t xml:space="preserve"> (</w:t>
      </w:r>
      <w:r w:rsidRPr="00E83CD0">
        <w:rPr>
          <w:i/>
          <w:sz w:val="24"/>
        </w:rPr>
        <w:t>Contact</w:t>
      </w:r>
      <w:r w:rsidRPr="00E83CD0">
        <w:rPr>
          <w:sz w:val="24"/>
        </w:rPr>
        <w:t>), USA, 1997, di R. Zemeckis con J. Foster, M. McConaughey, T. Skerritt, A. Bassett.</w:t>
      </w:r>
    </w:p>
    <w:p w:rsidR="000075B0" w:rsidRPr="000075B0" w:rsidRDefault="000075B0" w:rsidP="00AA00D7">
      <w:pPr>
        <w:ind w:left="708" w:hanging="708"/>
        <w:jc w:val="both"/>
        <w:rPr>
          <w:sz w:val="24"/>
        </w:rPr>
      </w:pPr>
      <w:r>
        <w:rPr>
          <w:sz w:val="24"/>
        </w:rPr>
        <w:t xml:space="preserve"> </w:t>
      </w:r>
    </w:p>
    <w:p w:rsidR="00491624" w:rsidRPr="000075B0" w:rsidRDefault="00491624" w:rsidP="00824EDA">
      <w:pPr>
        <w:jc w:val="both"/>
        <w:rPr>
          <w:sz w:val="24"/>
        </w:rPr>
      </w:pPr>
    </w:p>
    <w:sectPr w:rsidR="00491624" w:rsidRPr="000075B0" w:rsidSect="00DC731B">
      <w:headerReference w:type="default" r:id="rId20"/>
      <w:footerReference w:type="default" r:id="rId21"/>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0C11" w:rsidRDefault="00BF0C11" w:rsidP="008E1AD4">
      <w:pPr>
        <w:spacing w:after="0" w:line="240" w:lineRule="auto"/>
      </w:pPr>
      <w:r>
        <w:separator/>
      </w:r>
    </w:p>
  </w:endnote>
  <w:endnote w:type="continuationSeparator" w:id="0">
    <w:p w:rsidR="00BF0C11" w:rsidRDefault="00BF0C11" w:rsidP="008E1A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TTE15BD8E0t00">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MS Gothic">
    <w:altName w:val="ＭＳ ゴシック"/>
    <w:panose1 w:val="020B06090702050802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9982009"/>
      <w:docPartObj>
        <w:docPartGallery w:val="Page Numbers (Bottom of Page)"/>
        <w:docPartUnique/>
      </w:docPartObj>
    </w:sdtPr>
    <w:sdtContent>
      <w:p w:rsidR="00CB4415" w:rsidRDefault="00CB4415">
        <w:pPr>
          <w:pStyle w:val="Pidipagina"/>
          <w:jc w:val="right"/>
        </w:pPr>
        <w:fldSimple w:instr=" PAGE   \* MERGEFORMAT ">
          <w:r w:rsidR="007E3E77">
            <w:rPr>
              <w:noProof/>
            </w:rPr>
            <w:t>5</w:t>
          </w:r>
        </w:fldSimple>
      </w:p>
    </w:sdtContent>
  </w:sdt>
  <w:p w:rsidR="00CB4415" w:rsidRDefault="00CB4415">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0C11" w:rsidRDefault="00BF0C11" w:rsidP="008E1AD4">
      <w:pPr>
        <w:spacing w:after="0" w:line="240" w:lineRule="auto"/>
      </w:pPr>
      <w:r>
        <w:separator/>
      </w:r>
    </w:p>
  </w:footnote>
  <w:footnote w:type="continuationSeparator" w:id="0">
    <w:p w:rsidR="00BF0C11" w:rsidRDefault="00BF0C11" w:rsidP="008E1AD4">
      <w:pPr>
        <w:spacing w:after="0" w:line="240" w:lineRule="auto"/>
      </w:pPr>
      <w:r>
        <w:continuationSeparator/>
      </w:r>
    </w:p>
  </w:footnote>
  <w:footnote w:id="1">
    <w:p w:rsidR="00CB4415" w:rsidRPr="00770921" w:rsidRDefault="00CB4415" w:rsidP="008A68A8">
      <w:pPr>
        <w:jc w:val="both"/>
        <w:rPr>
          <w:rFonts w:asciiTheme="minorHAnsi" w:hAnsiTheme="minorHAnsi"/>
          <w:sz w:val="18"/>
          <w:szCs w:val="18"/>
        </w:rPr>
      </w:pPr>
      <w:r w:rsidRPr="00770921">
        <w:rPr>
          <w:rStyle w:val="Rimandonotaapidipagina"/>
          <w:rFonts w:asciiTheme="minorHAnsi" w:hAnsiTheme="minorHAnsi"/>
          <w:sz w:val="18"/>
          <w:szCs w:val="18"/>
        </w:rPr>
        <w:footnoteRef/>
      </w:r>
      <w:r w:rsidRPr="00770921">
        <w:rPr>
          <w:rFonts w:asciiTheme="minorHAnsi" w:hAnsiTheme="minorHAnsi"/>
          <w:b/>
          <w:bCs/>
          <w:sz w:val="18"/>
          <w:szCs w:val="18"/>
        </w:rPr>
        <w:t xml:space="preserve"> Herbert George Wells</w:t>
      </w:r>
      <w:r w:rsidRPr="00770921">
        <w:rPr>
          <w:rFonts w:asciiTheme="minorHAnsi" w:hAnsiTheme="minorHAnsi"/>
          <w:sz w:val="18"/>
          <w:szCs w:val="18"/>
        </w:rPr>
        <w:t xml:space="preserve">, meglio conosciuto come </w:t>
      </w:r>
      <w:r w:rsidRPr="00770921">
        <w:rPr>
          <w:rFonts w:asciiTheme="minorHAnsi" w:hAnsiTheme="minorHAnsi"/>
          <w:b/>
          <w:bCs/>
          <w:sz w:val="18"/>
          <w:szCs w:val="18"/>
        </w:rPr>
        <w:t>H.G. Wells</w:t>
      </w:r>
      <w:r w:rsidRPr="00770921">
        <w:rPr>
          <w:rFonts w:asciiTheme="minorHAnsi" w:hAnsiTheme="minorHAnsi"/>
          <w:sz w:val="18"/>
          <w:szCs w:val="18"/>
        </w:rPr>
        <w:t xml:space="preserve"> (Bromleyy, 21 settembre 1866 – Londra, 13 agosto 1946), è stato uno scrittore britannico, il più popolare della sua epoca; autore di alcune delle opere fondamentali della fantascienza, è ricordato come uno degli iniziatori di tale genere narrativo.</w:t>
      </w:r>
    </w:p>
  </w:footnote>
  <w:footnote w:id="2">
    <w:p w:rsidR="00CB4415" w:rsidRPr="00770921" w:rsidRDefault="00CB4415" w:rsidP="0089206F">
      <w:pPr>
        <w:pStyle w:val="NormaleWeb"/>
        <w:jc w:val="both"/>
        <w:rPr>
          <w:rFonts w:asciiTheme="minorHAnsi" w:hAnsiTheme="minorHAnsi"/>
          <w:sz w:val="18"/>
          <w:szCs w:val="18"/>
        </w:rPr>
      </w:pPr>
      <w:r w:rsidRPr="00770921">
        <w:rPr>
          <w:rStyle w:val="Rimandonotaapidipagina"/>
          <w:rFonts w:asciiTheme="minorHAnsi" w:hAnsiTheme="minorHAnsi"/>
          <w:sz w:val="18"/>
          <w:szCs w:val="18"/>
        </w:rPr>
        <w:footnoteRef/>
      </w:r>
      <w:r w:rsidRPr="00770921">
        <w:rPr>
          <w:rFonts w:asciiTheme="minorHAnsi" w:hAnsiTheme="minorHAnsi"/>
          <w:sz w:val="18"/>
          <w:szCs w:val="18"/>
        </w:rPr>
        <w:t xml:space="preserve"> </w:t>
      </w:r>
      <w:r w:rsidRPr="00770921">
        <w:rPr>
          <w:rFonts w:asciiTheme="minorHAnsi" w:hAnsiTheme="minorHAnsi"/>
          <w:b/>
          <w:bCs/>
          <w:sz w:val="18"/>
          <w:szCs w:val="18"/>
        </w:rPr>
        <w:t>Charles Elwood "Chuck" Yeager</w:t>
      </w:r>
      <w:r w:rsidRPr="00770921">
        <w:rPr>
          <w:rFonts w:asciiTheme="minorHAnsi" w:hAnsiTheme="minorHAnsi"/>
          <w:sz w:val="18"/>
          <w:szCs w:val="18"/>
        </w:rPr>
        <w:t xml:space="preserve"> (13 febbraio</w:t>
      </w:r>
      <w:r w:rsidRPr="00770921">
        <w:rPr>
          <w:rFonts w:asciiTheme="minorHAnsi" w:hAnsiTheme="minorHAnsi"/>
          <w:color w:val="000000" w:themeColor="text1"/>
          <w:sz w:val="18"/>
          <w:szCs w:val="18"/>
        </w:rPr>
        <w:t xml:space="preserve"> </w:t>
      </w:r>
      <w:r w:rsidRPr="00770921">
        <w:rPr>
          <w:rFonts w:asciiTheme="minorHAnsi" w:hAnsiTheme="minorHAnsi"/>
          <w:sz w:val="18"/>
          <w:szCs w:val="18"/>
        </w:rPr>
        <w:t>1923</w:t>
      </w:r>
      <w:r w:rsidRPr="00770921">
        <w:rPr>
          <w:rFonts w:asciiTheme="minorHAnsi" w:hAnsiTheme="minorHAnsi"/>
          <w:color w:val="000000" w:themeColor="text1"/>
          <w:sz w:val="18"/>
          <w:szCs w:val="18"/>
        </w:rPr>
        <w:t xml:space="preserve">) è un </w:t>
      </w:r>
      <w:r w:rsidRPr="00770921">
        <w:rPr>
          <w:rFonts w:asciiTheme="minorHAnsi" w:hAnsiTheme="minorHAnsi"/>
          <w:sz w:val="18"/>
          <w:szCs w:val="18"/>
        </w:rPr>
        <w:t>aviatore</w:t>
      </w:r>
      <w:r w:rsidRPr="00770921">
        <w:rPr>
          <w:rFonts w:asciiTheme="minorHAnsi" w:hAnsiTheme="minorHAnsi"/>
          <w:color w:val="000000" w:themeColor="text1"/>
          <w:sz w:val="18"/>
          <w:szCs w:val="18"/>
        </w:rPr>
        <w:t xml:space="preserve"> </w:t>
      </w:r>
      <w:r w:rsidRPr="00770921">
        <w:rPr>
          <w:rFonts w:asciiTheme="minorHAnsi" w:hAnsiTheme="minorHAnsi"/>
          <w:sz w:val="18"/>
          <w:szCs w:val="18"/>
        </w:rPr>
        <w:t>statunitense</w:t>
      </w:r>
      <w:r w:rsidRPr="00770921">
        <w:rPr>
          <w:rFonts w:asciiTheme="minorHAnsi" w:hAnsiTheme="minorHAnsi"/>
          <w:color w:val="000000" w:themeColor="text1"/>
          <w:sz w:val="18"/>
          <w:szCs w:val="18"/>
        </w:rPr>
        <w:t xml:space="preserve">, primo uomo che superò il </w:t>
      </w:r>
      <w:r w:rsidRPr="00770921">
        <w:rPr>
          <w:rFonts w:asciiTheme="minorHAnsi" w:hAnsiTheme="minorHAnsi"/>
          <w:sz w:val="18"/>
          <w:szCs w:val="18"/>
        </w:rPr>
        <w:t>muro del suono</w:t>
      </w:r>
      <w:r w:rsidRPr="00770921">
        <w:rPr>
          <w:rFonts w:asciiTheme="minorHAnsi" w:hAnsiTheme="minorHAnsi"/>
          <w:color w:val="000000" w:themeColor="text1"/>
          <w:sz w:val="18"/>
          <w:szCs w:val="18"/>
        </w:rPr>
        <w:t xml:space="preserve">. Volò, cioè, ad una velocità superiore a quella del suono. Il </w:t>
      </w:r>
      <w:r w:rsidRPr="00770921">
        <w:rPr>
          <w:rFonts w:asciiTheme="minorHAnsi" w:hAnsiTheme="minorHAnsi"/>
          <w:sz w:val="18"/>
          <w:szCs w:val="18"/>
        </w:rPr>
        <w:t>14 ottobre</w:t>
      </w:r>
      <w:r w:rsidRPr="00770921">
        <w:rPr>
          <w:rFonts w:asciiTheme="minorHAnsi" w:hAnsiTheme="minorHAnsi"/>
          <w:color w:val="000000" w:themeColor="text1"/>
          <w:sz w:val="18"/>
          <w:szCs w:val="18"/>
        </w:rPr>
        <w:t xml:space="preserve"> </w:t>
      </w:r>
      <w:r w:rsidRPr="00770921">
        <w:rPr>
          <w:rFonts w:asciiTheme="minorHAnsi" w:hAnsiTheme="minorHAnsi"/>
          <w:sz w:val="18"/>
          <w:szCs w:val="18"/>
        </w:rPr>
        <w:t>1947</w:t>
      </w:r>
      <w:r w:rsidRPr="00770921">
        <w:rPr>
          <w:rFonts w:asciiTheme="minorHAnsi" w:hAnsiTheme="minorHAnsi"/>
          <w:color w:val="000000" w:themeColor="text1"/>
          <w:sz w:val="18"/>
          <w:szCs w:val="18"/>
        </w:rPr>
        <w:t>, a bordo dell'</w:t>
      </w:r>
      <w:r w:rsidRPr="00770921">
        <w:rPr>
          <w:rFonts w:asciiTheme="minorHAnsi" w:hAnsiTheme="minorHAnsi"/>
          <w:sz w:val="18"/>
          <w:szCs w:val="18"/>
        </w:rPr>
        <w:t>aereo</w:t>
      </w:r>
      <w:r w:rsidRPr="00770921">
        <w:rPr>
          <w:rFonts w:asciiTheme="minorHAnsi" w:hAnsiTheme="minorHAnsi"/>
          <w:color w:val="000000" w:themeColor="text1"/>
          <w:sz w:val="18"/>
          <w:szCs w:val="18"/>
        </w:rPr>
        <w:t xml:space="preserve"> </w:t>
      </w:r>
      <w:r w:rsidRPr="00770921">
        <w:rPr>
          <w:rFonts w:asciiTheme="minorHAnsi" w:hAnsiTheme="minorHAnsi"/>
          <w:sz w:val="18"/>
          <w:szCs w:val="18"/>
        </w:rPr>
        <w:t>Bell X-1</w:t>
      </w:r>
      <w:r w:rsidRPr="00770921">
        <w:rPr>
          <w:rFonts w:asciiTheme="minorHAnsi" w:hAnsiTheme="minorHAnsi"/>
          <w:color w:val="000000" w:themeColor="text1"/>
          <w:sz w:val="18"/>
          <w:szCs w:val="18"/>
        </w:rPr>
        <w:t xml:space="preserve"> sganciato da un velivolo madre </w:t>
      </w:r>
      <w:r w:rsidRPr="00770921">
        <w:rPr>
          <w:rFonts w:asciiTheme="minorHAnsi" w:hAnsiTheme="minorHAnsi"/>
          <w:sz w:val="18"/>
          <w:szCs w:val="18"/>
        </w:rPr>
        <w:t>Boeing B-29 Superfortress</w:t>
      </w:r>
      <w:r w:rsidRPr="00770921">
        <w:rPr>
          <w:rFonts w:asciiTheme="minorHAnsi" w:hAnsiTheme="minorHAnsi"/>
          <w:color w:val="000000" w:themeColor="text1"/>
          <w:sz w:val="18"/>
          <w:szCs w:val="18"/>
        </w:rPr>
        <w:t xml:space="preserve"> nel cielo della base di </w:t>
      </w:r>
      <w:r w:rsidRPr="00770921">
        <w:rPr>
          <w:rFonts w:asciiTheme="minorHAnsi" w:hAnsiTheme="minorHAnsi"/>
          <w:i/>
          <w:iCs/>
          <w:sz w:val="18"/>
          <w:szCs w:val="18"/>
        </w:rPr>
        <w:t>Muroc</w:t>
      </w:r>
      <w:r w:rsidRPr="00770921">
        <w:rPr>
          <w:rFonts w:asciiTheme="minorHAnsi" w:hAnsiTheme="minorHAnsi"/>
          <w:color w:val="000000" w:themeColor="text1"/>
          <w:sz w:val="18"/>
          <w:szCs w:val="18"/>
        </w:rPr>
        <w:t xml:space="preserve"> (poi ridenominata </w:t>
      </w:r>
      <w:r w:rsidRPr="00770921">
        <w:rPr>
          <w:rFonts w:asciiTheme="minorHAnsi" w:hAnsiTheme="minorHAnsi"/>
          <w:sz w:val="18"/>
          <w:szCs w:val="18"/>
        </w:rPr>
        <w:t>Edwards</w:t>
      </w:r>
      <w:r w:rsidRPr="00770921">
        <w:rPr>
          <w:rFonts w:asciiTheme="minorHAnsi" w:hAnsiTheme="minorHAnsi"/>
          <w:color w:val="000000" w:themeColor="text1"/>
          <w:sz w:val="18"/>
          <w:szCs w:val="18"/>
        </w:rPr>
        <w:t xml:space="preserve">), in </w:t>
      </w:r>
      <w:r w:rsidRPr="00770921">
        <w:rPr>
          <w:rFonts w:asciiTheme="minorHAnsi" w:hAnsiTheme="minorHAnsi"/>
          <w:sz w:val="18"/>
          <w:szCs w:val="18"/>
        </w:rPr>
        <w:t>California</w:t>
      </w:r>
      <w:r w:rsidRPr="00770921">
        <w:rPr>
          <w:rFonts w:asciiTheme="minorHAnsi" w:hAnsiTheme="minorHAnsi"/>
          <w:color w:val="000000" w:themeColor="text1"/>
          <w:sz w:val="18"/>
          <w:szCs w:val="18"/>
        </w:rPr>
        <w:t xml:space="preserve">, Yeager toccò in volo orizzontale la velocità di 1,06 </w:t>
      </w:r>
      <w:r w:rsidRPr="00770921">
        <w:rPr>
          <w:rFonts w:asciiTheme="minorHAnsi" w:hAnsiTheme="minorHAnsi"/>
          <w:sz w:val="18"/>
          <w:szCs w:val="18"/>
        </w:rPr>
        <w:t>Mach</w:t>
      </w:r>
      <w:r w:rsidRPr="00770921">
        <w:rPr>
          <w:rFonts w:asciiTheme="minorHAnsi" w:hAnsiTheme="minorHAnsi"/>
          <w:color w:val="000000" w:themeColor="text1"/>
          <w:sz w:val="18"/>
          <w:szCs w:val="18"/>
        </w:rPr>
        <w:t xml:space="preserve"> (1.126 </w:t>
      </w:r>
      <w:r w:rsidRPr="00770921">
        <w:rPr>
          <w:rFonts w:asciiTheme="minorHAnsi" w:hAnsiTheme="minorHAnsi"/>
          <w:sz w:val="18"/>
          <w:szCs w:val="18"/>
        </w:rPr>
        <w:t>km/h</w:t>
      </w:r>
      <w:r w:rsidRPr="00770921">
        <w:rPr>
          <w:rFonts w:asciiTheme="minorHAnsi" w:hAnsiTheme="minorHAnsi"/>
          <w:color w:val="000000" w:themeColor="text1"/>
          <w:sz w:val="18"/>
          <w:szCs w:val="18"/>
        </w:rPr>
        <w:t xml:space="preserve">) alla quota di 13.100 </w:t>
      </w:r>
      <w:r w:rsidRPr="00770921">
        <w:rPr>
          <w:rFonts w:asciiTheme="minorHAnsi" w:hAnsiTheme="minorHAnsi"/>
          <w:sz w:val="18"/>
          <w:szCs w:val="18"/>
        </w:rPr>
        <w:t>metri</w:t>
      </w:r>
      <w:r w:rsidRPr="00770921">
        <w:rPr>
          <w:rFonts w:asciiTheme="minorHAnsi" w:hAnsiTheme="minorHAnsi"/>
          <w:color w:val="000000" w:themeColor="text1"/>
          <w:sz w:val="18"/>
          <w:szCs w:val="18"/>
        </w:rPr>
        <w:t>.</w:t>
      </w:r>
    </w:p>
  </w:footnote>
  <w:footnote w:id="3">
    <w:p w:rsidR="00CB4415" w:rsidRPr="0020757D" w:rsidRDefault="00CB4415" w:rsidP="00957B7B">
      <w:pPr>
        <w:pStyle w:val="Testonotaapidipagina"/>
        <w:jc w:val="both"/>
        <w:rPr>
          <w:rFonts w:asciiTheme="minorHAnsi" w:hAnsiTheme="minorHAnsi"/>
          <w:sz w:val="18"/>
        </w:rPr>
      </w:pPr>
      <w:r w:rsidRPr="0020757D">
        <w:rPr>
          <w:rStyle w:val="Rimandonotaapidipagina"/>
          <w:rFonts w:asciiTheme="minorHAnsi" w:hAnsiTheme="minorHAnsi"/>
          <w:sz w:val="18"/>
        </w:rPr>
        <w:footnoteRef/>
      </w:r>
      <w:r w:rsidRPr="0020757D">
        <w:rPr>
          <w:rFonts w:asciiTheme="minorHAnsi" w:hAnsiTheme="minorHAnsi"/>
          <w:sz w:val="18"/>
        </w:rPr>
        <w:t xml:space="preserve"> </w:t>
      </w:r>
      <w:r w:rsidRPr="0020757D">
        <w:rPr>
          <w:rFonts w:asciiTheme="minorHAnsi" w:hAnsiTheme="minorHAnsi"/>
          <w:b/>
          <w:bCs/>
          <w:sz w:val="18"/>
        </w:rPr>
        <w:t>Jules Verne</w:t>
      </w:r>
      <w:r w:rsidRPr="0020757D">
        <w:rPr>
          <w:rFonts w:asciiTheme="minorHAnsi" w:hAnsiTheme="minorHAnsi"/>
          <w:sz w:val="18"/>
        </w:rPr>
        <w:t xml:space="preserve">, spesso italianizzato in </w:t>
      </w:r>
      <w:r w:rsidRPr="0020757D">
        <w:rPr>
          <w:rFonts w:asciiTheme="minorHAnsi" w:hAnsiTheme="minorHAnsi"/>
          <w:b/>
          <w:bCs/>
          <w:sz w:val="18"/>
        </w:rPr>
        <w:t>Giulio Verne</w:t>
      </w:r>
      <w:r w:rsidRPr="0020757D">
        <w:rPr>
          <w:rFonts w:asciiTheme="minorHAnsi" w:hAnsiTheme="minorHAnsi"/>
          <w:sz w:val="18"/>
        </w:rPr>
        <w:t xml:space="preserve"> (Nantes, 8 febbraio 1828 – Amiens, 24 marzo 1905), è stato uno scrittore francese. È oggi considerato tra i più influenti autori di storie per ragazzi e uno dei padri della moderna fantascienza.</w:t>
      </w:r>
    </w:p>
  </w:footnote>
  <w:footnote w:id="4">
    <w:p w:rsidR="00CB4415" w:rsidRDefault="00CB4415" w:rsidP="00A75583">
      <w:pPr>
        <w:pStyle w:val="NormaleWeb"/>
        <w:jc w:val="both"/>
        <w:rPr>
          <w:rFonts w:asciiTheme="minorHAnsi" w:hAnsiTheme="minorHAnsi"/>
          <w:sz w:val="18"/>
          <w:szCs w:val="18"/>
        </w:rPr>
      </w:pPr>
      <w:r w:rsidRPr="00AB46F7">
        <w:rPr>
          <w:rStyle w:val="Rimandonotaapidipagina"/>
          <w:sz w:val="18"/>
        </w:rPr>
        <w:footnoteRef/>
      </w:r>
      <w:r w:rsidRPr="00AB46F7">
        <w:rPr>
          <w:sz w:val="18"/>
        </w:rPr>
        <w:t xml:space="preserve"> </w:t>
      </w:r>
      <w:r w:rsidRPr="00E0127F">
        <w:rPr>
          <w:rFonts w:asciiTheme="minorHAnsi" w:hAnsiTheme="minorHAnsi"/>
          <w:b/>
          <w:bCs/>
          <w:sz w:val="18"/>
          <w:szCs w:val="18"/>
        </w:rPr>
        <w:t xml:space="preserve">Stephen William </w:t>
      </w:r>
      <w:r w:rsidRPr="00E0127F">
        <w:rPr>
          <w:rFonts w:asciiTheme="minorHAnsi" w:hAnsiTheme="minorHAnsi"/>
          <w:b/>
          <w:bCs/>
          <w:color w:val="000000" w:themeColor="text1"/>
          <w:sz w:val="18"/>
          <w:szCs w:val="18"/>
        </w:rPr>
        <w:t>Hawking</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Oxford</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8 gennaio</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1942</w:t>
      </w:r>
      <w:r w:rsidRPr="00E0127F">
        <w:rPr>
          <w:rFonts w:asciiTheme="minorHAnsi" w:hAnsiTheme="minorHAnsi"/>
          <w:color w:val="000000" w:themeColor="text1"/>
          <w:sz w:val="18"/>
          <w:szCs w:val="18"/>
        </w:rPr>
        <w:t xml:space="preserve">) è un </w:t>
      </w:r>
      <w:r w:rsidRPr="00E0127F">
        <w:rPr>
          <w:rFonts w:asciiTheme="minorHAnsi" w:hAnsiTheme="minorHAnsi"/>
          <w:sz w:val="18"/>
          <w:szCs w:val="18"/>
        </w:rPr>
        <w:t>fisico</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britannico</w:t>
      </w:r>
      <w:r w:rsidRPr="00E0127F">
        <w:rPr>
          <w:rFonts w:asciiTheme="minorHAnsi" w:hAnsiTheme="minorHAnsi"/>
          <w:color w:val="000000" w:themeColor="text1"/>
          <w:sz w:val="18"/>
          <w:szCs w:val="18"/>
        </w:rPr>
        <w:t>, fra i più importanti e conosciuti del mondo. Pur essendo condannato all'immobilità dall'</w:t>
      </w:r>
      <w:r w:rsidRPr="00E0127F">
        <w:rPr>
          <w:rFonts w:asciiTheme="minorHAnsi" w:hAnsiTheme="minorHAnsi"/>
          <w:sz w:val="18"/>
          <w:szCs w:val="18"/>
        </w:rPr>
        <w:t>atrofia muscolare progressiva</w:t>
      </w:r>
      <w:r w:rsidRPr="00E0127F">
        <w:rPr>
          <w:rFonts w:asciiTheme="minorHAnsi" w:hAnsiTheme="minorHAnsi"/>
          <w:color w:val="000000" w:themeColor="text1"/>
          <w:sz w:val="18"/>
          <w:szCs w:val="18"/>
        </w:rPr>
        <w:t xml:space="preserve"> (e non come si pensava, dalla </w:t>
      </w:r>
      <w:r w:rsidRPr="00E0127F">
        <w:rPr>
          <w:rFonts w:asciiTheme="minorHAnsi" w:hAnsiTheme="minorHAnsi"/>
          <w:sz w:val="18"/>
          <w:szCs w:val="18"/>
        </w:rPr>
        <w:t>sclerosi laterale amiotrofica</w:t>
      </w:r>
      <w:r w:rsidRPr="00E0127F">
        <w:rPr>
          <w:rFonts w:asciiTheme="minorHAnsi" w:hAnsiTheme="minorHAnsi"/>
          <w:color w:val="000000" w:themeColor="text1"/>
          <w:sz w:val="18"/>
          <w:szCs w:val="18"/>
        </w:rPr>
        <w:t xml:space="preserve">), occupa oggi la </w:t>
      </w:r>
      <w:r w:rsidRPr="00E0127F">
        <w:rPr>
          <w:rFonts w:asciiTheme="minorHAnsi" w:hAnsiTheme="minorHAnsi"/>
          <w:sz w:val="18"/>
          <w:szCs w:val="18"/>
        </w:rPr>
        <w:t>cattedra lucasiana di matematica</w:t>
      </w:r>
      <w:r w:rsidRPr="00E0127F">
        <w:rPr>
          <w:rFonts w:asciiTheme="minorHAnsi" w:hAnsiTheme="minorHAnsi"/>
          <w:color w:val="000000" w:themeColor="text1"/>
          <w:sz w:val="18"/>
          <w:szCs w:val="18"/>
        </w:rPr>
        <w:t xml:space="preserve"> all'</w:t>
      </w:r>
      <w:r w:rsidRPr="00E0127F">
        <w:rPr>
          <w:rFonts w:asciiTheme="minorHAnsi" w:hAnsiTheme="minorHAnsi"/>
          <w:sz w:val="18"/>
          <w:szCs w:val="18"/>
        </w:rPr>
        <w:t>Università di Cambridge</w:t>
      </w:r>
      <w:r w:rsidRPr="00E0127F">
        <w:rPr>
          <w:rFonts w:asciiTheme="minorHAnsi" w:hAnsiTheme="minorHAnsi"/>
          <w:color w:val="000000" w:themeColor="text1"/>
          <w:sz w:val="18"/>
          <w:szCs w:val="18"/>
        </w:rPr>
        <w:t xml:space="preserve"> (la stessa che fu di </w:t>
      </w:r>
      <w:r w:rsidRPr="00E0127F">
        <w:rPr>
          <w:rFonts w:asciiTheme="minorHAnsi" w:hAnsiTheme="minorHAnsi"/>
          <w:sz w:val="18"/>
          <w:szCs w:val="18"/>
        </w:rPr>
        <w:t>Isaac Newton</w:t>
      </w:r>
      <w:r w:rsidRPr="00E0127F">
        <w:rPr>
          <w:rFonts w:asciiTheme="minorHAnsi" w:hAnsiTheme="minorHAnsi"/>
          <w:color w:val="000000" w:themeColor="text1"/>
          <w:sz w:val="18"/>
          <w:szCs w:val="18"/>
        </w:rPr>
        <w:t xml:space="preserve">) che lascerà nel 2009, ed è membro della </w:t>
      </w:r>
      <w:r w:rsidRPr="00E0127F">
        <w:rPr>
          <w:rFonts w:asciiTheme="minorHAnsi" w:hAnsiTheme="minorHAnsi"/>
          <w:sz w:val="18"/>
          <w:szCs w:val="18"/>
        </w:rPr>
        <w:t>Royal Society</w:t>
      </w:r>
      <w:r w:rsidRPr="00E0127F">
        <w:rPr>
          <w:rFonts w:asciiTheme="minorHAnsi" w:hAnsiTheme="minorHAnsi"/>
          <w:color w:val="000000" w:themeColor="text1"/>
          <w:sz w:val="18"/>
          <w:szCs w:val="18"/>
        </w:rPr>
        <w:t xml:space="preserve"> e del </w:t>
      </w:r>
      <w:r w:rsidRPr="00E0127F">
        <w:rPr>
          <w:rFonts w:asciiTheme="minorHAnsi" w:hAnsiTheme="minorHAnsi"/>
          <w:sz w:val="18"/>
          <w:szCs w:val="18"/>
        </w:rPr>
        <w:t>Mensa</w:t>
      </w:r>
      <w:r w:rsidRPr="00E0127F">
        <w:rPr>
          <w:rFonts w:asciiTheme="minorHAnsi" w:hAnsiTheme="minorHAnsi"/>
          <w:color w:val="000000" w:themeColor="text1"/>
          <w:sz w:val="18"/>
          <w:szCs w:val="18"/>
        </w:rPr>
        <w:t xml:space="preserve">. Noto soprattutto per i suoi studi sui </w:t>
      </w:r>
      <w:r w:rsidRPr="00E0127F">
        <w:rPr>
          <w:rFonts w:asciiTheme="minorHAnsi" w:hAnsiTheme="minorHAnsi"/>
          <w:sz w:val="18"/>
          <w:szCs w:val="18"/>
        </w:rPr>
        <w:t>buchi neri</w:t>
      </w:r>
      <w:r w:rsidRPr="00E0127F">
        <w:rPr>
          <w:rFonts w:asciiTheme="minorHAnsi" w:hAnsiTheme="minorHAnsi"/>
          <w:color w:val="000000" w:themeColor="text1"/>
          <w:sz w:val="18"/>
          <w:szCs w:val="18"/>
        </w:rPr>
        <w:t xml:space="preserve">, è oggi uno fra i </w:t>
      </w:r>
      <w:r w:rsidRPr="00E0127F">
        <w:rPr>
          <w:rFonts w:asciiTheme="minorHAnsi" w:hAnsiTheme="minorHAnsi"/>
          <w:sz w:val="18"/>
          <w:szCs w:val="18"/>
        </w:rPr>
        <w:t>cosmologi</w:t>
      </w:r>
      <w:r>
        <w:rPr>
          <w:rFonts w:asciiTheme="minorHAnsi" w:hAnsiTheme="minorHAnsi"/>
          <w:color w:val="000000" w:themeColor="text1"/>
          <w:sz w:val="18"/>
          <w:szCs w:val="18"/>
        </w:rPr>
        <w:t xml:space="preserve"> più </w:t>
      </w:r>
      <w:r w:rsidRPr="00E0127F">
        <w:rPr>
          <w:rFonts w:asciiTheme="minorHAnsi" w:hAnsiTheme="minorHAnsi"/>
          <w:color w:val="000000" w:themeColor="text1"/>
          <w:sz w:val="18"/>
          <w:szCs w:val="18"/>
        </w:rPr>
        <w:t>autorevoli</w:t>
      </w:r>
      <w:r>
        <w:rPr>
          <w:rFonts w:asciiTheme="minorHAnsi" w:hAnsiTheme="minorHAnsi"/>
          <w:sz w:val="18"/>
          <w:szCs w:val="18"/>
        </w:rPr>
        <w:t>.</w:t>
      </w:r>
    </w:p>
    <w:p w:rsidR="00CB4415" w:rsidRPr="008A68A8" w:rsidRDefault="00CB4415" w:rsidP="00AA6990">
      <w:pPr>
        <w:pStyle w:val="NormaleWeb"/>
        <w:jc w:val="both"/>
        <w:rPr>
          <w:rFonts w:asciiTheme="minorHAnsi" w:hAnsiTheme="minorHAnsi"/>
          <w:color w:val="000000" w:themeColor="text1"/>
          <w:sz w:val="18"/>
          <w:szCs w:val="18"/>
        </w:rPr>
      </w:pPr>
      <w:r>
        <w:rPr>
          <w:rFonts w:asciiTheme="minorHAnsi" w:hAnsiTheme="minorHAnsi"/>
          <w:sz w:val="18"/>
          <w:szCs w:val="18"/>
        </w:rPr>
        <w:t xml:space="preserve">⁵ </w:t>
      </w:r>
      <w:r w:rsidRPr="00E0127F">
        <w:rPr>
          <w:rFonts w:asciiTheme="minorHAnsi" w:hAnsiTheme="minorHAnsi"/>
          <w:b/>
          <w:bCs/>
          <w:color w:val="000000" w:themeColor="text1"/>
          <w:sz w:val="18"/>
          <w:szCs w:val="18"/>
        </w:rPr>
        <w:t>Kip Stephen Thorne</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Logan</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1 giugno</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1940</w:t>
      </w:r>
      <w:r w:rsidRPr="00E0127F">
        <w:rPr>
          <w:rFonts w:asciiTheme="minorHAnsi" w:hAnsiTheme="minorHAnsi"/>
          <w:color w:val="000000" w:themeColor="text1"/>
          <w:sz w:val="18"/>
          <w:szCs w:val="18"/>
        </w:rPr>
        <w:t xml:space="preserve">) è un </w:t>
      </w:r>
      <w:r w:rsidRPr="00E0127F">
        <w:rPr>
          <w:rFonts w:asciiTheme="minorHAnsi" w:hAnsiTheme="minorHAnsi"/>
          <w:sz w:val="18"/>
          <w:szCs w:val="18"/>
        </w:rPr>
        <w:t>fisico</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teorico</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statunitense</w:t>
      </w:r>
      <w:r w:rsidRPr="00E0127F">
        <w:rPr>
          <w:rFonts w:asciiTheme="minorHAnsi" w:hAnsiTheme="minorHAnsi"/>
          <w:color w:val="000000" w:themeColor="text1"/>
          <w:sz w:val="18"/>
          <w:szCs w:val="18"/>
        </w:rPr>
        <w:t xml:space="preserve">, specializzato negli studi sulla </w:t>
      </w:r>
      <w:r w:rsidRPr="00E0127F">
        <w:rPr>
          <w:rFonts w:asciiTheme="minorHAnsi" w:hAnsiTheme="minorHAnsi"/>
          <w:sz w:val="18"/>
          <w:szCs w:val="18"/>
        </w:rPr>
        <w:t>fisica</w:t>
      </w:r>
      <w:r>
        <w:rPr>
          <w:rFonts w:asciiTheme="minorHAnsi" w:hAnsiTheme="minorHAnsi"/>
          <w:color w:val="000000" w:themeColor="text1"/>
          <w:sz w:val="18"/>
          <w:szCs w:val="18"/>
        </w:rPr>
        <w:t xml:space="preserve"> gravitazionale</w:t>
      </w:r>
      <w:r w:rsidRPr="00E0127F">
        <w:rPr>
          <w:rFonts w:asciiTheme="minorHAnsi" w:hAnsiTheme="minorHAnsi"/>
          <w:color w:val="000000" w:themeColor="text1"/>
          <w:sz w:val="18"/>
          <w:szCs w:val="18"/>
        </w:rPr>
        <w:t xml:space="preserve"> e l'</w:t>
      </w:r>
      <w:r w:rsidRPr="00E0127F">
        <w:rPr>
          <w:rFonts w:asciiTheme="minorHAnsi" w:hAnsiTheme="minorHAnsi"/>
          <w:sz w:val="18"/>
          <w:szCs w:val="18"/>
        </w:rPr>
        <w:t>astrofisica</w:t>
      </w:r>
      <w:r w:rsidRPr="00E0127F">
        <w:rPr>
          <w:rFonts w:asciiTheme="minorHAnsi" w:hAnsiTheme="minorHAnsi"/>
          <w:color w:val="000000" w:themeColor="text1"/>
          <w:sz w:val="18"/>
          <w:szCs w:val="18"/>
        </w:rPr>
        <w:t xml:space="preserve">, ed è uno dei più esperti sulla </w:t>
      </w:r>
      <w:r w:rsidRPr="00E0127F">
        <w:rPr>
          <w:rFonts w:asciiTheme="minorHAnsi" w:hAnsiTheme="minorHAnsi"/>
          <w:sz w:val="18"/>
          <w:szCs w:val="18"/>
        </w:rPr>
        <w:t>teoria della relatività generale</w:t>
      </w:r>
      <w:r w:rsidRPr="00E0127F">
        <w:rPr>
          <w:rFonts w:asciiTheme="minorHAnsi" w:hAnsiTheme="minorHAnsi"/>
          <w:color w:val="000000" w:themeColor="text1"/>
          <w:sz w:val="18"/>
          <w:szCs w:val="18"/>
        </w:rPr>
        <w:t xml:space="preserve"> di </w:t>
      </w:r>
      <w:r w:rsidRPr="00E0127F">
        <w:rPr>
          <w:rFonts w:asciiTheme="minorHAnsi" w:hAnsiTheme="minorHAnsi"/>
          <w:sz w:val="18"/>
          <w:szCs w:val="18"/>
        </w:rPr>
        <w:t>Albert Einstein</w:t>
      </w:r>
      <w:r w:rsidRPr="00E0127F">
        <w:rPr>
          <w:rFonts w:asciiTheme="minorHAnsi" w:hAnsiTheme="minorHAnsi"/>
          <w:color w:val="000000" w:themeColor="text1"/>
          <w:sz w:val="18"/>
          <w:szCs w:val="18"/>
        </w:rPr>
        <w:t>.</w:t>
      </w:r>
      <w:r>
        <w:rPr>
          <w:rFonts w:asciiTheme="minorHAnsi" w:hAnsiTheme="minorHAnsi"/>
          <w:color w:val="000000" w:themeColor="text1"/>
          <w:sz w:val="18"/>
          <w:szCs w:val="18"/>
        </w:rPr>
        <w:t xml:space="preserve"> </w:t>
      </w:r>
      <w:r w:rsidRPr="00E0127F">
        <w:rPr>
          <w:rFonts w:asciiTheme="minorHAnsi" w:hAnsiTheme="minorHAnsi"/>
          <w:color w:val="000000" w:themeColor="text1"/>
          <w:sz w:val="18"/>
          <w:szCs w:val="18"/>
        </w:rPr>
        <w:t xml:space="preserve">È professore di </w:t>
      </w:r>
      <w:r w:rsidRPr="00E0127F">
        <w:rPr>
          <w:rFonts w:asciiTheme="minorHAnsi" w:hAnsiTheme="minorHAnsi"/>
          <w:sz w:val="18"/>
          <w:szCs w:val="18"/>
        </w:rPr>
        <w:t>fisica teorica</w:t>
      </w:r>
      <w:r w:rsidRPr="00E0127F">
        <w:rPr>
          <w:rFonts w:asciiTheme="minorHAnsi" w:hAnsiTheme="minorHAnsi"/>
          <w:color w:val="000000" w:themeColor="text1"/>
          <w:sz w:val="18"/>
          <w:szCs w:val="18"/>
        </w:rPr>
        <w:t xml:space="preserve"> al </w:t>
      </w:r>
      <w:r>
        <w:rPr>
          <w:rFonts w:asciiTheme="minorHAnsi" w:hAnsiTheme="minorHAnsi"/>
          <w:sz w:val="18"/>
          <w:szCs w:val="18"/>
        </w:rPr>
        <w:t xml:space="preserve">California </w:t>
      </w:r>
      <w:r w:rsidRPr="00E0127F">
        <w:rPr>
          <w:rFonts w:asciiTheme="minorHAnsi" w:hAnsiTheme="minorHAnsi"/>
          <w:sz w:val="18"/>
          <w:szCs w:val="18"/>
        </w:rPr>
        <w:t>Institute of Technology</w:t>
      </w:r>
      <w:r w:rsidRPr="00E0127F">
        <w:rPr>
          <w:rFonts w:asciiTheme="minorHAnsi" w:hAnsiTheme="minorHAnsi"/>
          <w:color w:val="000000" w:themeColor="text1"/>
          <w:sz w:val="18"/>
          <w:szCs w:val="18"/>
        </w:rPr>
        <w:t>.</w:t>
      </w:r>
    </w:p>
  </w:footnote>
  <w:footnote w:id="5">
    <w:p w:rsidR="00CB4415" w:rsidRPr="00D01C30" w:rsidRDefault="00CB4415" w:rsidP="00AA6990">
      <w:pPr>
        <w:pStyle w:val="NormaleWeb"/>
        <w:jc w:val="both"/>
        <w:rPr>
          <w:rFonts w:asciiTheme="minorHAnsi" w:hAnsiTheme="minorHAnsi"/>
          <w:color w:val="000000" w:themeColor="text1"/>
          <w:sz w:val="18"/>
          <w:szCs w:val="18"/>
        </w:rPr>
      </w:pPr>
      <w:r w:rsidRPr="00957B7B">
        <w:rPr>
          <w:rFonts w:asciiTheme="minorHAnsi" w:hAnsiTheme="minorHAnsi"/>
          <w:bCs/>
          <w:color w:val="000000" w:themeColor="text1"/>
          <w:sz w:val="18"/>
          <w:szCs w:val="18"/>
        </w:rPr>
        <w:t xml:space="preserve">⁶ </w:t>
      </w:r>
      <w:r w:rsidRPr="00E0127F">
        <w:rPr>
          <w:rFonts w:asciiTheme="minorHAnsi" w:hAnsiTheme="minorHAnsi"/>
          <w:b/>
          <w:bCs/>
          <w:color w:val="000000" w:themeColor="text1"/>
          <w:sz w:val="18"/>
          <w:szCs w:val="18"/>
        </w:rPr>
        <w:t>John Richard Gott III</w:t>
      </w:r>
      <w:r w:rsidRPr="00E0127F">
        <w:rPr>
          <w:rFonts w:asciiTheme="minorHAnsi" w:hAnsiTheme="minorHAnsi"/>
          <w:color w:val="000000" w:themeColor="text1"/>
          <w:sz w:val="18"/>
          <w:szCs w:val="18"/>
        </w:rPr>
        <w:t xml:space="preserve"> è un </w:t>
      </w:r>
      <w:r w:rsidRPr="00E0127F">
        <w:rPr>
          <w:rFonts w:asciiTheme="minorHAnsi" w:hAnsiTheme="minorHAnsi"/>
          <w:sz w:val="18"/>
          <w:szCs w:val="18"/>
        </w:rPr>
        <w:t>astrofisico</w:t>
      </w:r>
      <w:r w:rsidRPr="00E0127F">
        <w:rPr>
          <w:rFonts w:asciiTheme="minorHAnsi" w:hAnsiTheme="minorHAnsi"/>
          <w:color w:val="000000" w:themeColor="text1"/>
          <w:sz w:val="18"/>
          <w:szCs w:val="18"/>
        </w:rPr>
        <w:t xml:space="preserve"> </w:t>
      </w:r>
      <w:r w:rsidRPr="00E0127F">
        <w:rPr>
          <w:rFonts w:asciiTheme="minorHAnsi" w:hAnsiTheme="minorHAnsi"/>
          <w:sz w:val="18"/>
          <w:szCs w:val="18"/>
        </w:rPr>
        <w:t>statunitense</w:t>
      </w:r>
      <w:r w:rsidRPr="00E0127F">
        <w:rPr>
          <w:rFonts w:asciiTheme="minorHAnsi" w:hAnsiTheme="minorHAnsi"/>
          <w:color w:val="000000" w:themeColor="text1"/>
          <w:sz w:val="18"/>
          <w:szCs w:val="18"/>
        </w:rPr>
        <w:t xml:space="preserve">. Professore di </w:t>
      </w:r>
      <w:r w:rsidRPr="00E0127F">
        <w:rPr>
          <w:rFonts w:asciiTheme="minorHAnsi" w:hAnsiTheme="minorHAnsi"/>
          <w:sz w:val="18"/>
          <w:szCs w:val="18"/>
        </w:rPr>
        <w:t>astrofisica</w:t>
      </w:r>
      <w:r w:rsidRPr="00E0127F">
        <w:rPr>
          <w:rFonts w:asciiTheme="minorHAnsi" w:hAnsiTheme="minorHAnsi"/>
          <w:color w:val="000000" w:themeColor="text1"/>
          <w:sz w:val="18"/>
          <w:szCs w:val="18"/>
        </w:rPr>
        <w:t xml:space="preserve"> all'università di </w:t>
      </w:r>
      <w:r w:rsidRPr="00E0127F">
        <w:rPr>
          <w:rFonts w:asciiTheme="minorHAnsi" w:hAnsiTheme="minorHAnsi"/>
          <w:sz w:val="18"/>
          <w:szCs w:val="18"/>
        </w:rPr>
        <w:t>Princeton</w:t>
      </w:r>
      <w:r w:rsidRPr="00E0127F">
        <w:rPr>
          <w:rFonts w:asciiTheme="minorHAnsi" w:hAnsiTheme="minorHAnsi"/>
          <w:color w:val="000000" w:themeColor="text1"/>
          <w:sz w:val="18"/>
          <w:szCs w:val="18"/>
        </w:rPr>
        <w:t xml:space="preserve">, è considerato uno dei maggiori </w:t>
      </w:r>
      <w:r w:rsidRPr="00E0127F">
        <w:rPr>
          <w:rFonts w:asciiTheme="minorHAnsi" w:hAnsiTheme="minorHAnsi"/>
          <w:sz w:val="18"/>
          <w:szCs w:val="18"/>
        </w:rPr>
        <w:t>cosmologi</w:t>
      </w:r>
      <w:r w:rsidRPr="00E0127F">
        <w:rPr>
          <w:rFonts w:asciiTheme="minorHAnsi" w:hAnsiTheme="minorHAnsi"/>
          <w:color w:val="000000" w:themeColor="text1"/>
          <w:sz w:val="18"/>
          <w:szCs w:val="18"/>
        </w:rPr>
        <w:t xml:space="preserve"> dei nostri tempi e, di certo, uno di quelli che ha dedicato maggior attenzione al problema della creazione dell'</w:t>
      </w:r>
      <w:r w:rsidRPr="00E0127F">
        <w:rPr>
          <w:rFonts w:asciiTheme="minorHAnsi" w:hAnsiTheme="minorHAnsi"/>
          <w:sz w:val="18"/>
          <w:szCs w:val="18"/>
        </w:rPr>
        <w:t>universo</w:t>
      </w:r>
      <w:r w:rsidRPr="00E0127F">
        <w:rPr>
          <w:rFonts w:asciiTheme="minorHAnsi" w:hAnsiTheme="minorHAnsi"/>
          <w:color w:val="000000" w:themeColor="text1"/>
          <w:sz w:val="18"/>
          <w:szCs w:val="18"/>
        </w:rPr>
        <w:t xml:space="preserve"> ed a quello di un'eventuale possibilità dei </w:t>
      </w:r>
      <w:r w:rsidRPr="00E0127F">
        <w:rPr>
          <w:rFonts w:asciiTheme="minorHAnsi" w:hAnsiTheme="minorHAnsi"/>
          <w:sz w:val="18"/>
          <w:szCs w:val="18"/>
        </w:rPr>
        <w:t>viaggi nel tempo</w:t>
      </w:r>
      <w:r w:rsidRPr="00E0127F">
        <w:rPr>
          <w:rFonts w:asciiTheme="minorHAnsi" w:hAnsiTheme="minorHAnsi"/>
          <w:color w:val="000000" w:themeColor="text1"/>
          <w:sz w:val="18"/>
          <w:szCs w:val="18"/>
        </w:rPr>
        <w:t>.</w:t>
      </w:r>
    </w:p>
  </w:footnote>
  <w:footnote w:id="6">
    <w:p w:rsidR="00CB4415" w:rsidRDefault="00CB4415" w:rsidP="00AA6990">
      <w:pPr>
        <w:pStyle w:val="Testonotaapidipagina"/>
        <w:jc w:val="both"/>
      </w:pPr>
    </w:p>
  </w:footnote>
  <w:footnote w:id="7">
    <w:p w:rsidR="00CB4415" w:rsidRPr="00863F7E" w:rsidRDefault="00CB4415">
      <w:pPr>
        <w:pStyle w:val="Testonotaapidipagina"/>
        <w:rPr>
          <w:rFonts w:asciiTheme="minorHAnsi" w:hAnsiTheme="minorHAnsi"/>
          <w:sz w:val="18"/>
        </w:rPr>
      </w:pPr>
      <w:r w:rsidRPr="00863F7E">
        <w:rPr>
          <w:rStyle w:val="Rimandonotaapidipagina"/>
          <w:sz w:val="18"/>
          <w:szCs w:val="18"/>
        </w:rPr>
        <w:footnoteRef/>
      </w:r>
      <w:r w:rsidRPr="00863F7E">
        <w:rPr>
          <w:sz w:val="18"/>
          <w:szCs w:val="18"/>
        </w:rPr>
        <w:t xml:space="preserve"> </w:t>
      </w:r>
      <w:r w:rsidRPr="00863F7E">
        <w:rPr>
          <w:rFonts w:asciiTheme="minorHAnsi" w:hAnsiTheme="minorHAnsi"/>
          <w:sz w:val="18"/>
          <w:szCs w:val="18"/>
        </w:rPr>
        <w:t xml:space="preserve">L’episodio è presente nel Kitab al Miraj, tradotto in latino come: Liber Scalae Machometi di un certo </w:t>
      </w:r>
      <w:r w:rsidRPr="00863F7E">
        <w:rPr>
          <w:rFonts w:asciiTheme="minorHAnsi" w:hAnsiTheme="minorHAnsi"/>
          <w:b/>
          <w:sz w:val="18"/>
          <w:szCs w:val="18"/>
        </w:rPr>
        <w:t>Abu'l-Qasim 'Abdalkarîm bin Hawâzin bin 'Abdalmalik bin Talhah bin Muhammad al-Qushairî al-Nisaburi</w:t>
      </w:r>
      <w:r>
        <w:rPr>
          <w:rFonts w:asciiTheme="minorHAnsi" w:hAnsiTheme="minorHAnsi"/>
          <w:sz w:val="18"/>
          <w:szCs w:val="18"/>
        </w:rPr>
        <w:t xml:space="preserve">. </w:t>
      </w:r>
      <w:r w:rsidRPr="00863F7E">
        <w:rPr>
          <w:rFonts w:asciiTheme="minorHAnsi" w:hAnsiTheme="minorHAnsi"/>
          <w:sz w:val="18"/>
          <w:szCs w:val="18"/>
        </w:rPr>
        <w:t>Il testo, scritto intorno al Vii secolo, contiene una descrizione</w:t>
      </w:r>
      <w:r w:rsidRPr="00863F7E">
        <w:rPr>
          <w:rFonts w:asciiTheme="minorHAnsi" w:hAnsiTheme="minorHAnsi"/>
          <w:sz w:val="18"/>
        </w:rPr>
        <w:t xml:space="preserve"> di inferno e paradiso simile a quella di Dante.</w:t>
      </w:r>
    </w:p>
    <w:p w:rsidR="00CB4415" w:rsidRDefault="00CB4415">
      <w:pPr>
        <w:pStyle w:val="Testonotaapidipagina"/>
      </w:pPr>
    </w:p>
  </w:footnote>
  <w:footnote w:id="8">
    <w:p w:rsidR="00CB4415" w:rsidRPr="00770921" w:rsidRDefault="00CB4415">
      <w:pPr>
        <w:pStyle w:val="Testonotaapidipagina"/>
        <w:rPr>
          <w:sz w:val="18"/>
        </w:rPr>
      </w:pPr>
      <w:r w:rsidRPr="00770921">
        <w:rPr>
          <w:rStyle w:val="Rimandonotaapidipagina"/>
          <w:sz w:val="18"/>
        </w:rPr>
        <w:footnoteRef/>
      </w:r>
      <w:r w:rsidRPr="00770921">
        <w:rPr>
          <w:sz w:val="18"/>
        </w:rPr>
        <w:t xml:space="preserve"> Trasposto poi ne </w:t>
      </w:r>
      <w:r w:rsidRPr="00770921">
        <w:rPr>
          <w:i/>
          <w:sz w:val="18"/>
        </w:rPr>
        <w:t>L’uomo che visse nel futuro</w:t>
      </w:r>
      <w:r w:rsidRPr="00770921">
        <w:rPr>
          <w:sz w:val="18"/>
        </w:rPr>
        <w:t xml:space="preserve"> diretto dal regista George Pàl (1960). </w:t>
      </w:r>
    </w:p>
  </w:footnote>
  <w:footnote w:id="9">
    <w:p w:rsidR="00CB4415" w:rsidRPr="00214257" w:rsidRDefault="00CB4415">
      <w:pPr>
        <w:pStyle w:val="Testonotaapidipagina"/>
        <w:rPr>
          <w:sz w:val="18"/>
        </w:rPr>
      </w:pPr>
      <w:r w:rsidRPr="00214257">
        <w:rPr>
          <w:rStyle w:val="Rimandonotaapidipagina"/>
          <w:sz w:val="18"/>
        </w:rPr>
        <w:footnoteRef/>
      </w:r>
      <w:r w:rsidRPr="00214257">
        <w:rPr>
          <w:sz w:val="18"/>
        </w:rPr>
        <w:t xml:space="preserve"> Nel film</w:t>
      </w:r>
      <w:r>
        <w:rPr>
          <w:sz w:val="18"/>
        </w:rPr>
        <w:t xml:space="preserve"> citato nella nota 8</w:t>
      </w:r>
      <w:r w:rsidRPr="00214257">
        <w:rPr>
          <w:sz w:val="18"/>
        </w:rPr>
        <w:t xml:space="preserve"> il Viaggiatore prende alcuni libri dagli scaffali del suo studio e si presume torni nel tempo di Weena.</w:t>
      </w:r>
    </w:p>
  </w:footnote>
  <w:footnote w:id="10">
    <w:p w:rsidR="00CB4415" w:rsidRPr="008A68A8" w:rsidRDefault="00CB4415" w:rsidP="007A502B">
      <w:pPr>
        <w:pStyle w:val="NormaleWeb"/>
        <w:jc w:val="both"/>
        <w:rPr>
          <w:rFonts w:asciiTheme="minorHAnsi" w:hAnsiTheme="minorHAnsi"/>
          <w:sz w:val="18"/>
        </w:rPr>
      </w:pPr>
      <w:r w:rsidRPr="00863F7E">
        <w:rPr>
          <w:rStyle w:val="Rimandonotaapidipagina"/>
          <w:rFonts w:asciiTheme="minorHAnsi" w:hAnsiTheme="minorHAnsi"/>
          <w:sz w:val="18"/>
        </w:rPr>
        <w:footnoteRef/>
      </w:r>
      <w:r w:rsidRPr="00863F7E">
        <w:rPr>
          <w:rFonts w:asciiTheme="minorHAnsi" w:hAnsiTheme="minorHAnsi"/>
          <w:sz w:val="18"/>
        </w:rPr>
        <w:t xml:space="preserve"> </w:t>
      </w:r>
      <w:r w:rsidRPr="00863F7E">
        <w:rPr>
          <w:rFonts w:asciiTheme="minorHAnsi" w:hAnsiTheme="minorHAnsi"/>
          <w:b/>
          <w:bCs/>
          <w:sz w:val="18"/>
        </w:rPr>
        <w:t>Georgiy Antonovich Gamow</w:t>
      </w:r>
      <w:r w:rsidRPr="00863F7E">
        <w:rPr>
          <w:rFonts w:asciiTheme="minorHAnsi" w:hAnsiTheme="minorHAnsi"/>
          <w:sz w:val="18"/>
        </w:rPr>
        <w:t xml:space="preserve">, poi cambiato in </w:t>
      </w:r>
      <w:r w:rsidRPr="00863F7E">
        <w:rPr>
          <w:rFonts w:asciiTheme="minorHAnsi" w:hAnsiTheme="minorHAnsi"/>
          <w:b/>
          <w:bCs/>
          <w:sz w:val="18"/>
        </w:rPr>
        <w:t>George Gamow</w:t>
      </w:r>
      <w:r w:rsidRPr="00863F7E">
        <w:rPr>
          <w:rFonts w:asciiTheme="minorHAnsi" w:hAnsiTheme="minorHAnsi"/>
          <w:sz w:val="18"/>
        </w:rPr>
        <w:t xml:space="preserve"> (in russo Георгий Антонович Гамов; Odessa, 4 marzo 1904 – Boulder, 19 agosto 1968), è stato un fisico e cosmologo ucraino naturalizzato statunitense.</w:t>
      </w:r>
      <w:r>
        <w:rPr>
          <w:rFonts w:asciiTheme="minorHAnsi" w:hAnsiTheme="minorHAnsi"/>
          <w:sz w:val="18"/>
        </w:rPr>
        <w:t xml:space="preserve"> </w:t>
      </w:r>
      <w:r w:rsidRPr="008A68A8">
        <w:rPr>
          <w:rFonts w:asciiTheme="minorHAnsi" w:hAnsiTheme="minorHAnsi"/>
          <w:sz w:val="18"/>
        </w:rPr>
        <w:t>Ha lavorato su un gran numero di argomenti, fra cui il nucleo atomico, l'evoluzione stellare, la nucleosintesi stellare, la cosmologia, il decadimento alfa (spiegato grazie all'utilizzo dell'effetto tunnel) ed anche il codice genetico.</w:t>
      </w:r>
    </w:p>
  </w:footnote>
  <w:footnote w:id="11">
    <w:p w:rsidR="00CB4415" w:rsidRPr="003F0A36" w:rsidRDefault="00CB4415" w:rsidP="003F0A36">
      <w:pPr>
        <w:pStyle w:val="NormaleWeb"/>
        <w:jc w:val="both"/>
        <w:rPr>
          <w:rFonts w:asciiTheme="minorHAnsi" w:hAnsiTheme="minorHAnsi"/>
          <w:sz w:val="18"/>
        </w:rPr>
      </w:pPr>
      <w:r w:rsidRPr="003F0A36">
        <w:rPr>
          <w:rStyle w:val="Rimandonotaapidipagina"/>
          <w:sz w:val="20"/>
        </w:rPr>
        <w:footnoteRef/>
      </w:r>
      <w:r w:rsidRPr="003F0A36">
        <w:rPr>
          <w:sz w:val="20"/>
        </w:rPr>
        <w:t xml:space="preserve"> </w:t>
      </w:r>
      <w:r w:rsidRPr="00CC4DBE">
        <w:rPr>
          <w:rFonts w:asciiTheme="minorHAnsi" w:hAnsiTheme="minorHAnsi"/>
          <w:b/>
          <w:bCs/>
          <w:sz w:val="18"/>
        </w:rPr>
        <w:t>Werner Karl Heisenberg</w:t>
      </w:r>
      <w:r w:rsidRPr="00CC4DBE">
        <w:rPr>
          <w:rFonts w:asciiTheme="minorHAnsi" w:hAnsiTheme="minorHAnsi"/>
          <w:sz w:val="18"/>
        </w:rPr>
        <w:t xml:space="preserve"> (Würzburg, 5 dicembre 1901 – Monaco di Baviera, 1º febbraio 1976) è stato un fisico tedesco. Ottenne il Premio Nobel per la Fisica nel 1932 ed è considerato uno dei fondatori della meccanica quantistica.</w:t>
      </w:r>
    </w:p>
  </w:footnote>
  <w:footnote w:id="12">
    <w:p w:rsidR="00CB4415" w:rsidRPr="003F0A36" w:rsidRDefault="00CB4415" w:rsidP="003F0A36">
      <w:pPr>
        <w:jc w:val="both"/>
        <w:rPr>
          <w:sz w:val="18"/>
        </w:rPr>
      </w:pPr>
      <w:r w:rsidRPr="003F0A36">
        <w:rPr>
          <w:rStyle w:val="Rimandonotaapidipagina"/>
          <w:sz w:val="18"/>
        </w:rPr>
        <w:footnoteRef/>
      </w:r>
      <w:r w:rsidRPr="003F0A36">
        <w:rPr>
          <w:sz w:val="18"/>
        </w:rPr>
        <w:t xml:space="preserve"> Fare, come noi, l'esperienza di un’unica storia del mondo è come dire percorrere in treno un binario che va dal passato al futuro. Stando sul treno vediamo scorrere gli eventi come stazioni poste lungo la ferrovia: ecco l’Impero Romano, ecco la Seconda guerra mondiale e l’uomo che sbarca sulla Luna. Ma l'universo potrebbe essere simile a un gigantesco piazzale di smistamento, con molti binari che si intrecciano. Accanto al nostro ce n’è uno lungo il quale la Seconda guerra mondiale non c’è mai stata. Un treno incontra continuamente degli scambi in corrispondenza dei quali può prendere l’uno o l’altro di due binari: prima della Seconda guerra mondiale potrebbe esserci stato un giorno in cui Hitler avrebbe potuto essere ucciso, cosicché il treno sarebbe stato deviato su un binario lungo il quale la guerra non c’è stata. Secondo l’interpretazione a molti mondi della meccanica quantistica, lungo i binari c’è una biforcazione ogni volta che viene registrata un’osservazione o viene presa una decisione. Non è necessario che si tratti di un’osservazione o di una decisione umana; anche un elettrone che in un atomo passa da un livello energetico a un altro potrebbe determinare una biforcazione del binario.</w:t>
      </w:r>
    </w:p>
    <w:p w:rsidR="00CB4415" w:rsidRPr="003F0A36" w:rsidRDefault="00CB4415">
      <w:pPr>
        <w:pStyle w:val="Testonotaapidipagina"/>
        <w:rPr>
          <w:sz w:val="16"/>
        </w:rPr>
      </w:pPr>
    </w:p>
  </w:footnote>
  <w:footnote w:id="13">
    <w:p w:rsidR="00CB4415" w:rsidRPr="000A3F6F" w:rsidRDefault="00CB4415" w:rsidP="003F0A36">
      <w:pPr>
        <w:pStyle w:val="Testonotaapidipagina"/>
        <w:jc w:val="both"/>
        <w:rPr>
          <w:sz w:val="18"/>
        </w:rPr>
      </w:pPr>
      <w:r w:rsidRPr="000A3F6F">
        <w:rPr>
          <w:rStyle w:val="Rimandonotaapidipagina"/>
          <w:sz w:val="18"/>
        </w:rPr>
        <w:footnoteRef/>
      </w:r>
      <w:r w:rsidRPr="000A3F6F">
        <w:rPr>
          <w:sz w:val="18"/>
        </w:rPr>
        <w:t xml:space="preserve"> </w:t>
      </w:r>
      <w:r w:rsidRPr="000A3F6F">
        <w:rPr>
          <w:b/>
          <w:bCs/>
          <w:sz w:val="18"/>
        </w:rPr>
        <w:t>Gregory Albert Benford</w:t>
      </w:r>
      <w:r w:rsidRPr="000A3F6F">
        <w:rPr>
          <w:sz w:val="18"/>
        </w:rPr>
        <w:t xml:space="preserve"> (Mobile, 30 gennaio 1941) è un autore di fantascienza e fisico statunitense.</w:t>
      </w:r>
    </w:p>
  </w:footnote>
  <w:footnote w:id="14">
    <w:p w:rsidR="00CB4415" w:rsidRPr="003F0A36" w:rsidRDefault="00CB4415" w:rsidP="003F0A36">
      <w:pPr>
        <w:pStyle w:val="NormaleWeb"/>
        <w:jc w:val="both"/>
        <w:rPr>
          <w:rFonts w:asciiTheme="minorHAnsi" w:hAnsiTheme="minorHAnsi"/>
          <w:sz w:val="18"/>
        </w:rPr>
      </w:pPr>
      <w:r w:rsidRPr="003F0A36">
        <w:rPr>
          <w:rStyle w:val="Rimandonotaapidipagina"/>
          <w:rFonts w:asciiTheme="minorHAnsi" w:hAnsiTheme="minorHAnsi"/>
          <w:sz w:val="18"/>
        </w:rPr>
        <w:footnoteRef/>
      </w:r>
      <w:r w:rsidRPr="003F0A36">
        <w:rPr>
          <w:rFonts w:asciiTheme="minorHAnsi" w:hAnsiTheme="minorHAnsi"/>
          <w:sz w:val="18"/>
        </w:rPr>
        <w:t xml:space="preserve"> </w:t>
      </w:r>
      <w:r w:rsidRPr="003F0A36">
        <w:rPr>
          <w:rFonts w:asciiTheme="minorHAnsi" w:hAnsiTheme="minorHAnsi"/>
          <w:b/>
          <w:bCs/>
          <w:sz w:val="18"/>
        </w:rPr>
        <w:t>Richard Phillips Feynman</w:t>
      </w:r>
      <w:r w:rsidRPr="003F0A36">
        <w:rPr>
          <w:rFonts w:asciiTheme="minorHAnsi" w:hAnsiTheme="minorHAnsi"/>
          <w:sz w:val="18"/>
        </w:rPr>
        <w:t xml:space="preserve"> (New York, 11 maggio 1918 – Los Angeles, 15 febbraio 1988) è stato un fisico statunitense, Nobel per la Fisica nel 1965.</w:t>
      </w:r>
    </w:p>
  </w:footnote>
  <w:footnote w:id="15">
    <w:p w:rsidR="00CB4415" w:rsidRPr="00C01E5C" w:rsidRDefault="00CB4415" w:rsidP="00A2074F">
      <w:pPr>
        <w:pStyle w:val="NormaleWeb"/>
        <w:shd w:val="clear" w:color="auto" w:fill="F8FCFF"/>
        <w:rPr>
          <w:rFonts w:asciiTheme="minorHAnsi" w:hAnsiTheme="minorHAnsi"/>
          <w:sz w:val="18"/>
        </w:rPr>
      </w:pPr>
      <w:r w:rsidRPr="003F0A36">
        <w:rPr>
          <w:rStyle w:val="Rimandonotaapidipagina"/>
          <w:rFonts w:asciiTheme="minorHAnsi" w:hAnsiTheme="minorHAnsi"/>
          <w:sz w:val="18"/>
        </w:rPr>
        <w:footnoteRef/>
      </w:r>
      <w:r w:rsidRPr="003F0A36">
        <w:rPr>
          <w:rFonts w:asciiTheme="minorHAnsi" w:hAnsiTheme="minorHAnsi"/>
          <w:sz w:val="18"/>
        </w:rPr>
        <w:t xml:space="preserve"> </w:t>
      </w:r>
      <w:r w:rsidRPr="003F0A36">
        <w:rPr>
          <w:rFonts w:asciiTheme="minorHAnsi" w:hAnsiTheme="minorHAnsi"/>
          <w:b/>
          <w:bCs/>
          <w:sz w:val="18"/>
        </w:rPr>
        <w:t>Igor Dmitriyevich Novikov</w:t>
      </w:r>
      <w:r w:rsidRPr="003F0A36">
        <w:rPr>
          <w:rFonts w:asciiTheme="minorHAnsi" w:hAnsiTheme="minorHAnsi"/>
          <w:sz w:val="18"/>
        </w:rPr>
        <w:t xml:space="preserve"> (Russo: </w:t>
      </w:r>
      <w:r w:rsidRPr="003F0A36">
        <w:rPr>
          <w:rFonts w:asciiTheme="minorHAnsi" w:hAnsiTheme="minorHAnsi"/>
          <w:sz w:val="18"/>
          <w:lang w:val="ru-RU"/>
        </w:rPr>
        <w:t>И́горь Дми́триевич Но́виков</w:t>
      </w:r>
      <w:r w:rsidRPr="003F0A36">
        <w:rPr>
          <w:rFonts w:asciiTheme="minorHAnsi" w:hAnsiTheme="minorHAnsi"/>
          <w:sz w:val="18"/>
        </w:rPr>
        <w:t>) (  nato il 10 novembre</w:t>
      </w:r>
      <w:r w:rsidRPr="003F0A36">
        <w:rPr>
          <w:rStyle w:val="mw-formatted-date"/>
          <w:rFonts w:asciiTheme="minorHAnsi" w:hAnsiTheme="minorHAnsi"/>
          <w:sz w:val="18"/>
        </w:rPr>
        <w:t xml:space="preserve"> 1935</w:t>
      </w:r>
      <w:r w:rsidRPr="003F0A36">
        <w:rPr>
          <w:rFonts w:asciiTheme="minorHAnsi" w:hAnsiTheme="minorHAnsi"/>
          <w:sz w:val="18"/>
        </w:rPr>
        <w:t xml:space="preserve"> a Mosca) è un astrofisico teorico e cosmologo ex sovietico.</w:t>
      </w:r>
    </w:p>
  </w:footnote>
  <w:footnote w:id="16">
    <w:p w:rsidR="00CB4415" w:rsidRPr="001C1B2F" w:rsidRDefault="00CB4415" w:rsidP="00C01E5C">
      <w:pPr>
        <w:pStyle w:val="NormaleWeb"/>
        <w:jc w:val="both"/>
        <w:rPr>
          <w:rFonts w:asciiTheme="minorHAnsi" w:hAnsiTheme="minorHAnsi"/>
          <w:sz w:val="18"/>
        </w:rPr>
      </w:pPr>
      <w:r w:rsidRPr="00917618">
        <w:rPr>
          <w:rStyle w:val="Rimandonotaapidipagina"/>
          <w:sz w:val="18"/>
        </w:rPr>
        <w:footnoteRef/>
      </w:r>
      <w:r w:rsidRPr="00917618">
        <w:rPr>
          <w:sz w:val="18"/>
        </w:rPr>
        <w:t xml:space="preserve"> </w:t>
      </w:r>
      <w:r w:rsidRPr="001C1B2F">
        <w:rPr>
          <w:rFonts w:asciiTheme="minorHAnsi" w:hAnsiTheme="minorHAnsi"/>
          <w:b/>
          <w:bCs/>
          <w:sz w:val="18"/>
        </w:rPr>
        <w:t>Robert Anson Heinlein</w:t>
      </w:r>
      <w:r w:rsidRPr="001C1B2F">
        <w:rPr>
          <w:rFonts w:asciiTheme="minorHAnsi" w:hAnsiTheme="minorHAnsi"/>
          <w:sz w:val="18"/>
        </w:rPr>
        <w:t xml:space="preserve"> (Butler, 7 luglio 1907 – Carmel, 8 maggio 1988) è stato un autore di fantascienza statunitense, tra i più influenti del suo tempo.</w:t>
      </w:r>
    </w:p>
  </w:footnote>
  <w:footnote w:id="17">
    <w:p w:rsidR="00CB4415" w:rsidRPr="00657297" w:rsidRDefault="00CB4415" w:rsidP="00657297">
      <w:pPr>
        <w:jc w:val="both"/>
        <w:rPr>
          <w:sz w:val="18"/>
        </w:rPr>
      </w:pPr>
      <w:r w:rsidRPr="00C01E5C">
        <w:rPr>
          <w:rStyle w:val="Rimandonotaapidipagina"/>
          <w:sz w:val="18"/>
        </w:rPr>
        <w:footnoteRef/>
      </w:r>
      <w:r>
        <w:t xml:space="preserve"> </w:t>
      </w:r>
      <w:r w:rsidRPr="00C01E5C">
        <w:rPr>
          <w:b/>
          <w:sz w:val="18"/>
        </w:rPr>
        <w:t>Michio Katu</w:t>
      </w:r>
      <w:r w:rsidRPr="00A553B1">
        <w:rPr>
          <w:sz w:val="18"/>
        </w:rPr>
        <w:t xml:space="preserve"> riporta una rappresentazione spaziotemporale della linea di universo di Jane nel suo libro del 1994 </w:t>
      </w:r>
      <w:r w:rsidRPr="00A553B1">
        <w:rPr>
          <w:i/>
          <w:sz w:val="18"/>
        </w:rPr>
        <w:t>Hyperspace</w:t>
      </w:r>
      <w:r w:rsidRPr="00A553B1">
        <w:rPr>
          <w:sz w:val="18"/>
        </w:rPr>
        <w:t>, New Y</w:t>
      </w:r>
      <w:r>
        <w:rPr>
          <w:sz w:val="18"/>
        </w:rPr>
        <w:t>ork, Doubleday, p. 241.</w:t>
      </w:r>
    </w:p>
  </w:footnote>
  <w:footnote w:id="18">
    <w:p w:rsidR="00CB4415" w:rsidRPr="00154EDA" w:rsidRDefault="00CB4415" w:rsidP="00154EDA">
      <w:pPr>
        <w:jc w:val="both"/>
        <w:rPr>
          <w:sz w:val="18"/>
        </w:rPr>
      </w:pPr>
      <w:r w:rsidRPr="00154EDA">
        <w:rPr>
          <w:rStyle w:val="Rimandonotaapidipagina"/>
          <w:sz w:val="18"/>
        </w:rPr>
        <w:footnoteRef/>
      </w:r>
      <w:r w:rsidRPr="00154EDA">
        <w:rPr>
          <w:sz w:val="18"/>
        </w:rPr>
        <w:t xml:space="preserve"> </w:t>
      </w:r>
      <w:r w:rsidRPr="00C01E5C">
        <w:rPr>
          <w:b/>
          <w:sz w:val="18"/>
        </w:rPr>
        <w:t>Ben Bova</w:t>
      </w:r>
      <w:r w:rsidRPr="00154EDA">
        <w:rPr>
          <w:sz w:val="18"/>
        </w:rPr>
        <w:t xml:space="preserve"> nel suo romanzo </w:t>
      </w:r>
      <w:r w:rsidRPr="00154EDA">
        <w:rPr>
          <w:i/>
          <w:sz w:val="18"/>
        </w:rPr>
        <w:t xml:space="preserve">Orion </w:t>
      </w:r>
      <w:r w:rsidRPr="00154EDA">
        <w:rPr>
          <w:sz w:val="18"/>
        </w:rPr>
        <w:t>del 1984</w:t>
      </w:r>
      <w:r w:rsidRPr="00154EDA">
        <w:rPr>
          <w:i/>
          <w:sz w:val="18"/>
        </w:rPr>
        <w:t xml:space="preserve">, </w:t>
      </w:r>
      <w:r w:rsidRPr="00154EDA">
        <w:rPr>
          <w:sz w:val="18"/>
        </w:rPr>
        <w:t xml:space="preserve">mostra come gli uomini del futuro tornino indietro nel passato e </w:t>
      </w:r>
      <w:r>
        <w:rPr>
          <w:sz w:val="18"/>
        </w:rPr>
        <w:t>diano origine alla razza umana.</w:t>
      </w:r>
    </w:p>
  </w:footnote>
  <w:footnote w:id="19">
    <w:p w:rsidR="00CB4415" w:rsidRPr="00AE29DF" w:rsidRDefault="00CB4415" w:rsidP="00AE29DF">
      <w:pPr>
        <w:jc w:val="both"/>
        <w:rPr>
          <w:sz w:val="18"/>
        </w:rPr>
      </w:pPr>
      <w:r w:rsidRPr="00425EC0">
        <w:rPr>
          <w:rStyle w:val="Rimandonotaapidipagina"/>
          <w:sz w:val="18"/>
        </w:rPr>
        <w:footnoteRef/>
      </w:r>
      <w:r w:rsidRPr="00425EC0">
        <w:rPr>
          <w:sz w:val="18"/>
        </w:rPr>
        <w:t xml:space="preserve"> Uno dei migliori di questo tipo si trova nel film </w:t>
      </w:r>
      <w:r w:rsidRPr="00425EC0">
        <w:rPr>
          <w:i/>
          <w:sz w:val="18"/>
        </w:rPr>
        <w:t>Star Trek IV: Rotta verso la Terra</w:t>
      </w:r>
      <w:r w:rsidRPr="00425EC0">
        <w:rPr>
          <w:sz w:val="18"/>
        </w:rPr>
        <w:t>. Nel ventitreesimo secolo si apre una crisi allorché arriva un’enorme astronave extraterrestre che si appresta a mettere in funzione un gigantesco raggio della morte per distruggere la Terra. La nave emette un segnale: un canto di megattere. Gli extraterrestri fanno sapere (agli uomini in ascolto) che se non riceveranno una risposta appropriata da parte di una megattera distruggeranno la Terra. Purtroppo, le megattere nel ventitreesimo</w:t>
      </w:r>
      <w:r>
        <w:rPr>
          <w:sz w:val="18"/>
        </w:rPr>
        <w:t xml:space="preserve"> secolo sono estinte, e non ne è</w:t>
      </w:r>
      <w:r w:rsidRPr="00425EC0">
        <w:rPr>
          <w:sz w:val="18"/>
        </w:rPr>
        <w:t xml:space="preserve"> rimasta nessuna che possa rispondere al segnale. La soluzione è presto trovata: servirsi del motore di curvatura per «fiondarsi» nel ventesimo secolo, quando le megattere esistevano, recuperarne una coppia e riportarla nel ventitreesimo secolo, appena</w:t>
      </w:r>
      <w:r w:rsidRPr="00425EC0">
        <w:rPr>
          <w:sz w:val="18"/>
        </w:rPr>
        <w:softHyphen/>
      </w:r>
      <w:r w:rsidRPr="00425EC0">
        <w:rPr>
          <w:sz w:val="18"/>
        </w:rPr>
        <w:softHyphen/>
      </w:r>
      <w:r w:rsidRPr="00425EC0">
        <w:rPr>
          <w:sz w:val="18"/>
        </w:rPr>
        <w:softHyphen/>
        <w:t xml:space="preserve"> in tempo per rispondere con il loro canto agli alieni, in modo che la mostruosa astronave con il suo raggio della morte p</w:t>
      </w:r>
      <w:r>
        <w:rPr>
          <w:sz w:val="18"/>
        </w:rPr>
        <w:t>ossa gentilmente andarsene via.</w:t>
      </w:r>
    </w:p>
  </w:footnote>
  <w:footnote w:id="20">
    <w:p w:rsidR="00CB4415" w:rsidRPr="00A84E5C" w:rsidRDefault="00CB4415" w:rsidP="00A84E5C">
      <w:pPr>
        <w:jc w:val="both"/>
        <w:rPr>
          <w:sz w:val="18"/>
        </w:rPr>
      </w:pPr>
      <w:r w:rsidRPr="00A84E5C">
        <w:rPr>
          <w:rStyle w:val="Rimandonotaapidipagina"/>
          <w:sz w:val="18"/>
        </w:rPr>
        <w:footnoteRef/>
      </w:r>
      <w:r w:rsidRPr="00A84E5C">
        <w:rPr>
          <w:sz w:val="18"/>
        </w:rPr>
        <w:t xml:space="preserve"> Come verrà trattato nel secondo capitolo di questo scritto, il fisico Albert Michelson e il chimico Edward Morley nel 1887 avevano effettuato uno splendido esperimento che dimostrava che la velocità della luce era esattamente identica quale che fosse la direzione in cui si propagava nel laboratorio. Ma tale situazione si sarebbe dovuta verificare soltanto se la Terra fosse stata immobile, e gli scienziati sapevano che la Terra gira intorno al Sole. Ciò costituiva un paradosso. Einstein lo risolse elaborando la teoria della relatività ristretta, che sovvertì la concezione newtoniana dello spazio e del tempo. La bomba atomica si sarebbe poi incaricata di dimostrare in modo spettacolare che la teoria funziona, confermandone la cruciale equazione </w:t>
      </w:r>
      <m:oMath>
        <m:r>
          <w:rPr>
            <w:rFonts w:ascii="Cambria Math" w:hAnsi="Cambria Math"/>
            <w:sz w:val="18"/>
          </w:rPr>
          <m:t>E=m∙</m:t>
        </m:r>
        <m:sSup>
          <m:sSupPr>
            <m:ctrlPr>
              <w:rPr>
                <w:rFonts w:ascii="Cambria Math" w:hAnsi="Cambria Math"/>
                <w:i/>
                <w:sz w:val="18"/>
              </w:rPr>
            </m:ctrlPr>
          </m:sSupPr>
          <m:e>
            <m:r>
              <w:rPr>
                <w:rFonts w:ascii="Cambria Math" w:hAnsi="Cambria Math"/>
                <w:sz w:val="18"/>
              </w:rPr>
              <m:t>c</m:t>
            </m:r>
          </m:e>
          <m:sup>
            <m:r>
              <w:rPr>
                <w:rFonts w:ascii="Cambria Math" w:hAnsi="Cambria Math"/>
                <w:sz w:val="18"/>
              </w:rPr>
              <m:t>2</m:t>
            </m:r>
          </m:sup>
        </m:sSup>
      </m:oMath>
      <w:r w:rsidRPr="00A84E5C">
        <w:rPr>
          <w:sz w:val="18"/>
        </w:rPr>
        <w:t xml:space="preserve">, e mostrando che effettivamente un piccolo frammento di massa poteva essere convertito in un’enorme quantità di energia. </w:t>
      </w:r>
    </w:p>
    <w:p w:rsidR="00CB4415" w:rsidRPr="00A84E5C" w:rsidRDefault="00CB4415">
      <w:pPr>
        <w:pStyle w:val="Testonotaapidipagina"/>
        <w:rPr>
          <w:sz w:val="16"/>
        </w:rPr>
      </w:pPr>
    </w:p>
  </w:footnote>
  <w:footnote w:id="21">
    <w:p w:rsidR="00CB4415" w:rsidRPr="004F4F3C" w:rsidRDefault="00CB4415" w:rsidP="004F4F3C">
      <w:pPr>
        <w:jc w:val="both"/>
        <w:rPr>
          <w:sz w:val="18"/>
        </w:rPr>
      </w:pPr>
      <w:r w:rsidRPr="004F4F3C">
        <w:rPr>
          <w:rStyle w:val="Rimandonotaapidipagina"/>
          <w:sz w:val="18"/>
        </w:rPr>
        <w:footnoteRef/>
      </w:r>
      <w:r w:rsidRPr="004F4F3C">
        <w:rPr>
          <w:sz w:val="18"/>
        </w:rPr>
        <w:t xml:space="preserve"> Come aveva compreso Leonardo da Vinci, gli uccelli volano nonostante siano più pesanti dell’aria, e quindi anche costruire macchine volanti più pesanti dell’aria dovrebbe essere possibile. Analogamente, quando si fa schioccare una </w:t>
      </w:r>
      <w:r>
        <w:rPr>
          <w:sz w:val="18"/>
        </w:rPr>
        <w:t>frusta, il rumore che si sente è</w:t>
      </w:r>
      <w:r w:rsidRPr="004F4F3C">
        <w:rPr>
          <w:sz w:val="18"/>
        </w:rPr>
        <w:t xml:space="preserve"> il piccolo boato sonico che si produce allorché l’estremità sottile della frusta infrange il muro del suono. Certo, la punta della frusta è molto piccola rispetto alle dimensioni di un aereo, ma lo schiocco dimostra la possibilità di superare la velocità del suono. Se si riesce ad accelerare i protoni a velocità superiori al 99,995 per cento di quella della luce, potremmo anche imprimere una t</w:t>
      </w:r>
      <w:r>
        <w:rPr>
          <w:sz w:val="18"/>
        </w:rPr>
        <w:t>ale velocità a un astronauta: ma è</w:t>
      </w:r>
      <w:r w:rsidRPr="004F4F3C">
        <w:rPr>
          <w:sz w:val="18"/>
        </w:rPr>
        <w:t xml:space="preserve"> soltanto una questione di costi. I protoni non pesano molto, e quindi </w:t>
      </w:r>
      <w:r>
        <w:rPr>
          <w:sz w:val="18"/>
        </w:rPr>
        <w:t>accelerarli a velocità elevate è</w:t>
      </w:r>
      <w:r w:rsidRPr="004F4F3C">
        <w:rPr>
          <w:sz w:val="18"/>
        </w:rPr>
        <w:t xml:space="preserve"> relativamente poco costoso. Ma siccome un essere umano pesa circa 40 ottilioni (40 miliardi di miliardi di miliardi) di volte più di un protone, anche in termini di sola energia accelerare una persona sarebbe enormemente più costoso che accelerare </w:t>
      </w:r>
      <w:r>
        <w:rPr>
          <w:sz w:val="18"/>
        </w:rPr>
        <w:t>un protone.</w:t>
      </w:r>
    </w:p>
  </w:footnote>
  <w:footnote w:id="22">
    <w:p w:rsidR="00CB4415" w:rsidRPr="009E2266" w:rsidRDefault="00CB4415" w:rsidP="002208A9">
      <w:pPr>
        <w:pStyle w:val="NormaleWeb"/>
        <w:jc w:val="both"/>
        <w:rPr>
          <w:rFonts w:asciiTheme="minorHAnsi" w:hAnsiTheme="minorHAnsi"/>
          <w:sz w:val="18"/>
        </w:rPr>
      </w:pPr>
      <w:r w:rsidRPr="009E2266">
        <w:rPr>
          <w:rStyle w:val="Rimandonotaapidipagina"/>
          <w:sz w:val="18"/>
          <w:szCs w:val="18"/>
        </w:rPr>
        <w:footnoteRef/>
      </w:r>
      <w:r w:rsidRPr="009E2266">
        <w:rPr>
          <w:sz w:val="18"/>
          <w:szCs w:val="18"/>
        </w:rPr>
        <w:t xml:space="preserve"> </w:t>
      </w:r>
      <w:r w:rsidRPr="009E2266">
        <w:rPr>
          <w:rFonts w:asciiTheme="minorHAnsi" w:hAnsiTheme="minorHAnsi"/>
          <w:b/>
          <w:bCs/>
          <w:sz w:val="18"/>
          <w:szCs w:val="18"/>
        </w:rPr>
        <w:t>James</w:t>
      </w:r>
      <w:r w:rsidRPr="007562AB">
        <w:rPr>
          <w:rFonts w:asciiTheme="minorHAnsi" w:hAnsiTheme="minorHAnsi"/>
          <w:b/>
          <w:bCs/>
          <w:sz w:val="18"/>
        </w:rPr>
        <w:t xml:space="preserve"> Clerk Maxwell</w:t>
      </w:r>
      <w:r w:rsidRPr="007562AB">
        <w:rPr>
          <w:rFonts w:asciiTheme="minorHAnsi" w:hAnsiTheme="minorHAnsi"/>
          <w:sz w:val="18"/>
        </w:rPr>
        <w:t xml:space="preserve"> (Edimburgo, 13 giugno 1831 – Cambridge, 5 novembre 1879) è stato un matematico e fisico scozzese. Elaborò la prima teoria moderna dell'elettromagnetismo, compendiando in un'unica teoria consistente tutte le precedenti osservazioni, esperimenti ed equazioni non correlate di questa branca della fisica.</w:t>
      </w:r>
    </w:p>
  </w:footnote>
  <w:footnote w:id="23">
    <w:p w:rsidR="00CB4415" w:rsidRPr="003F529D" w:rsidRDefault="00CB4415" w:rsidP="00D36F11">
      <w:pPr>
        <w:pStyle w:val="NormaleWeb"/>
        <w:jc w:val="both"/>
        <w:rPr>
          <w:rFonts w:asciiTheme="minorHAnsi" w:hAnsiTheme="minorHAnsi"/>
          <w:sz w:val="18"/>
        </w:rPr>
      </w:pPr>
      <w:r w:rsidRPr="003F529D">
        <w:rPr>
          <w:rStyle w:val="Rimandonotaapidipagina"/>
          <w:rFonts w:asciiTheme="minorHAnsi" w:hAnsiTheme="minorHAnsi"/>
          <w:sz w:val="18"/>
        </w:rPr>
        <w:footnoteRef/>
      </w:r>
      <w:r w:rsidRPr="003F529D">
        <w:rPr>
          <w:rFonts w:asciiTheme="minorHAnsi" w:hAnsiTheme="minorHAnsi"/>
          <w:sz w:val="18"/>
        </w:rPr>
        <w:t xml:space="preserve"> </w:t>
      </w:r>
      <w:r w:rsidRPr="003F529D">
        <w:rPr>
          <w:rFonts w:asciiTheme="minorHAnsi" w:hAnsiTheme="minorHAnsi"/>
          <w:b/>
          <w:bCs/>
          <w:sz w:val="18"/>
        </w:rPr>
        <w:t>Ole Rømer</w:t>
      </w:r>
      <w:r w:rsidRPr="003F529D">
        <w:rPr>
          <w:rFonts w:asciiTheme="minorHAnsi" w:hAnsiTheme="minorHAnsi"/>
          <w:sz w:val="18"/>
        </w:rPr>
        <w:t xml:space="preserve"> (Aarhus, 25 settembre 1644 – Copenaghen, 19 settembre 1710) è stato un astronomo danese. Fece la prima misura quantitativa della velocità della luce nel 1676.</w:t>
      </w:r>
    </w:p>
  </w:footnote>
  <w:footnote w:id="24">
    <w:p w:rsidR="00CB4415" w:rsidRPr="007068EB" w:rsidRDefault="00CB4415" w:rsidP="00D36F11">
      <w:pPr>
        <w:pStyle w:val="NormaleWeb"/>
        <w:jc w:val="both"/>
        <w:rPr>
          <w:rFonts w:asciiTheme="minorHAnsi" w:hAnsiTheme="minorHAnsi"/>
          <w:sz w:val="18"/>
        </w:rPr>
      </w:pPr>
      <w:r w:rsidRPr="007068EB">
        <w:rPr>
          <w:rStyle w:val="Rimandonotaapidipagina"/>
          <w:rFonts w:asciiTheme="minorHAnsi" w:hAnsiTheme="minorHAnsi"/>
          <w:sz w:val="18"/>
        </w:rPr>
        <w:footnoteRef/>
      </w:r>
      <w:r w:rsidRPr="007068EB">
        <w:rPr>
          <w:rFonts w:asciiTheme="minorHAnsi" w:hAnsiTheme="minorHAnsi"/>
          <w:sz w:val="18"/>
        </w:rPr>
        <w:t xml:space="preserve"> </w:t>
      </w:r>
      <w:r w:rsidRPr="007068EB">
        <w:rPr>
          <w:rFonts w:asciiTheme="minorHAnsi" w:hAnsiTheme="minorHAnsi"/>
          <w:b/>
          <w:bCs/>
          <w:sz w:val="18"/>
        </w:rPr>
        <w:t>James Bradley</w:t>
      </w:r>
      <w:r w:rsidRPr="007068EB">
        <w:rPr>
          <w:rFonts w:asciiTheme="minorHAnsi" w:hAnsiTheme="minorHAnsi"/>
          <w:sz w:val="18"/>
        </w:rPr>
        <w:t xml:space="preserve"> (Cheltenham, marzo 1693 – Chalford, 13 luglio 1762)è stat</w:t>
      </w:r>
      <w:r>
        <w:rPr>
          <w:rFonts w:asciiTheme="minorHAnsi" w:hAnsiTheme="minorHAnsi"/>
          <w:sz w:val="18"/>
        </w:rPr>
        <w:t>o un astronomo inglese</w:t>
      </w:r>
      <w:r w:rsidRPr="007068EB">
        <w:rPr>
          <w:rFonts w:asciiTheme="minorHAnsi" w:hAnsiTheme="minorHAnsi"/>
          <w:sz w:val="18"/>
        </w:rPr>
        <w:t>.</w:t>
      </w:r>
    </w:p>
  </w:footnote>
  <w:footnote w:id="25">
    <w:p w:rsidR="00CB4415" w:rsidRPr="008D7B4B" w:rsidRDefault="00CB4415" w:rsidP="00D36F11">
      <w:pPr>
        <w:jc w:val="both"/>
        <w:rPr>
          <w:sz w:val="18"/>
        </w:rPr>
      </w:pPr>
      <w:r w:rsidRPr="003F529D">
        <w:rPr>
          <w:rStyle w:val="Rimandonotaapidipagina"/>
          <w:sz w:val="18"/>
        </w:rPr>
        <w:footnoteRef/>
      </w:r>
      <w:r w:rsidRPr="003F529D">
        <w:rPr>
          <w:sz w:val="18"/>
        </w:rPr>
        <w:t xml:space="preserve"> </w:t>
      </w:r>
      <w:r w:rsidRPr="003228FB">
        <w:rPr>
          <w:sz w:val="18"/>
        </w:rPr>
        <w:t>Poichè mi riferirò spesso alla  velocità della luce nel vuoto, ne ho arrotondato il valore a 300.000 km al secondo. Tale velocità è, più precisamente, pa</w:t>
      </w:r>
      <w:r>
        <w:rPr>
          <w:sz w:val="18"/>
        </w:rPr>
        <w:t>ri a 299.729,458 km al secondo.</w:t>
      </w:r>
    </w:p>
  </w:footnote>
  <w:footnote w:id="26">
    <w:p w:rsidR="00CB4415" w:rsidRPr="008D7B4B" w:rsidRDefault="00CB4415" w:rsidP="00D36F11">
      <w:pPr>
        <w:pStyle w:val="NormaleWeb"/>
        <w:jc w:val="both"/>
        <w:rPr>
          <w:rFonts w:asciiTheme="minorHAnsi" w:hAnsiTheme="minorHAnsi"/>
          <w:sz w:val="18"/>
        </w:rPr>
      </w:pPr>
      <w:r w:rsidRPr="008D7B4B">
        <w:rPr>
          <w:rStyle w:val="Rimandonotaapidipagina"/>
          <w:rFonts w:asciiTheme="minorHAnsi" w:hAnsiTheme="minorHAnsi"/>
          <w:sz w:val="18"/>
        </w:rPr>
        <w:footnoteRef/>
      </w:r>
      <w:r w:rsidRPr="008D7B4B">
        <w:rPr>
          <w:rFonts w:asciiTheme="minorHAnsi" w:hAnsiTheme="minorHAnsi"/>
          <w:sz w:val="18"/>
        </w:rPr>
        <w:t xml:space="preserve"> </w:t>
      </w:r>
      <w:r w:rsidRPr="008D7B4B">
        <w:rPr>
          <w:rFonts w:asciiTheme="minorHAnsi" w:hAnsiTheme="minorHAnsi"/>
          <w:b/>
          <w:bCs/>
          <w:sz w:val="18"/>
        </w:rPr>
        <w:t>Heinrich Rudolf Hertz</w:t>
      </w:r>
      <w:r w:rsidRPr="008D7B4B">
        <w:rPr>
          <w:rFonts w:asciiTheme="minorHAnsi" w:hAnsiTheme="minorHAnsi"/>
          <w:sz w:val="18"/>
        </w:rPr>
        <w:t xml:space="preserve"> (Amburgo</w:t>
      </w:r>
      <w:r>
        <w:rPr>
          <w:rFonts w:asciiTheme="minorHAnsi" w:hAnsiTheme="minorHAnsi"/>
          <w:sz w:val="18"/>
        </w:rPr>
        <w:t>,</w:t>
      </w:r>
      <w:r w:rsidRPr="008D7B4B">
        <w:rPr>
          <w:rFonts w:asciiTheme="minorHAnsi" w:hAnsiTheme="minorHAnsi"/>
          <w:sz w:val="18"/>
        </w:rPr>
        <w:t xml:space="preserve"> 22 febbraio 1857 – Bonn, 1º gennaio 1894) è stato un fisico tedesco.</w:t>
      </w:r>
      <w:r>
        <w:rPr>
          <w:rFonts w:asciiTheme="minorHAnsi" w:hAnsiTheme="minorHAnsi"/>
          <w:sz w:val="18"/>
        </w:rPr>
        <w:t xml:space="preserve"> </w:t>
      </w:r>
      <w:r w:rsidRPr="008D7B4B">
        <w:rPr>
          <w:rFonts w:asciiTheme="minorHAnsi" w:hAnsiTheme="minorHAnsi"/>
          <w:sz w:val="18"/>
        </w:rPr>
        <w:t>Per primo dimostrò l'esistenza delle onde elettromagnetiche con un apparato di sua costruzione, il dipolo hertziano, in grado di emettere onde radio</w:t>
      </w:r>
      <w:r>
        <w:t>.</w:t>
      </w:r>
    </w:p>
  </w:footnote>
  <w:footnote w:id="27">
    <w:p w:rsidR="00CB4415" w:rsidRPr="00941918" w:rsidRDefault="00CB4415" w:rsidP="00D36F11">
      <w:pPr>
        <w:pStyle w:val="Testonotaapidipagina"/>
        <w:jc w:val="both"/>
        <w:rPr>
          <w:sz w:val="18"/>
        </w:rPr>
      </w:pPr>
      <w:r w:rsidRPr="00941918">
        <w:rPr>
          <w:rStyle w:val="Rimandonotaapidipagina"/>
          <w:sz w:val="18"/>
        </w:rPr>
        <w:footnoteRef/>
      </w:r>
      <w:r w:rsidRPr="00941918">
        <w:rPr>
          <w:sz w:val="18"/>
        </w:rPr>
        <w:t xml:space="preserve"> </w:t>
      </w:r>
      <w:r w:rsidRPr="00C01E5C">
        <w:rPr>
          <w:sz w:val="18"/>
        </w:rPr>
        <w:t>Aristotele</w:t>
      </w:r>
      <w:r w:rsidRPr="00941918">
        <w:rPr>
          <w:sz w:val="18"/>
        </w:rPr>
        <w:t>, ad esempio, riteneva che la gravità agisse  sulla Terra facendo cadere i corpi verso di essa, ma che nel mondo celeste vi fossero forze differenti per far muovere in cerchio i pianeti e la Luna. Newton comprese che la medesima forza che faceva cadere una mela verso la Terra manteneva anche la Luna sulla sua orbita e che la Luna stessa «cadeva» continuamente verso la Terra perchè la traiettoria rettilinea che altrimenti avrebbe seguito nello spazio veniva continuamente incurvata a formare un cerchio. E ciò non era affatto ovvio.</w:t>
      </w:r>
    </w:p>
  </w:footnote>
  <w:footnote w:id="28">
    <w:p w:rsidR="00CB4415" w:rsidRPr="009D401A" w:rsidRDefault="00CB4415">
      <w:pPr>
        <w:pStyle w:val="Testonotaapidipagina"/>
        <w:rPr>
          <w:sz w:val="18"/>
        </w:rPr>
      </w:pPr>
      <w:r w:rsidRPr="009D401A">
        <w:rPr>
          <w:rStyle w:val="Rimandonotaapidipagina"/>
          <w:sz w:val="18"/>
        </w:rPr>
        <w:footnoteRef/>
      </w:r>
      <w:r>
        <w:rPr>
          <w:sz w:val="18"/>
        </w:rPr>
        <w:t xml:space="preserve"> moto con velocità costante i</w:t>
      </w:r>
      <w:r w:rsidRPr="009D401A">
        <w:rPr>
          <w:sz w:val="18"/>
        </w:rPr>
        <w:t xml:space="preserve">n una direzione costante, senza curve.  </w:t>
      </w:r>
    </w:p>
  </w:footnote>
  <w:footnote w:id="29">
    <w:p w:rsidR="00BE4037" w:rsidRPr="002524E2" w:rsidRDefault="00BE4037" w:rsidP="00BE4037">
      <w:pPr>
        <w:jc w:val="both"/>
        <w:rPr>
          <w:sz w:val="18"/>
        </w:rPr>
      </w:pPr>
      <w:r w:rsidRPr="002524E2">
        <w:rPr>
          <w:rStyle w:val="Rimandonotaapidipagina"/>
          <w:sz w:val="18"/>
        </w:rPr>
        <w:footnoteRef/>
      </w:r>
      <w:r>
        <w:rPr>
          <w:sz w:val="18"/>
        </w:rPr>
        <w:t xml:space="preserve"> </w:t>
      </w:r>
      <w:r w:rsidRPr="002524E2">
        <w:rPr>
          <w:sz w:val="18"/>
        </w:rPr>
        <w:t xml:space="preserve">L’astronauta potrebbe servirsi anche di un altro tipo di orologio: </w:t>
      </w:r>
      <w:r w:rsidRPr="00A40355">
        <w:rPr>
          <w:i/>
          <w:sz w:val="18"/>
        </w:rPr>
        <w:t>il proprio battito cardiaco</w:t>
      </w:r>
      <w:r w:rsidRPr="002524E2">
        <w:rPr>
          <w:sz w:val="18"/>
        </w:rPr>
        <w:t xml:space="preserve">. I suoi specchi paralleli (con un </w:t>
      </w:r>
      <w:r>
        <w:rPr>
          <w:sz w:val="18"/>
        </w:rPr>
        <w:t>raggio di luce che rimbalza ava</w:t>
      </w:r>
      <w:r w:rsidRPr="002524E2">
        <w:rPr>
          <w:sz w:val="18"/>
        </w:rPr>
        <w:t>nti e indietro tra l’uno e l’altro) e il suo cuore sono semplicemente due orologi in quiete l’uno rispetto all’altro, cosicché dovrebbe esserci un rapporto fisso tra i loro battiti. Perciò, quando osserviamo l’astronauta passarci accanto con una velocità pari all’80 per cento di quella della luce, non soltanto vediamo il suo orologio a raggio di luce ticchettare 3 volte ogni 5 ticchettii del nostro, ma anche il suo cuore dovrebbe sembrarci battere più lentamente del nostro, nella stessa proporzione. Pertanto dovremmo vederlo invecchiare più lentamente di noi. Quando noi avessimo 5 anni in più, lo vedremmo invecchiato di soli 3 anni. Gli orologi biologici e quelli a raggio di luce devono rallentare nella stessa misura; diversamente l’astronauta sarebbe in grado di stabilire di essere in moto, il che</w:t>
      </w:r>
      <w:r>
        <w:rPr>
          <w:sz w:val="18"/>
        </w:rPr>
        <w:t xml:space="preserve"> violerebbe il primo postulato.</w:t>
      </w:r>
    </w:p>
  </w:footnote>
  <w:footnote w:id="30">
    <w:p w:rsidR="00BE4037" w:rsidRDefault="00BE4037" w:rsidP="00BE4037">
      <w:pPr>
        <w:pStyle w:val="Testonotaapidipagina"/>
        <w:jc w:val="both"/>
      </w:pPr>
      <w:r w:rsidRPr="00F558C1">
        <w:rPr>
          <w:rStyle w:val="Rimandonotaapidipagina"/>
          <w:sz w:val="18"/>
        </w:rPr>
        <w:footnoteRef/>
      </w:r>
      <w:r w:rsidRPr="00F558C1">
        <w:rPr>
          <w:sz w:val="18"/>
        </w:rPr>
        <w:t xml:space="preserve"> Elevando al quadrato la radice quadrata di [</w:t>
      </w:r>
      <m:oMath>
        <m:r>
          <w:rPr>
            <w:rFonts w:ascii="Cambria Math" w:hAnsi="Cambria Math"/>
            <w:sz w:val="18"/>
          </w:rPr>
          <m:t>1-</m:t>
        </m:r>
        <m:d>
          <m:dPr>
            <m:endChr m:val=""/>
            <m:ctrlPr>
              <w:rPr>
                <w:rFonts w:ascii="Cambria Math" w:hAnsi="Cambria Math"/>
                <w:i/>
                <w:sz w:val="18"/>
              </w:rPr>
            </m:ctrlPr>
          </m:dPr>
          <m:e>
            <m:r>
              <w:rPr>
                <w:rFonts w:ascii="Cambria Math" w:hAnsi="Cambria Math"/>
                <w:sz w:val="18"/>
              </w:rPr>
              <m:t>v/</m:t>
            </m:r>
            <m:d>
              <m:dPr>
                <m:begChr m:val=""/>
                <m:ctrlPr>
                  <w:rPr>
                    <w:rFonts w:ascii="Cambria Math" w:hAnsi="Cambria Math"/>
                    <w:i/>
                    <w:sz w:val="18"/>
                  </w:rPr>
                </m:ctrlPr>
              </m:dPr>
              <m:e>
                <m:r>
                  <w:rPr>
                    <w:rFonts w:ascii="Cambria Math" w:hAnsi="Cambria Math"/>
                    <w:sz w:val="18"/>
                  </w:rPr>
                  <m:t>c</m:t>
                </m:r>
              </m:e>
            </m:d>
            <m:r>
              <w:rPr>
                <w:rFonts w:ascii="Cambria Math" w:hAnsi="Cambria Math"/>
                <w:sz w:val="18"/>
              </w:rPr>
              <m:t>²</m:t>
            </m:r>
          </m:e>
        </m:d>
        <m:r>
          <m:rPr>
            <m:sty m:val="p"/>
          </m:rPr>
          <w:rPr>
            <w:rFonts w:ascii="Cambria Math" w:hAnsi="Cambria Math"/>
            <w:sz w:val="18"/>
          </w:rPr>
          <m:t xml:space="preserve">] </m:t>
        </m:r>
      </m:oMath>
      <w:r w:rsidRPr="00F558C1">
        <w:rPr>
          <w:sz w:val="18"/>
        </w:rPr>
        <w:t>si ottiene [</w:t>
      </w:r>
      <m:oMath>
        <m:r>
          <w:rPr>
            <w:rFonts w:ascii="Cambria Math" w:hAnsi="Cambria Math"/>
            <w:sz w:val="18"/>
          </w:rPr>
          <m:t>1-</m:t>
        </m:r>
        <m:d>
          <m:dPr>
            <m:endChr m:val=""/>
            <m:ctrlPr>
              <w:rPr>
                <w:rFonts w:ascii="Cambria Math" w:hAnsi="Cambria Math"/>
                <w:i/>
                <w:sz w:val="18"/>
              </w:rPr>
            </m:ctrlPr>
          </m:dPr>
          <m:e>
            <m:r>
              <w:rPr>
                <w:rFonts w:ascii="Cambria Math" w:hAnsi="Cambria Math"/>
                <w:sz w:val="18"/>
              </w:rPr>
              <m:t>v/</m:t>
            </m:r>
            <m:d>
              <m:dPr>
                <m:begChr m:val=""/>
                <m:ctrlPr>
                  <w:rPr>
                    <w:rFonts w:ascii="Cambria Math" w:hAnsi="Cambria Math"/>
                    <w:i/>
                    <w:sz w:val="18"/>
                  </w:rPr>
                </m:ctrlPr>
              </m:dPr>
              <m:e>
                <m:r>
                  <w:rPr>
                    <w:rFonts w:ascii="Cambria Math" w:hAnsi="Cambria Math"/>
                    <w:sz w:val="18"/>
                  </w:rPr>
                  <m:t>c</m:t>
                </m:r>
              </m:e>
            </m:d>
            <m:r>
              <w:rPr>
                <w:rFonts w:ascii="Cambria Math" w:hAnsi="Cambria Math"/>
                <w:sz w:val="18"/>
              </w:rPr>
              <m:t>²</m:t>
            </m:r>
          </m:e>
        </m:d>
        <m:r>
          <m:rPr>
            <m:sty m:val="p"/>
          </m:rPr>
          <w:rPr>
            <w:rFonts w:ascii="Cambria Math" w:hAnsi="Cambria Math"/>
            <w:sz w:val="18"/>
          </w:rPr>
          <m:t>]</m:t>
        </m:r>
      </m:oMath>
      <w:r w:rsidRPr="00F558C1">
        <w:rPr>
          <w:sz w:val="18"/>
        </w:rPr>
        <w:t xml:space="preserve">; sommando quest’ultima misura a </w:t>
      </w:r>
      <m:oMath>
        <m:d>
          <m:dPr>
            <m:endChr m:val=""/>
            <m:ctrlPr>
              <w:rPr>
                <w:rFonts w:ascii="Cambria Math" w:hAnsi="Cambria Math"/>
                <w:i/>
                <w:sz w:val="18"/>
              </w:rPr>
            </m:ctrlPr>
          </m:dPr>
          <m:e>
            <m:r>
              <w:rPr>
                <w:rFonts w:ascii="Cambria Math" w:hAnsi="Cambria Math"/>
                <w:sz w:val="18"/>
              </w:rPr>
              <m:t>v/</m:t>
            </m:r>
            <m:d>
              <m:dPr>
                <m:begChr m:val=""/>
                <m:ctrlPr>
                  <w:rPr>
                    <w:rFonts w:ascii="Cambria Math" w:hAnsi="Cambria Math"/>
                    <w:i/>
                    <w:sz w:val="18"/>
                  </w:rPr>
                </m:ctrlPr>
              </m:dPr>
              <m:e>
                <m:r>
                  <w:rPr>
                    <w:rFonts w:ascii="Cambria Math" w:hAnsi="Cambria Math"/>
                    <w:sz w:val="18"/>
                  </w:rPr>
                  <m:t>c</m:t>
                </m:r>
              </m:e>
            </m:d>
            <m:r>
              <w:rPr>
                <w:rFonts w:ascii="Cambria Math" w:hAnsi="Cambria Math"/>
                <w:sz w:val="18"/>
              </w:rPr>
              <m:t>²</m:t>
            </m:r>
          </m:e>
        </m:d>
      </m:oMath>
      <w:r w:rsidRPr="00F558C1">
        <w:rPr>
          <w:sz w:val="18"/>
        </w:rPr>
        <w:t xml:space="preserve"> si ottiene 1.</w:t>
      </w:r>
    </w:p>
  </w:footnote>
  <w:footnote w:id="31">
    <w:p w:rsidR="00CB4415" w:rsidRPr="00872562" w:rsidRDefault="00CB4415" w:rsidP="000A7D6F">
      <w:pPr>
        <w:pStyle w:val="Testonotaapidipagina"/>
        <w:jc w:val="both"/>
        <w:rPr>
          <w:sz w:val="18"/>
        </w:rPr>
      </w:pPr>
      <w:r w:rsidRPr="00872562">
        <w:rPr>
          <w:rStyle w:val="Rimandonotaapidipagina"/>
          <w:sz w:val="18"/>
        </w:rPr>
        <w:footnoteRef/>
      </w:r>
      <w:r w:rsidRPr="00872562">
        <w:rPr>
          <w:sz w:val="18"/>
        </w:rPr>
        <w:t xml:space="preserve"> </w:t>
      </w:r>
      <w:r w:rsidRPr="00872562">
        <w:rPr>
          <w:b/>
          <w:bCs/>
          <w:sz w:val="18"/>
        </w:rPr>
        <w:t>Alfa Centauri</w:t>
      </w:r>
      <w:r w:rsidRPr="00872562">
        <w:rPr>
          <w:sz w:val="18"/>
        </w:rPr>
        <w:t xml:space="preserve"> (</w:t>
      </w:r>
      <w:r w:rsidRPr="00872562">
        <w:rPr>
          <w:b/>
          <w:bCs/>
          <w:sz w:val="18"/>
        </w:rPr>
        <w:t>α Cen</w:t>
      </w:r>
      <w:r w:rsidRPr="00872562">
        <w:rPr>
          <w:sz w:val="18"/>
        </w:rPr>
        <w:t xml:space="preserve"> / </w:t>
      </w:r>
      <w:r w:rsidRPr="00872562">
        <w:rPr>
          <w:b/>
          <w:bCs/>
          <w:sz w:val="18"/>
        </w:rPr>
        <w:t>α Centauri</w:t>
      </w:r>
      <w:r w:rsidRPr="00872562">
        <w:rPr>
          <w:sz w:val="18"/>
        </w:rPr>
        <w:t xml:space="preserve"> o </w:t>
      </w:r>
      <w:r w:rsidRPr="00872562">
        <w:rPr>
          <w:b/>
          <w:bCs/>
          <w:sz w:val="18"/>
        </w:rPr>
        <w:t>α del Centauro</w:t>
      </w:r>
      <w:r w:rsidRPr="00872562">
        <w:rPr>
          <w:sz w:val="18"/>
        </w:rPr>
        <w:t xml:space="preserve">, secondo la nomenclatura di Bayer; conosciuta anche come </w:t>
      </w:r>
      <w:r w:rsidRPr="00872562">
        <w:rPr>
          <w:b/>
          <w:bCs/>
          <w:sz w:val="18"/>
        </w:rPr>
        <w:t>Rigel Kentaurus</w:t>
      </w:r>
      <w:r w:rsidRPr="00872562">
        <w:rPr>
          <w:sz w:val="18"/>
        </w:rPr>
        <w:t xml:space="preserve"> o </w:t>
      </w:r>
      <w:r w:rsidRPr="00872562">
        <w:rPr>
          <w:b/>
          <w:bCs/>
          <w:sz w:val="18"/>
        </w:rPr>
        <w:t>Rigil Kent</w:t>
      </w:r>
      <w:r w:rsidRPr="00872562">
        <w:rPr>
          <w:sz w:val="18"/>
        </w:rPr>
        <w:t xml:space="preserve"> o, più raramente, come </w:t>
      </w:r>
      <w:r w:rsidRPr="00872562">
        <w:rPr>
          <w:b/>
          <w:bCs/>
          <w:sz w:val="18"/>
        </w:rPr>
        <w:t>Toliman</w:t>
      </w:r>
      <w:r w:rsidRPr="00872562">
        <w:rPr>
          <w:sz w:val="18"/>
        </w:rPr>
        <w:t>) è un sistema stellare triplo situato nella costellazione australe del Centauro. È la stella più luminosa della costellazione, nonché terza stella più brillante del cielo notturno ad occhio nudo, dopo Sirio e Canopo.</w:t>
      </w:r>
    </w:p>
  </w:footnote>
  <w:footnote w:id="32">
    <w:p w:rsidR="00CB4415" w:rsidRPr="00D36F11" w:rsidRDefault="00CB4415" w:rsidP="00D36F11">
      <w:pPr>
        <w:jc w:val="both"/>
        <w:rPr>
          <w:sz w:val="18"/>
        </w:rPr>
      </w:pPr>
      <w:r w:rsidRPr="00D36F11">
        <w:rPr>
          <w:rStyle w:val="Rimandonotaapidipagina"/>
          <w:sz w:val="18"/>
        </w:rPr>
        <w:footnoteRef/>
      </w:r>
      <w:r w:rsidRPr="00D36F11">
        <w:rPr>
          <w:sz w:val="18"/>
        </w:rPr>
        <w:t xml:space="preserve"> Nel seguito, quando prenderemo in considerazione il viaggio nel tempo verso il passato, discuteremo di un modo di aggirare questa difficoltà apparentemente insormontabile.</w:t>
      </w:r>
    </w:p>
  </w:footnote>
  <w:footnote w:id="33">
    <w:p w:rsidR="00CB4415" w:rsidRPr="00F558C1" w:rsidRDefault="00CB4415" w:rsidP="002E3F4C">
      <w:pPr>
        <w:pStyle w:val="Testonotaapidipagina"/>
        <w:jc w:val="both"/>
        <w:rPr>
          <w:sz w:val="18"/>
        </w:rPr>
      </w:pPr>
      <w:r w:rsidRPr="00F558C1">
        <w:rPr>
          <w:rStyle w:val="Rimandonotaapidipagina"/>
          <w:sz w:val="18"/>
        </w:rPr>
        <w:footnoteRef/>
      </w:r>
      <w:r w:rsidRPr="00F558C1">
        <w:rPr>
          <w:sz w:val="18"/>
        </w:rPr>
        <w:t xml:space="preserve"> </w:t>
      </w:r>
      <w:r w:rsidRPr="00F558C1">
        <w:rPr>
          <w:b/>
          <w:bCs/>
          <w:sz w:val="18"/>
        </w:rPr>
        <w:t>Edwin Abbott Abbott</w:t>
      </w:r>
      <w:r w:rsidRPr="00F558C1">
        <w:rPr>
          <w:sz w:val="18"/>
        </w:rPr>
        <w:t xml:space="preserve"> (Londra, 20 dicembre 1838 – 1926) è stato uno scrittore, teologo e pedagogo britannico.</w:t>
      </w:r>
    </w:p>
  </w:footnote>
  <w:footnote w:id="34">
    <w:p w:rsidR="00CB4415" w:rsidRPr="00B710EB" w:rsidRDefault="00CB4415" w:rsidP="002E3F4C">
      <w:pPr>
        <w:pStyle w:val="NormaleWeb"/>
        <w:jc w:val="both"/>
        <w:rPr>
          <w:rFonts w:asciiTheme="minorHAnsi" w:hAnsiTheme="minorHAnsi"/>
          <w:sz w:val="18"/>
        </w:rPr>
      </w:pPr>
      <w:r w:rsidRPr="00B710EB">
        <w:rPr>
          <w:rStyle w:val="Rimandonotaapidipagina"/>
          <w:sz w:val="18"/>
        </w:rPr>
        <w:footnoteRef/>
      </w:r>
      <w:r w:rsidRPr="00B710EB">
        <w:rPr>
          <w:sz w:val="18"/>
        </w:rPr>
        <w:t xml:space="preserve"> </w:t>
      </w:r>
      <w:r w:rsidRPr="0049635A">
        <w:rPr>
          <w:rFonts w:asciiTheme="minorHAnsi" w:hAnsiTheme="minorHAnsi"/>
          <w:b/>
          <w:bCs/>
          <w:sz w:val="18"/>
        </w:rPr>
        <w:t>Theodor Franz Eduard Kaluza</w:t>
      </w:r>
      <w:r w:rsidRPr="0049635A">
        <w:rPr>
          <w:rFonts w:asciiTheme="minorHAnsi" w:hAnsiTheme="minorHAnsi"/>
          <w:sz w:val="18"/>
        </w:rPr>
        <w:t xml:space="preserve"> (Oppeln, 9 novembre 1885 – Gottinga, 19 gennaio 1954) è stato un matematico e fisico tedesco, noto soprattutto per la teoria di Kaluza-Klein riguardante le equazioni di campo in uno spazio pentadimensionale.</w:t>
      </w:r>
    </w:p>
  </w:footnote>
  <w:footnote w:id="35">
    <w:p w:rsidR="00CB4415" w:rsidRPr="00AA6C56" w:rsidRDefault="00CB4415" w:rsidP="002E3F4C">
      <w:pPr>
        <w:pStyle w:val="Testonotaapidipagina"/>
        <w:jc w:val="both"/>
        <w:rPr>
          <w:sz w:val="18"/>
        </w:rPr>
      </w:pPr>
      <w:r w:rsidRPr="00AA6C56">
        <w:rPr>
          <w:rStyle w:val="Rimandonotaapidipagina"/>
          <w:sz w:val="18"/>
        </w:rPr>
        <w:footnoteRef/>
      </w:r>
      <w:r w:rsidRPr="00AA6C56">
        <w:rPr>
          <w:sz w:val="18"/>
        </w:rPr>
        <w:t xml:space="preserve"> </w:t>
      </w:r>
      <w:r w:rsidRPr="00AA6C56">
        <w:rPr>
          <w:b/>
          <w:bCs/>
          <w:sz w:val="18"/>
        </w:rPr>
        <w:t>Oskar Klein</w:t>
      </w:r>
      <w:r w:rsidRPr="00AA6C56">
        <w:rPr>
          <w:sz w:val="18"/>
        </w:rPr>
        <w:t xml:space="preserve"> (Stoccolma, 15 settembre 1894 – Stoccolma, 5 febbraio </w:t>
      </w:r>
      <w:r>
        <w:rPr>
          <w:sz w:val="18"/>
        </w:rPr>
        <w:t>1977</w:t>
      </w:r>
      <w:r w:rsidRPr="00AA6C56">
        <w:rPr>
          <w:sz w:val="18"/>
        </w:rPr>
        <w:t>) è stato un fisico</w:t>
      </w:r>
      <w:r>
        <w:rPr>
          <w:sz w:val="18"/>
        </w:rPr>
        <w:t xml:space="preserve"> </w:t>
      </w:r>
      <w:r w:rsidRPr="00AA6C56">
        <w:rPr>
          <w:sz w:val="18"/>
        </w:rPr>
        <w:t>svedese</w:t>
      </w:r>
      <w:r>
        <w:rPr>
          <w:sz w:val="18"/>
        </w:rPr>
        <w:t>.</w:t>
      </w:r>
    </w:p>
  </w:footnote>
  <w:footnote w:id="36">
    <w:p w:rsidR="00CB4415" w:rsidRPr="00540440" w:rsidRDefault="00CB4415" w:rsidP="00540440">
      <w:pPr>
        <w:pStyle w:val="NormaleWeb"/>
        <w:jc w:val="both"/>
        <w:rPr>
          <w:rFonts w:asciiTheme="minorHAnsi" w:hAnsiTheme="minorHAnsi"/>
          <w:sz w:val="18"/>
        </w:rPr>
      </w:pPr>
      <w:r w:rsidRPr="009B141E">
        <w:rPr>
          <w:rStyle w:val="Rimandonotaapidipagina"/>
          <w:rFonts w:asciiTheme="minorHAnsi" w:hAnsiTheme="minorHAnsi"/>
          <w:sz w:val="18"/>
        </w:rPr>
        <w:footnoteRef/>
      </w:r>
      <w:r w:rsidRPr="009B141E">
        <w:rPr>
          <w:rFonts w:asciiTheme="minorHAnsi" w:hAnsiTheme="minorHAnsi"/>
          <w:sz w:val="18"/>
        </w:rPr>
        <w:t xml:space="preserve"> </w:t>
      </w:r>
      <w:r w:rsidRPr="009B141E">
        <w:rPr>
          <w:rFonts w:asciiTheme="minorHAnsi" w:hAnsiTheme="minorHAnsi"/>
          <w:b/>
          <w:bCs/>
          <w:sz w:val="18"/>
        </w:rPr>
        <w:t>Wolf 359</w:t>
      </w:r>
      <w:r w:rsidRPr="009B141E">
        <w:rPr>
          <w:rFonts w:asciiTheme="minorHAnsi" w:hAnsiTheme="minorHAnsi"/>
          <w:sz w:val="18"/>
        </w:rPr>
        <w:t xml:space="preserve"> è una stella nana rossa apparentemente trascurabile di magnitudine 13,66 (del tutto invisibile ad occhio nudo e difficile da scorgere anche nella maggior parte dei telescopi amatoriali) nella costellazione del Leone. È però la terza stella in ordine di </w:t>
      </w:r>
      <w:r w:rsidRPr="009B141E">
        <w:rPr>
          <w:rFonts w:asciiTheme="minorHAnsi" w:hAnsiTheme="minorHAnsi"/>
          <w:color w:val="000000" w:themeColor="text1"/>
          <w:sz w:val="18"/>
        </w:rPr>
        <w:t xml:space="preserve">distanza e la scoperta (dell'astronomo Max Wolf, da cui prende il nome) si deve al suo grande moto proprio (oltre 4,5 secondi d’arco </w:t>
      </w:r>
      <w:r w:rsidRPr="009B141E">
        <w:rPr>
          <w:rFonts w:asciiTheme="minorHAnsi" w:hAnsiTheme="minorHAnsi"/>
          <w:sz w:val="18"/>
        </w:rPr>
        <w:t>all'anno).</w:t>
      </w:r>
    </w:p>
  </w:footnote>
  <w:footnote w:id="37">
    <w:p w:rsidR="00CB4415" w:rsidRPr="00F558C1" w:rsidRDefault="00CB4415" w:rsidP="00F558C1">
      <w:pPr>
        <w:pStyle w:val="Testonotaapidipagina"/>
        <w:jc w:val="both"/>
        <w:rPr>
          <w:sz w:val="18"/>
        </w:rPr>
      </w:pPr>
      <w:r w:rsidRPr="00F558C1">
        <w:rPr>
          <w:rStyle w:val="Rimandonotaapidipagina"/>
          <w:sz w:val="18"/>
        </w:rPr>
        <w:footnoteRef/>
      </w:r>
      <w:r w:rsidRPr="00F558C1">
        <w:rPr>
          <w:sz w:val="18"/>
        </w:rPr>
        <w:t xml:space="preserve"> </w:t>
      </w:r>
      <w:r w:rsidRPr="00F558C1">
        <w:rPr>
          <w:b/>
          <w:bCs/>
          <w:sz w:val="18"/>
        </w:rPr>
        <w:t>Laozi</w:t>
      </w:r>
      <w:r w:rsidRPr="00F558C1">
        <w:rPr>
          <w:sz w:val="18"/>
        </w:rPr>
        <w:t xml:space="preserve"> (</w:t>
      </w:r>
      <w:r w:rsidRPr="00F558C1">
        <w:rPr>
          <w:rFonts w:ascii="MS Gothic" w:eastAsia="MS Gothic" w:hAnsi="MS Gothic" w:cs="MS Gothic" w:hint="eastAsia"/>
          <w:sz w:val="18"/>
        </w:rPr>
        <w:t>老子</w:t>
      </w:r>
      <w:r w:rsidRPr="00F558C1">
        <w:rPr>
          <w:sz w:val="18"/>
        </w:rPr>
        <w:t>, pinyin: L</w:t>
      </w:r>
      <w:r w:rsidRPr="00F558C1">
        <w:rPr>
          <w:rFonts w:ascii="Arial" w:hAnsi="Arial" w:cs="Arial"/>
          <w:sz w:val="18"/>
        </w:rPr>
        <w:t>ǎ</w:t>
      </w:r>
      <w:r w:rsidRPr="00F558C1">
        <w:rPr>
          <w:rFonts w:cs="Calibri"/>
          <w:sz w:val="18"/>
        </w:rPr>
        <w:t>oz</w:t>
      </w:r>
      <w:r w:rsidRPr="00F558C1">
        <w:rPr>
          <w:rFonts w:ascii="Arial" w:hAnsi="Arial" w:cs="Arial"/>
          <w:sz w:val="18"/>
        </w:rPr>
        <w:t>ǐ</w:t>
      </w:r>
      <w:r w:rsidRPr="00F558C1">
        <w:rPr>
          <w:rFonts w:cs="Calibri"/>
          <w:sz w:val="18"/>
        </w:rPr>
        <w:t>;</w:t>
      </w:r>
      <w:r w:rsidRPr="00F558C1">
        <w:rPr>
          <w:sz w:val="18"/>
        </w:rPr>
        <w:t xml:space="preserve"> translitterato anche nelle forme </w:t>
      </w:r>
      <w:r w:rsidRPr="00F558C1">
        <w:rPr>
          <w:b/>
          <w:bCs/>
          <w:sz w:val="18"/>
        </w:rPr>
        <w:t>Lao Tzu</w:t>
      </w:r>
      <w:r w:rsidRPr="00F558C1">
        <w:rPr>
          <w:sz w:val="18"/>
        </w:rPr>
        <w:t xml:space="preserve">, </w:t>
      </w:r>
      <w:r w:rsidRPr="00F558C1">
        <w:rPr>
          <w:b/>
          <w:bCs/>
          <w:sz w:val="18"/>
        </w:rPr>
        <w:t>Lao Tse</w:t>
      </w:r>
      <w:r w:rsidRPr="00F558C1">
        <w:rPr>
          <w:sz w:val="18"/>
        </w:rPr>
        <w:t xml:space="preserve">, </w:t>
      </w:r>
      <w:r w:rsidRPr="00F558C1">
        <w:rPr>
          <w:b/>
          <w:bCs/>
          <w:sz w:val="18"/>
        </w:rPr>
        <w:t>Lao Tze</w:t>
      </w:r>
      <w:r w:rsidRPr="00F558C1">
        <w:rPr>
          <w:sz w:val="18"/>
        </w:rPr>
        <w:t xml:space="preserve">, </w:t>
      </w:r>
      <w:r w:rsidRPr="00F558C1">
        <w:rPr>
          <w:b/>
          <w:bCs/>
          <w:sz w:val="18"/>
        </w:rPr>
        <w:t>Lao Tzi</w:t>
      </w:r>
      <w:r w:rsidRPr="00F558C1">
        <w:rPr>
          <w:sz w:val="18"/>
        </w:rPr>
        <w:t xml:space="preserve"> e altre) è una delle maggiori figure della filosofia cinese, la cui esistenza reale è ancora dibattuta. Attenendosi alla tradizione cinese, egli visse nel VI secolo a.C., anche se molti storici collocano la sua vita nel IV secolo a.C., il periodo delle Cento scuole di pensiero e degli Stati Combattenti. È attribuita a Laozi la scrittura del </w:t>
      </w:r>
      <w:r w:rsidRPr="00F558C1">
        <w:rPr>
          <w:i/>
          <w:iCs/>
          <w:sz w:val="18"/>
        </w:rPr>
        <w:t>Tao Te Ching</w:t>
      </w:r>
      <w:r w:rsidRPr="00F558C1">
        <w:rPr>
          <w:sz w:val="18"/>
        </w:rPr>
        <w:t>, testo sacro taoista, ed egli stesso è considerato il fondatore del Taoismo.</w:t>
      </w:r>
    </w:p>
  </w:footnote>
  <w:footnote w:id="38">
    <w:p w:rsidR="00CB4415" w:rsidRPr="00F6176A" w:rsidRDefault="00CB4415">
      <w:pPr>
        <w:pStyle w:val="Testonotaapidipagina"/>
        <w:rPr>
          <w:sz w:val="18"/>
        </w:rPr>
      </w:pPr>
      <w:r w:rsidRPr="00F6176A">
        <w:rPr>
          <w:rStyle w:val="Rimandonotaapidipagina"/>
          <w:sz w:val="18"/>
        </w:rPr>
        <w:footnoteRef/>
      </w:r>
      <w:r w:rsidRPr="00F6176A">
        <w:rPr>
          <w:sz w:val="18"/>
        </w:rPr>
        <w:t xml:space="preserve"> </w:t>
      </w:r>
      <w:r w:rsidRPr="00F6176A">
        <w:rPr>
          <w:b/>
          <w:bCs/>
          <w:sz w:val="18"/>
        </w:rPr>
        <w:t>Sergei Vasilyevich Avdeyev</w:t>
      </w:r>
      <w:r w:rsidRPr="00F6176A">
        <w:rPr>
          <w:sz w:val="18"/>
        </w:rPr>
        <w:t xml:space="preserve"> (Сергей Васильевич Авдеев</w:t>
      </w:r>
      <w:r>
        <w:rPr>
          <w:sz w:val="18"/>
        </w:rPr>
        <w:t>, nato il primo gennaio</w:t>
      </w:r>
      <w:r w:rsidRPr="00F6176A">
        <w:rPr>
          <w:rStyle w:val="mw-formatted-date"/>
          <w:sz w:val="18"/>
        </w:rPr>
        <w:t xml:space="preserve"> 1956</w:t>
      </w:r>
      <w:r w:rsidRPr="00F6176A">
        <w:rPr>
          <w:sz w:val="18"/>
        </w:rPr>
        <w:t>)</w:t>
      </w:r>
      <w:r>
        <w:rPr>
          <w:sz w:val="18"/>
        </w:rPr>
        <w:t>.</w:t>
      </w:r>
    </w:p>
  </w:footnote>
  <w:footnote w:id="39">
    <w:p w:rsidR="00CB4415" w:rsidRPr="006930CE" w:rsidRDefault="00CB4415" w:rsidP="006930CE">
      <w:pPr>
        <w:pStyle w:val="NormaleWeb"/>
        <w:jc w:val="both"/>
        <w:rPr>
          <w:rFonts w:asciiTheme="minorHAnsi" w:hAnsiTheme="minorHAnsi"/>
          <w:sz w:val="18"/>
        </w:rPr>
      </w:pPr>
      <w:r w:rsidRPr="00B62890">
        <w:rPr>
          <w:rStyle w:val="Rimandonotaapidipagina"/>
          <w:rFonts w:asciiTheme="minorHAnsi" w:hAnsiTheme="minorHAnsi"/>
          <w:sz w:val="18"/>
        </w:rPr>
        <w:footnoteRef/>
      </w:r>
      <w:r w:rsidRPr="00B62890">
        <w:rPr>
          <w:rFonts w:asciiTheme="minorHAnsi" w:hAnsiTheme="minorHAnsi"/>
          <w:sz w:val="18"/>
        </w:rPr>
        <w:t xml:space="preserve"> </w:t>
      </w:r>
      <w:r w:rsidRPr="00B62890">
        <w:rPr>
          <w:rFonts w:asciiTheme="minorHAnsi" w:hAnsiTheme="minorHAnsi"/>
          <w:b/>
          <w:bCs/>
          <w:sz w:val="18"/>
        </w:rPr>
        <w:t>Franklin Story Musgrave</w:t>
      </w:r>
      <w:r w:rsidRPr="00B62890">
        <w:rPr>
          <w:rFonts w:asciiTheme="minorHAnsi" w:hAnsiTheme="minorHAnsi"/>
          <w:sz w:val="18"/>
        </w:rPr>
        <w:t xml:space="preserve"> (Boston, 19 agosto 1935) è un astronauta statunitense.</w:t>
      </w:r>
      <w:r>
        <w:rPr>
          <w:rFonts w:asciiTheme="minorHAnsi" w:hAnsiTheme="minorHAnsi"/>
          <w:sz w:val="18"/>
        </w:rPr>
        <w:t xml:space="preserve"> </w:t>
      </w:r>
      <w:r w:rsidRPr="00B62890">
        <w:rPr>
          <w:rFonts w:asciiTheme="minorHAnsi" w:hAnsiTheme="minorHAnsi"/>
          <w:sz w:val="18"/>
        </w:rPr>
        <w:t xml:space="preserve">Attualmente è particolarmente conosciuto per la professione che svolge, cioè di portavoce e consulente del gruppo di Imagineering della </w:t>
      </w:r>
      <w:r w:rsidRPr="00B62890">
        <w:rPr>
          <w:rFonts w:asciiTheme="minorHAnsi" w:hAnsiTheme="minorHAnsi"/>
          <w:i/>
          <w:iCs/>
          <w:sz w:val="18"/>
        </w:rPr>
        <w:t>Walt Disney Company</w:t>
      </w:r>
      <w:r w:rsidRPr="00B62890">
        <w:rPr>
          <w:rFonts w:asciiTheme="minorHAnsi" w:hAnsiTheme="minorHAnsi"/>
          <w:sz w:val="18"/>
        </w:rPr>
        <w:t xml:space="preserve"> (la società che gestisce i vari Disneylands) nonché della </w:t>
      </w:r>
      <w:r w:rsidRPr="00B62890">
        <w:rPr>
          <w:rFonts w:asciiTheme="minorHAnsi" w:hAnsiTheme="minorHAnsi"/>
          <w:i/>
          <w:iCs/>
          <w:sz w:val="18"/>
        </w:rPr>
        <w:t>Applied Minds</w:t>
      </w:r>
      <w:r w:rsidRPr="00B62890">
        <w:rPr>
          <w:rFonts w:asciiTheme="minorHAnsi" w:hAnsiTheme="minorHAnsi"/>
          <w:sz w:val="18"/>
        </w:rPr>
        <w:t xml:space="preserve"> in California.</w:t>
      </w:r>
    </w:p>
  </w:footnote>
  <w:footnote w:id="40">
    <w:p w:rsidR="00CB4415" w:rsidRPr="00CF265E" w:rsidRDefault="00CB4415" w:rsidP="00AC0D12">
      <w:pPr>
        <w:pStyle w:val="NormaleWeb"/>
        <w:jc w:val="both"/>
        <w:rPr>
          <w:rFonts w:asciiTheme="minorHAnsi" w:hAnsiTheme="minorHAnsi"/>
          <w:sz w:val="18"/>
        </w:rPr>
      </w:pPr>
      <w:r w:rsidRPr="00F6176A">
        <w:rPr>
          <w:rStyle w:val="Rimandonotaapidipagina"/>
          <w:rFonts w:asciiTheme="minorHAnsi" w:hAnsiTheme="minorHAnsi"/>
          <w:sz w:val="18"/>
        </w:rPr>
        <w:footnoteRef/>
      </w:r>
      <w:r w:rsidRPr="00F6176A">
        <w:rPr>
          <w:rFonts w:asciiTheme="minorHAnsi" w:hAnsiTheme="minorHAnsi"/>
          <w:sz w:val="18"/>
        </w:rPr>
        <w:t xml:space="preserve"> </w:t>
      </w:r>
      <w:r w:rsidRPr="00F6176A">
        <w:rPr>
          <w:rFonts w:asciiTheme="minorHAnsi" w:hAnsiTheme="minorHAnsi"/>
          <w:b/>
          <w:bCs/>
          <w:sz w:val="18"/>
        </w:rPr>
        <w:t>Goldstone Vallis</w:t>
      </w:r>
      <w:r w:rsidRPr="00F6176A">
        <w:rPr>
          <w:rFonts w:asciiTheme="minorHAnsi" w:hAnsiTheme="minorHAnsi"/>
          <w:sz w:val="18"/>
        </w:rPr>
        <w:t xml:space="preserve"> è il nome di una valle presente sulla superficie di Mercurio, a 15,8° di latitudine sud e 31,7° di longitudine ovest. La valle è stata battezzata dall'Unione Astronomica Internazionale con lo stesso nome del radiotelescopio di Goldstone, in California.</w:t>
      </w:r>
    </w:p>
  </w:footnote>
  <w:footnote w:id="41">
    <w:p w:rsidR="00CB4415" w:rsidRPr="00CF265E" w:rsidRDefault="00CB4415" w:rsidP="00AC0D12">
      <w:pPr>
        <w:pStyle w:val="NormaleWeb"/>
        <w:jc w:val="both"/>
        <w:rPr>
          <w:rFonts w:asciiTheme="minorHAnsi" w:hAnsiTheme="minorHAnsi"/>
          <w:sz w:val="18"/>
        </w:rPr>
      </w:pPr>
      <w:r w:rsidRPr="00CF265E">
        <w:rPr>
          <w:rStyle w:val="Rimandonotaapidipagina"/>
          <w:rFonts w:asciiTheme="minorHAnsi" w:hAnsiTheme="minorHAnsi"/>
          <w:sz w:val="18"/>
        </w:rPr>
        <w:footnoteRef/>
      </w:r>
      <w:r w:rsidRPr="00CF265E">
        <w:rPr>
          <w:rFonts w:asciiTheme="minorHAnsi" w:hAnsiTheme="minorHAnsi"/>
          <w:sz w:val="18"/>
        </w:rPr>
        <w:t xml:space="preserve"> </w:t>
      </w:r>
      <w:r w:rsidRPr="00CF265E">
        <w:rPr>
          <w:rFonts w:asciiTheme="minorHAnsi" w:hAnsiTheme="minorHAnsi"/>
          <w:b/>
          <w:bCs/>
          <w:sz w:val="18"/>
        </w:rPr>
        <w:t>Cygnus X-1</w:t>
      </w:r>
      <w:r w:rsidRPr="00CF265E">
        <w:rPr>
          <w:rFonts w:asciiTheme="minorHAnsi" w:hAnsiTheme="minorHAnsi"/>
          <w:sz w:val="18"/>
        </w:rPr>
        <w:t xml:space="preserve"> (spesso abbreviata in </w:t>
      </w:r>
      <w:r w:rsidRPr="00CF265E">
        <w:rPr>
          <w:rFonts w:asciiTheme="minorHAnsi" w:hAnsiTheme="minorHAnsi"/>
          <w:b/>
          <w:bCs/>
          <w:sz w:val="18"/>
        </w:rPr>
        <w:t>Cyg X-1</w:t>
      </w:r>
      <w:r w:rsidRPr="00CF265E">
        <w:rPr>
          <w:rFonts w:asciiTheme="minorHAnsi" w:hAnsiTheme="minorHAnsi"/>
          <w:sz w:val="18"/>
        </w:rPr>
        <w:t>) è una sorgente di raggi X posta nella Costellazione del Cigno, ed è considerata come una delle più probabili candidate ad ospitare un buco nero stellare. È una binaria a raggi X di grande massa, con una controparte ottica (</w:t>
      </w:r>
      <w:r w:rsidRPr="00CF265E">
        <w:rPr>
          <w:rFonts w:asciiTheme="minorHAnsi" w:hAnsiTheme="minorHAnsi"/>
          <w:b/>
          <w:bCs/>
          <w:sz w:val="18"/>
        </w:rPr>
        <w:t>HDE 226868</w:t>
      </w:r>
      <w:r w:rsidRPr="00CF265E">
        <w:rPr>
          <w:rFonts w:asciiTheme="minorHAnsi" w:hAnsiTheme="minorHAnsi"/>
          <w:sz w:val="18"/>
        </w:rPr>
        <w:t>) costituita da una stella variabile di magnitudine 8,9 (visibile con un buon binocolo in condizioni di osservazione ottimali) ad una ascensione retta di 19 h 56,5 min e una declinazione di 35° 4' (per l'epoca 1950).</w:t>
      </w:r>
    </w:p>
    <w:p w:rsidR="00CB4415" w:rsidRDefault="00CB4415">
      <w:pPr>
        <w:pStyle w:val="Testonotaapidipagina"/>
      </w:pPr>
    </w:p>
  </w:footnote>
  <w:footnote w:id="42">
    <w:p w:rsidR="00CB4415" w:rsidRPr="00657297" w:rsidRDefault="00CB4415" w:rsidP="00657297">
      <w:pPr>
        <w:pStyle w:val="NormaleWeb"/>
        <w:jc w:val="both"/>
        <w:rPr>
          <w:rFonts w:asciiTheme="minorHAnsi" w:hAnsiTheme="minorHAnsi"/>
          <w:sz w:val="18"/>
        </w:rPr>
      </w:pPr>
      <w:r w:rsidRPr="00657297">
        <w:rPr>
          <w:rStyle w:val="Rimandonotaapidipagina"/>
          <w:rFonts w:asciiTheme="minorHAnsi" w:hAnsiTheme="minorHAnsi"/>
          <w:sz w:val="18"/>
        </w:rPr>
        <w:footnoteRef/>
      </w:r>
      <w:r w:rsidRPr="00657297">
        <w:rPr>
          <w:rFonts w:asciiTheme="minorHAnsi" w:hAnsiTheme="minorHAnsi"/>
          <w:sz w:val="18"/>
        </w:rPr>
        <w:t xml:space="preserve"> </w:t>
      </w:r>
      <w:r w:rsidRPr="00657297">
        <w:rPr>
          <w:rFonts w:asciiTheme="minorHAnsi" w:hAnsiTheme="minorHAnsi"/>
          <w:b/>
          <w:bCs/>
          <w:sz w:val="18"/>
        </w:rPr>
        <w:t>Andrej Dmitrievič Sacharov</w:t>
      </w:r>
      <w:r w:rsidRPr="00657297">
        <w:rPr>
          <w:rFonts w:asciiTheme="minorHAnsi" w:hAnsiTheme="minorHAnsi"/>
          <w:sz w:val="18"/>
        </w:rPr>
        <w:t xml:space="preserve"> in russo Андре́й Дми́триевич Са́харов (Mosca, 21 maggio 1921 – Mosca, 14 dicembre 1989) è stato un fisico sovietico, famoso nel mondo dapprima per il contributo alla messa a punto della bomba all'idrogeno</w:t>
      </w:r>
      <w:r>
        <w:rPr>
          <w:rFonts w:asciiTheme="minorHAnsi" w:hAnsiTheme="minorHAnsi"/>
          <w:sz w:val="18"/>
        </w:rPr>
        <w:t xml:space="preserve"> per l’URSS</w:t>
      </w:r>
      <w:r w:rsidRPr="00657297">
        <w:rPr>
          <w:rFonts w:asciiTheme="minorHAnsi" w:hAnsiTheme="minorHAnsi"/>
          <w:sz w:val="18"/>
        </w:rPr>
        <w:t xml:space="preserve"> e successivamente per la sua attività in favore dei diritti civili che gli valse il premio Nobel per la pace.</w:t>
      </w:r>
    </w:p>
  </w:footnote>
  <w:footnote w:id="43">
    <w:p w:rsidR="00CB4415" w:rsidRPr="00F4290C" w:rsidRDefault="00CB4415" w:rsidP="00F4290C">
      <w:pPr>
        <w:pStyle w:val="NormaleWeb"/>
        <w:jc w:val="both"/>
        <w:rPr>
          <w:rFonts w:asciiTheme="minorHAnsi" w:hAnsiTheme="minorHAnsi"/>
          <w:sz w:val="18"/>
        </w:rPr>
      </w:pPr>
      <w:r w:rsidRPr="00D87035">
        <w:rPr>
          <w:rStyle w:val="Rimandonotaapidipagina"/>
          <w:rFonts w:asciiTheme="minorHAnsi" w:hAnsiTheme="minorHAnsi"/>
          <w:sz w:val="18"/>
        </w:rPr>
        <w:footnoteRef/>
      </w:r>
      <w:r w:rsidRPr="00D87035">
        <w:rPr>
          <w:rFonts w:asciiTheme="minorHAnsi" w:hAnsiTheme="minorHAnsi"/>
          <w:sz w:val="18"/>
        </w:rPr>
        <w:t xml:space="preserve"> </w:t>
      </w:r>
      <w:r w:rsidRPr="00D87035">
        <w:rPr>
          <w:rFonts w:asciiTheme="minorHAnsi" w:hAnsiTheme="minorHAnsi"/>
          <w:b/>
          <w:bCs/>
          <w:sz w:val="18"/>
        </w:rPr>
        <w:t>Maurits Cornelis Escher</w:t>
      </w:r>
      <w:r w:rsidRPr="00D87035">
        <w:rPr>
          <w:rFonts w:asciiTheme="minorHAnsi" w:hAnsiTheme="minorHAnsi"/>
          <w:sz w:val="18"/>
        </w:rPr>
        <w:t xml:space="preserve"> (Leeuwarden, 17 giugno 1898 – Laren, 27 marzo 1972) è stato un incisore e grafico olandese.</w:t>
      </w:r>
      <w:r>
        <w:rPr>
          <w:rFonts w:asciiTheme="minorHAnsi" w:hAnsiTheme="minorHAnsi"/>
          <w:sz w:val="18"/>
        </w:rPr>
        <w:t xml:space="preserve"> </w:t>
      </w:r>
      <w:r w:rsidRPr="00D87035">
        <w:rPr>
          <w:rFonts w:asciiTheme="minorHAnsi" w:hAnsiTheme="minorHAnsi"/>
          <w:sz w:val="18"/>
        </w:rPr>
        <w:t>È conosciuto principalmente per le sue incisioni su legno, litografie e mezzetinte che tendono a presentare costruzioni impossibili, esplorazioni dell'infinito, tassellature e motivi a geometrie interconnesse che cambiano gradualmente in forme completamente differenti. Le opere di Escher sono molto amate dagli scienziati, matematici, logici e fisici che apprezzano il suo uso di poliedri, distorsioni geometriche ed interpretazioni originali di concetti appartenenti alla scienza.</w:t>
      </w:r>
    </w:p>
  </w:footnote>
  <w:footnote w:id="44">
    <w:p w:rsidR="00CB4415" w:rsidRPr="00AE29DF" w:rsidRDefault="00CB4415">
      <w:pPr>
        <w:pStyle w:val="Testonotaapidipagina"/>
        <w:rPr>
          <w:sz w:val="18"/>
        </w:rPr>
      </w:pPr>
      <w:r w:rsidRPr="00AE29DF">
        <w:rPr>
          <w:rStyle w:val="Rimandonotaapidipagina"/>
          <w:sz w:val="18"/>
        </w:rPr>
        <w:footnoteRef/>
      </w:r>
      <w:r w:rsidRPr="00AE29DF">
        <w:rPr>
          <w:sz w:val="18"/>
        </w:rPr>
        <w:t xml:space="preserve"> Essa sarebbe analoga alla rotta dell’equipaggio di Magellano che, sulla superficie curva della Terra, partì dall’Europa e, navigando sempre verso ovest, fece il giro del globo ritornando in Europa, da dove il viaggio era iniziato. Ciò non sarebbe mai potuto accadere se la Terra fosse stata piatta</w:t>
      </w:r>
      <w:r>
        <w:rPr>
          <w:sz w:val="18"/>
        </w:rPr>
        <w:t>.</w:t>
      </w:r>
    </w:p>
  </w:footnote>
  <w:footnote w:id="45">
    <w:p w:rsidR="00CB4415" w:rsidRPr="006C4561" w:rsidRDefault="00CB4415" w:rsidP="006C4561">
      <w:pPr>
        <w:pStyle w:val="NormaleWeb"/>
        <w:jc w:val="both"/>
        <w:rPr>
          <w:rFonts w:asciiTheme="minorHAnsi" w:hAnsiTheme="minorHAnsi"/>
          <w:sz w:val="18"/>
          <w:szCs w:val="18"/>
        </w:rPr>
      </w:pPr>
      <w:r w:rsidRPr="006C4561">
        <w:rPr>
          <w:rStyle w:val="Rimandonotaapidipagina"/>
          <w:rFonts w:asciiTheme="minorHAnsi" w:hAnsiTheme="minorHAnsi"/>
          <w:sz w:val="18"/>
          <w:szCs w:val="18"/>
        </w:rPr>
        <w:footnoteRef/>
      </w:r>
      <w:r w:rsidRPr="006C4561">
        <w:rPr>
          <w:rFonts w:asciiTheme="minorHAnsi" w:hAnsiTheme="minorHAnsi"/>
          <w:sz w:val="18"/>
          <w:szCs w:val="18"/>
        </w:rPr>
        <w:t xml:space="preserve"> </w:t>
      </w:r>
      <w:r w:rsidRPr="006C4561">
        <w:rPr>
          <w:rFonts w:asciiTheme="minorHAnsi" w:hAnsiTheme="minorHAnsi"/>
          <w:b/>
          <w:bCs/>
          <w:sz w:val="18"/>
          <w:szCs w:val="18"/>
        </w:rPr>
        <w:t>David Hilbert</w:t>
      </w:r>
      <w:r w:rsidRPr="006C4561">
        <w:rPr>
          <w:rFonts w:asciiTheme="minorHAnsi" w:hAnsiTheme="minorHAnsi"/>
          <w:sz w:val="18"/>
          <w:szCs w:val="18"/>
        </w:rPr>
        <w:t xml:space="preserve"> (Königsberg, 23 gennaio 1862 – Gottinga, 14 febbraio 1943) è stato un matematico tedesco. È stato uno dei più eminenti ed influenti matematici del periodo a cavallo tra il XIX secolo e il XX secolo.</w:t>
      </w:r>
    </w:p>
  </w:footnote>
  <w:footnote w:id="46">
    <w:p w:rsidR="00CB4415" w:rsidRPr="00B855C1" w:rsidRDefault="00CB4415" w:rsidP="00B855C1">
      <w:pPr>
        <w:jc w:val="both"/>
        <w:rPr>
          <w:sz w:val="18"/>
          <w:szCs w:val="18"/>
        </w:rPr>
      </w:pPr>
      <w:r w:rsidRPr="00B855C1">
        <w:rPr>
          <w:rStyle w:val="Rimandonotaapidipagina"/>
          <w:sz w:val="18"/>
          <w:szCs w:val="18"/>
        </w:rPr>
        <w:footnoteRef/>
      </w:r>
      <w:r w:rsidRPr="00B855C1">
        <w:rPr>
          <w:sz w:val="18"/>
          <w:szCs w:val="18"/>
        </w:rPr>
        <w:t xml:space="preserve"> Se si desidera sapere che aspetto hanno le equazioni di Einstein, è qui mostrato un sistema di dieci equazioni indipendenti condensate in una sola: R</w:t>
      </w:r>
      <w:r w:rsidRPr="00B855C1">
        <w:rPr>
          <w:sz w:val="14"/>
          <w:szCs w:val="18"/>
        </w:rPr>
        <w:t>μv</w:t>
      </w:r>
      <m:oMath>
        <m:r>
          <w:rPr>
            <w:rFonts w:ascii="Cambria Math" w:hAnsi="Cambria Math"/>
            <w:sz w:val="14"/>
            <w:szCs w:val="18"/>
          </w:rPr>
          <m:t>-</m:t>
        </m:r>
        <m:f>
          <m:fPr>
            <m:type m:val="skw"/>
            <m:ctrlPr>
              <w:rPr>
                <w:rFonts w:ascii="Cambria Math" w:hAnsi="Cambria Math"/>
                <w:i/>
                <w:sz w:val="14"/>
                <w:szCs w:val="18"/>
              </w:rPr>
            </m:ctrlPr>
          </m:fPr>
          <m:num>
            <m:r>
              <w:rPr>
                <w:rFonts w:ascii="Cambria Math" w:hAnsi="Cambria Math"/>
                <w:sz w:val="14"/>
                <w:szCs w:val="18"/>
              </w:rPr>
              <m:t>1</m:t>
            </m:r>
          </m:num>
          <m:den>
            <m:r>
              <w:rPr>
                <w:rFonts w:ascii="Cambria Math" w:hAnsi="Cambria Math"/>
                <w:sz w:val="14"/>
                <w:szCs w:val="18"/>
              </w:rPr>
              <m:t>2</m:t>
            </m:r>
          </m:den>
        </m:f>
      </m:oMath>
      <w:r w:rsidRPr="00FB5080">
        <w:rPr>
          <w:sz w:val="14"/>
          <w:szCs w:val="18"/>
        </w:rPr>
        <w:t xml:space="preserve"> </w:t>
      </w:r>
      <w:r w:rsidRPr="00B855C1">
        <w:rPr>
          <w:sz w:val="18"/>
          <w:szCs w:val="18"/>
        </w:rPr>
        <w:t>g</w:t>
      </w:r>
      <w:r w:rsidRPr="00B855C1">
        <w:rPr>
          <w:sz w:val="14"/>
          <w:szCs w:val="18"/>
        </w:rPr>
        <w:t xml:space="preserve">μv </w:t>
      </w:r>
      <w:r w:rsidRPr="00B855C1">
        <w:rPr>
          <w:sz w:val="18"/>
          <w:szCs w:val="18"/>
        </w:rPr>
        <w:t xml:space="preserve">  R=8πT</w:t>
      </w:r>
      <w:r w:rsidRPr="00B855C1">
        <w:rPr>
          <w:sz w:val="14"/>
          <w:szCs w:val="18"/>
        </w:rPr>
        <w:t>μv</w:t>
      </w:r>
      <w:r w:rsidRPr="00B855C1">
        <w:rPr>
          <w:sz w:val="18"/>
          <w:szCs w:val="18"/>
        </w:rPr>
        <w:t xml:space="preserve">, ll primo membro dell’equazione descrive la curvatura dello spaziotempo in un dato punto, mentre il secondo membro si riferisce alla densità di massa-energia, alla pressione, allo sforzo, alla densità di quantità di moto, e al flusso di energia in quel punto, grandezze che concorrono tutte </w:t>
      </w:r>
      <w:r>
        <w:rPr>
          <w:sz w:val="18"/>
          <w:szCs w:val="18"/>
        </w:rPr>
        <w:t>a far incurvare lo spaziotempo.</w:t>
      </w:r>
    </w:p>
  </w:footnote>
  <w:footnote w:id="47">
    <w:p w:rsidR="00CB4415" w:rsidRPr="008E06F4" w:rsidRDefault="00CB4415" w:rsidP="008E06F4">
      <w:pPr>
        <w:jc w:val="both"/>
        <w:rPr>
          <w:sz w:val="18"/>
        </w:rPr>
      </w:pPr>
      <w:r w:rsidRPr="00D01C30">
        <w:rPr>
          <w:rStyle w:val="Rimandonotaapidipagina"/>
          <w:sz w:val="18"/>
        </w:rPr>
        <w:footnoteRef/>
      </w:r>
      <w:r w:rsidRPr="00D01C30">
        <w:rPr>
          <w:sz w:val="18"/>
        </w:rPr>
        <w:t xml:space="preserve"> Einstein disse infatti delle proprie fatiche: «Ma gli anni passati a brancolare ansiosamente nel buio, con il loro intenso desiderio, con l’alternarsi di fiducia e scoramento, e l’emersione finale alla luce... soltanto coloro che hanno prov</w:t>
      </w:r>
      <w:r>
        <w:rPr>
          <w:sz w:val="18"/>
        </w:rPr>
        <w:t>ato tutto ciò possono capirlo».</w:t>
      </w:r>
    </w:p>
  </w:footnote>
  <w:footnote w:id="48">
    <w:p w:rsidR="00CB4415" w:rsidRPr="00974917" w:rsidRDefault="00CB4415" w:rsidP="00974917">
      <w:pPr>
        <w:pStyle w:val="NormaleWeb"/>
        <w:rPr>
          <w:rFonts w:asciiTheme="minorHAnsi" w:hAnsiTheme="minorHAnsi"/>
          <w:sz w:val="18"/>
        </w:rPr>
      </w:pPr>
      <w:r w:rsidRPr="00974917">
        <w:rPr>
          <w:rStyle w:val="Rimandonotaapidipagina"/>
          <w:rFonts w:asciiTheme="minorHAnsi" w:hAnsiTheme="minorHAnsi"/>
          <w:sz w:val="18"/>
        </w:rPr>
        <w:footnoteRef/>
      </w:r>
      <w:r w:rsidRPr="00974917">
        <w:rPr>
          <w:rFonts w:asciiTheme="minorHAnsi" w:hAnsiTheme="minorHAnsi"/>
          <w:sz w:val="18"/>
        </w:rPr>
        <w:t xml:space="preserve"> </w:t>
      </w:r>
      <w:r w:rsidRPr="00974917">
        <w:rPr>
          <w:rFonts w:asciiTheme="minorHAnsi" w:hAnsiTheme="minorHAnsi"/>
          <w:b/>
          <w:bCs/>
          <w:sz w:val="18"/>
        </w:rPr>
        <w:t>Joseph John Thomson</w:t>
      </w:r>
      <w:r w:rsidRPr="00974917">
        <w:rPr>
          <w:rFonts w:asciiTheme="minorHAnsi" w:hAnsiTheme="minorHAnsi"/>
          <w:sz w:val="18"/>
        </w:rPr>
        <w:t xml:space="preserve"> (Cheetham, 18 dicembre 1856 – Cambridge, 30 agosto 1940) è stato un fisico britannico. È noto per aver scoperto la particella di carica negativa: l'elettrone.</w:t>
      </w:r>
    </w:p>
  </w:footnote>
  <w:footnote w:id="49">
    <w:p w:rsidR="00CB4415" w:rsidRPr="00D01C30" w:rsidRDefault="00CB4415" w:rsidP="002B7FB5">
      <w:pPr>
        <w:pStyle w:val="NormaleWeb"/>
        <w:jc w:val="both"/>
        <w:rPr>
          <w:rFonts w:asciiTheme="minorHAnsi" w:hAnsiTheme="minorHAnsi"/>
          <w:sz w:val="18"/>
        </w:rPr>
      </w:pPr>
      <w:r w:rsidRPr="00D01C30">
        <w:rPr>
          <w:rStyle w:val="Rimandonotaapidipagina"/>
          <w:rFonts w:asciiTheme="minorHAnsi" w:hAnsiTheme="minorHAnsi"/>
          <w:sz w:val="18"/>
        </w:rPr>
        <w:footnoteRef/>
      </w:r>
      <w:r w:rsidRPr="00D01C30">
        <w:rPr>
          <w:rFonts w:asciiTheme="minorHAnsi" w:hAnsiTheme="minorHAnsi"/>
        </w:rPr>
        <w:t xml:space="preserve"> </w:t>
      </w:r>
      <w:r w:rsidRPr="00D01C30">
        <w:rPr>
          <w:rFonts w:asciiTheme="minorHAnsi" w:hAnsiTheme="minorHAnsi"/>
          <w:b/>
          <w:bCs/>
          <w:sz w:val="18"/>
        </w:rPr>
        <w:t>Kurt Gödel</w:t>
      </w:r>
      <w:r w:rsidRPr="00D01C30">
        <w:rPr>
          <w:rFonts w:asciiTheme="minorHAnsi" w:hAnsiTheme="minorHAnsi"/>
          <w:sz w:val="18"/>
        </w:rPr>
        <w:t xml:space="preserve"> (Brno, 28 aprile 1906 – Princeton, 14 gennaio 1978) è stato un matematico, logico e filosofo statunitense di origine boema, noto soprattutto per i suoi lavori sull'incompletezza delle teorie matematiche. Gödel è ritenuto uno dei più grandi logici di tutti i tempi insieme a Frege e Aristotele; le sue ricerche ebbero un significativo impatto, oltre che sul pensiero matematico e informatico, anche sul pensiero filosofico del XX secolo.</w:t>
      </w:r>
    </w:p>
  </w:footnote>
  <w:footnote w:id="50">
    <w:p w:rsidR="00CB4415" w:rsidRPr="002B7FB5" w:rsidRDefault="00CB4415" w:rsidP="002B7FB5">
      <w:pPr>
        <w:pStyle w:val="Testonotaapidipagina"/>
        <w:jc w:val="both"/>
        <w:rPr>
          <w:sz w:val="18"/>
        </w:rPr>
      </w:pPr>
      <w:r w:rsidRPr="002B7FB5">
        <w:rPr>
          <w:rStyle w:val="Rimandonotaapidipagina"/>
          <w:sz w:val="18"/>
        </w:rPr>
        <w:footnoteRef/>
      </w:r>
      <w:r w:rsidRPr="002B7FB5">
        <w:rPr>
          <w:sz w:val="18"/>
        </w:rPr>
        <w:t xml:space="preserve"> Lasciamo da parte per un momento l'universo e consideriamo il nostro corpo. L’orecchio interno ci dice se stiamo ruotando su noi stessi oppure no: in caso di rotazione rapida, saremo presi da vertigini, perché il fluido presente nell’orecchio interno viene sospinto verso l’esterno lungo i canali semic</w:t>
      </w:r>
      <w:r>
        <w:rPr>
          <w:sz w:val="18"/>
        </w:rPr>
        <w:t>ircolari del labirinto, e ciò dà</w:t>
      </w:r>
      <w:r w:rsidRPr="002B7FB5">
        <w:rPr>
          <w:sz w:val="18"/>
        </w:rPr>
        <w:t xml:space="preserve"> al cervello segnali contraddittori circa la direzione «su». Il cervello dice «oh-oh» e a noi viene il capogiro. Viceversa, possiamo dire che la stanza intorno a noi non ruota rapidamente </w:t>
      </w:r>
      <w:r>
        <w:rPr>
          <w:sz w:val="18"/>
        </w:rPr>
        <w:t>osservando che il nostro corpo è</w:t>
      </w:r>
      <w:r w:rsidRPr="002B7FB5">
        <w:rPr>
          <w:sz w:val="18"/>
        </w:rPr>
        <w:t xml:space="preserve"> in quiete rispetto ad essa e non avvertiamo vertigini. Se qualcuno ci rapisse e ci portasse in una stanza magica posta su una giostra in rapida rotazione, ci renderemmo conto che la stanza sta girando perché mantenendo il corpo in una posizione fissa rispetto alla stanza, ci verrebbe il capogiro. L'unico modo per evitarlo sarebbe di continuare a girare in senso opposto alla rotazione della stanza, in modo da controbilanciarne il moto. (In linea di principio, se l’orecchio interno fosse molto più sensibile, potremmo servirci di questa tecnica per stabilire che la Terra gira su se stessa, ma essa ruota troppo lentamente perché possiamo accorgercene).</w:t>
      </w:r>
    </w:p>
  </w:footnote>
  <w:footnote w:id="51">
    <w:p w:rsidR="00CB4415" w:rsidRPr="007C1208" w:rsidRDefault="00CB4415" w:rsidP="007C1208">
      <w:pPr>
        <w:pStyle w:val="NormaleWeb"/>
        <w:jc w:val="both"/>
        <w:rPr>
          <w:rFonts w:asciiTheme="minorHAnsi" w:hAnsiTheme="minorHAnsi"/>
          <w:sz w:val="18"/>
        </w:rPr>
      </w:pPr>
      <w:r w:rsidRPr="005D51AC">
        <w:rPr>
          <w:rStyle w:val="Rimandonotaapidipagina"/>
          <w:rFonts w:asciiTheme="minorHAnsi" w:hAnsiTheme="minorHAnsi"/>
          <w:sz w:val="18"/>
        </w:rPr>
        <w:footnoteRef/>
      </w:r>
      <w:r w:rsidRPr="005D51AC">
        <w:rPr>
          <w:rFonts w:asciiTheme="minorHAnsi" w:hAnsiTheme="minorHAnsi"/>
          <w:sz w:val="18"/>
        </w:rPr>
        <w:t xml:space="preserve"> </w:t>
      </w:r>
      <w:r w:rsidRPr="005D51AC">
        <w:rPr>
          <w:rFonts w:asciiTheme="minorHAnsi" w:hAnsiTheme="minorHAnsi"/>
          <w:b/>
          <w:bCs/>
          <w:sz w:val="18"/>
        </w:rPr>
        <w:t>Robert Dicke</w:t>
      </w:r>
      <w:r w:rsidRPr="005D51AC">
        <w:rPr>
          <w:rFonts w:asciiTheme="minorHAnsi" w:hAnsiTheme="minorHAnsi"/>
          <w:sz w:val="18"/>
        </w:rPr>
        <w:t xml:space="preserve"> (Saint Louis, Missouri, 6 maggio 1916 – 4 marzo 1997) è stato un fisico sperimentale statunitense che diede importanti contributi nel campo dell'astrofisica, fisica atomica, cosmologia e gravità.</w:t>
      </w:r>
    </w:p>
  </w:footnote>
  <w:footnote w:id="52">
    <w:p w:rsidR="00CB4415" w:rsidRPr="008E06F4" w:rsidRDefault="00CB4415" w:rsidP="008E06F4">
      <w:pPr>
        <w:jc w:val="both"/>
        <w:rPr>
          <w:sz w:val="18"/>
        </w:rPr>
      </w:pPr>
      <w:r w:rsidRPr="00255AD7">
        <w:rPr>
          <w:rStyle w:val="Rimandonotaapidipagina"/>
          <w:sz w:val="18"/>
          <w:szCs w:val="18"/>
        </w:rPr>
        <w:footnoteRef/>
      </w:r>
      <w:r w:rsidRPr="00255AD7">
        <w:rPr>
          <w:sz w:val="18"/>
          <w:szCs w:val="18"/>
        </w:rPr>
        <w:t xml:space="preserve"> La frazione delle civiltà come la nostra che prima o poi si trasformano in superciviltà con le loro enormi popolazioni deve essere estremamente ridotta; altrimenti sarebbe probabile che in questo momento facciamo parte di una di quelle</w:t>
      </w:r>
      <w:r>
        <w:t>.</w:t>
      </w:r>
      <w:r w:rsidRPr="008E06F4">
        <w:rPr>
          <w:sz w:val="18"/>
        </w:rPr>
        <w:t xml:space="preserve"> Le superciviltà potrebbero effettivamente fare cose sbalorditive, ma è improbabile che noi diveniamo una di esse. Alcune specie intelligenti potrebbero realizzare il viaggio nel tempo per visitare il lontano futuro o anche il passato, ma probabilmente la maggior parte non vi riuscirà. Il viaggio nel tempo è difficile. Se quasi tutti gli osservatori intelligenti dell’universo lo realizzassero, il fatto che noi non lo effettuiamo ci renderebbe speciali. Ciò non significa che il viaggio nel tempo sia impossibile, ma soltanto che deve essere quanto meno raro. Come sottolineò Darwin, la maggior parte delle specie non realizzano il loro massimo potenziale. Alcuni pesci depongono un milione di uova, ma gran parte di queste uova non diventano individui adulti. Analogamente, la maggior parte delle specie non lasciano d</w:t>
      </w:r>
      <w:r>
        <w:rPr>
          <w:sz w:val="18"/>
        </w:rPr>
        <w:t>ietro di sé specie discendenti.</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B4415" w:rsidRPr="001551F2" w:rsidRDefault="00CB4415" w:rsidP="001551F2">
    <w:pPr>
      <w:pStyle w:val="Intestazione"/>
      <w:jc w:val="right"/>
      <w:rPr>
        <w:i/>
      </w:rPr>
    </w:pPr>
    <w:r w:rsidRPr="001551F2">
      <w:rPr>
        <w:i/>
      </w:rPr>
      <w:t>Viaggiare nel tempo</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E12239"/>
    <w:multiLevelType w:val="hybridMultilevel"/>
    <w:tmpl w:val="CD42F5EE"/>
    <w:lvl w:ilvl="0" w:tplc="58A897BC">
      <w:start w:val="1"/>
      <w:numFmt w:val="bullet"/>
      <w:lvlText w:val=""/>
      <w:lvlJc w:val="left"/>
      <w:pPr>
        <w:ind w:left="720" w:hanging="360"/>
      </w:pPr>
      <w:rPr>
        <w:rFonts w:ascii="Wingdings" w:hAnsi="Wingdings" w:hint="default"/>
        <w:lang w:val="en-US"/>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1D67A2E"/>
    <w:multiLevelType w:val="multilevel"/>
    <w:tmpl w:val="6B46F79A"/>
    <w:lvl w:ilvl="0">
      <w:start w:val="2"/>
      <w:numFmt w:val="decimal"/>
      <w:lvlText w:val="%1."/>
      <w:lvlJc w:val="left"/>
      <w:pPr>
        <w:ind w:left="720" w:hanging="360"/>
      </w:pPr>
      <w:rPr>
        <w:rFonts w:hint="default"/>
      </w:rPr>
    </w:lvl>
    <w:lvl w:ilvl="1">
      <w:start w:val="5"/>
      <w:numFmt w:val="decimal"/>
      <w:isLgl/>
      <w:lvlText w:val="%1.%2"/>
      <w:lvlJc w:val="left"/>
      <w:pPr>
        <w:ind w:left="804" w:hanging="444"/>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209070FE"/>
    <w:multiLevelType w:val="multilevel"/>
    <w:tmpl w:val="DA406B04"/>
    <w:lvl w:ilvl="0">
      <w:start w:val="1"/>
      <w:numFmt w:val="decimal"/>
      <w:lvlText w:val="%1."/>
      <w:lvlJc w:val="left"/>
      <w:pPr>
        <w:ind w:left="720" w:hanging="360"/>
      </w:pPr>
      <w:rPr>
        <w:rFonts w:hint="default"/>
      </w:rPr>
    </w:lvl>
    <w:lvl w:ilvl="1">
      <w:start w:val="4"/>
      <w:numFmt w:val="decimal"/>
      <w:isLgl/>
      <w:lvlText w:val="%1.%2."/>
      <w:lvlJc w:val="left"/>
      <w:pPr>
        <w:ind w:left="720" w:hanging="360"/>
      </w:pPr>
      <w:rPr>
        <w:rFonts w:hint="default"/>
      </w:rPr>
    </w:lvl>
    <w:lvl w:ilvl="2">
      <w:start w:val="1"/>
      <w:numFmt w:val="upperLetter"/>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2A011C5E"/>
    <w:multiLevelType w:val="multilevel"/>
    <w:tmpl w:val="EC981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CB714DF"/>
    <w:multiLevelType w:val="hybridMultilevel"/>
    <w:tmpl w:val="5A58651A"/>
    <w:lvl w:ilvl="0" w:tplc="8AFC7844">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5">
    <w:nsid w:val="31165123"/>
    <w:multiLevelType w:val="hybridMultilevel"/>
    <w:tmpl w:val="A3EE874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33212811"/>
    <w:multiLevelType w:val="multilevel"/>
    <w:tmpl w:val="A2D2C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5C74F38"/>
    <w:multiLevelType w:val="hybridMultilevel"/>
    <w:tmpl w:val="0FA0C18A"/>
    <w:lvl w:ilvl="0" w:tplc="58A897BC">
      <w:start w:val="1"/>
      <w:numFmt w:val="bullet"/>
      <w:lvlText w:val=""/>
      <w:lvlJc w:val="left"/>
      <w:pPr>
        <w:ind w:left="720" w:hanging="360"/>
      </w:pPr>
      <w:rPr>
        <w:rFonts w:ascii="Wingdings" w:hAnsi="Wingdings" w:hint="default"/>
        <w:lang w:val="en-US"/>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401641DD"/>
    <w:multiLevelType w:val="hybridMultilevel"/>
    <w:tmpl w:val="0074D956"/>
    <w:lvl w:ilvl="0" w:tplc="0410000F">
      <w:start w:val="1"/>
      <w:numFmt w:val="decimal"/>
      <w:lvlText w:val="%1."/>
      <w:lvlJc w:val="left"/>
      <w:pPr>
        <w:ind w:left="720" w:hanging="360"/>
      </w:pPr>
      <w:rPr>
        <w:rFonts w:hint="default"/>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447B611A"/>
    <w:multiLevelType w:val="hybridMultilevel"/>
    <w:tmpl w:val="D7E032B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4BDA4026"/>
    <w:multiLevelType w:val="hybridMultilevel"/>
    <w:tmpl w:val="7E0AE130"/>
    <w:lvl w:ilvl="0" w:tplc="04100009">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1">
    <w:nsid w:val="4C616DE5"/>
    <w:multiLevelType w:val="hybridMultilevel"/>
    <w:tmpl w:val="6F0A2A04"/>
    <w:lvl w:ilvl="0" w:tplc="028AD83E">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2">
    <w:nsid w:val="4CE41B63"/>
    <w:multiLevelType w:val="hybridMultilevel"/>
    <w:tmpl w:val="41F0FE0A"/>
    <w:lvl w:ilvl="0" w:tplc="0410000F">
      <w:start w:val="1"/>
      <w:numFmt w:val="decimal"/>
      <w:lvlText w:val="%1."/>
      <w:lvlJc w:val="left"/>
      <w:pPr>
        <w:ind w:left="644" w:hanging="360"/>
      </w:pPr>
      <w:rPr>
        <w:rFonts w:hint="default"/>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3">
    <w:nsid w:val="4FC61C4C"/>
    <w:multiLevelType w:val="hybridMultilevel"/>
    <w:tmpl w:val="A266A6A4"/>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5D30537C"/>
    <w:multiLevelType w:val="hybridMultilevel"/>
    <w:tmpl w:val="E4E6106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66127C8D"/>
    <w:multiLevelType w:val="hybridMultilevel"/>
    <w:tmpl w:val="F03E215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69B939A2"/>
    <w:multiLevelType w:val="multilevel"/>
    <w:tmpl w:val="7D3A9702"/>
    <w:lvl w:ilvl="0">
      <w:start w:val="2"/>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upperLetter"/>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7">
    <w:nsid w:val="6D936901"/>
    <w:multiLevelType w:val="multilevel"/>
    <w:tmpl w:val="50960220"/>
    <w:lvl w:ilvl="0">
      <w:start w:val="2"/>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8"/>
  </w:num>
  <w:num w:numId="3">
    <w:abstractNumId w:val="5"/>
  </w:num>
  <w:num w:numId="4">
    <w:abstractNumId w:val="15"/>
  </w:num>
  <w:num w:numId="5">
    <w:abstractNumId w:val="11"/>
  </w:num>
  <w:num w:numId="6">
    <w:abstractNumId w:val="4"/>
  </w:num>
  <w:num w:numId="7">
    <w:abstractNumId w:val="2"/>
  </w:num>
  <w:num w:numId="8">
    <w:abstractNumId w:val="16"/>
  </w:num>
  <w:num w:numId="9">
    <w:abstractNumId w:val="6"/>
  </w:num>
  <w:num w:numId="10">
    <w:abstractNumId w:val="3"/>
  </w:num>
  <w:num w:numId="11">
    <w:abstractNumId w:val="13"/>
  </w:num>
  <w:num w:numId="12">
    <w:abstractNumId w:val="0"/>
  </w:num>
  <w:num w:numId="13">
    <w:abstractNumId w:val="10"/>
  </w:num>
  <w:num w:numId="14">
    <w:abstractNumId w:val="17"/>
  </w:num>
  <w:num w:numId="15">
    <w:abstractNumId w:val="9"/>
  </w:num>
  <w:num w:numId="16">
    <w:abstractNumId w:val="1"/>
  </w:num>
  <w:num w:numId="17">
    <w:abstractNumId w:val="7"/>
  </w:num>
  <w:num w:numId="18">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hyphenationZone w:val="283"/>
  <w:characterSpacingControl w:val="doNotCompress"/>
  <w:hdrShapeDefaults>
    <o:shapedefaults v:ext="edit" spidmax="36866"/>
  </w:hdrShapeDefaults>
  <w:footnotePr>
    <w:footnote w:id="-1"/>
    <w:footnote w:id="0"/>
  </w:footnotePr>
  <w:endnotePr>
    <w:endnote w:id="-1"/>
    <w:endnote w:id="0"/>
  </w:endnotePr>
  <w:compat/>
  <w:rsids>
    <w:rsidRoot w:val="001D24BF"/>
    <w:rsid w:val="00005714"/>
    <w:rsid w:val="000075B0"/>
    <w:rsid w:val="000116BE"/>
    <w:rsid w:val="000120B0"/>
    <w:rsid w:val="000211D7"/>
    <w:rsid w:val="00022926"/>
    <w:rsid w:val="000234D7"/>
    <w:rsid w:val="00031013"/>
    <w:rsid w:val="00033B50"/>
    <w:rsid w:val="000345D3"/>
    <w:rsid w:val="00034790"/>
    <w:rsid w:val="000400B9"/>
    <w:rsid w:val="00040E61"/>
    <w:rsid w:val="00044C3D"/>
    <w:rsid w:val="00055F65"/>
    <w:rsid w:val="000577F4"/>
    <w:rsid w:val="000621D0"/>
    <w:rsid w:val="000625A4"/>
    <w:rsid w:val="000648ED"/>
    <w:rsid w:val="000660D3"/>
    <w:rsid w:val="00067F76"/>
    <w:rsid w:val="0007065E"/>
    <w:rsid w:val="000718EE"/>
    <w:rsid w:val="00072D91"/>
    <w:rsid w:val="00075DA9"/>
    <w:rsid w:val="00076F41"/>
    <w:rsid w:val="00077B06"/>
    <w:rsid w:val="000806E2"/>
    <w:rsid w:val="00090783"/>
    <w:rsid w:val="00090C99"/>
    <w:rsid w:val="00097468"/>
    <w:rsid w:val="000A0D72"/>
    <w:rsid w:val="000A3F6F"/>
    <w:rsid w:val="000A5EA4"/>
    <w:rsid w:val="000A7D6F"/>
    <w:rsid w:val="000B3333"/>
    <w:rsid w:val="000B3F7E"/>
    <w:rsid w:val="000B6A5E"/>
    <w:rsid w:val="000B6C3E"/>
    <w:rsid w:val="000C60E6"/>
    <w:rsid w:val="000C7F4B"/>
    <w:rsid w:val="000D0E80"/>
    <w:rsid w:val="000D3168"/>
    <w:rsid w:val="000D31A6"/>
    <w:rsid w:val="000D5F00"/>
    <w:rsid w:val="000E099A"/>
    <w:rsid w:val="000E17D4"/>
    <w:rsid w:val="000E70F3"/>
    <w:rsid w:val="000F101E"/>
    <w:rsid w:val="00103EBB"/>
    <w:rsid w:val="00110F33"/>
    <w:rsid w:val="0011245C"/>
    <w:rsid w:val="00112738"/>
    <w:rsid w:val="00112F20"/>
    <w:rsid w:val="00113437"/>
    <w:rsid w:val="001166B6"/>
    <w:rsid w:val="00132B36"/>
    <w:rsid w:val="00140D65"/>
    <w:rsid w:val="0014170E"/>
    <w:rsid w:val="0014263B"/>
    <w:rsid w:val="001458CD"/>
    <w:rsid w:val="00146724"/>
    <w:rsid w:val="00151AF8"/>
    <w:rsid w:val="001538B0"/>
    <w:rsid w:val="00154EDA"/>
    <w:rsid w:val="001551F2"/>
    <w:rsid w:val="00164713"/>
    <w:rsid w:val="00173234"/>
    <w:rsid w:val="001739D1"/>
    <w:rsid w:val="00177ED0"/>
    <w:rsid w:val="00184657"/>
    <w:rsid w:val="0018467D"/>
    <w:rsid w:val="00185CA9"/>
    <w:rsid w:val="00187B6E"/>
    <w:rsid w:val="001928C5"/>
    <w:rsid w:val="00193C19"/>
    <w:rsid w:val="00196755"/>
    <w:rsid w:val="001968B6"/>
    <w:rsid w:val="00197206"/>
    <w:rsid w:val="001A04DF"/>
    <w:rsid w:val="001A5ED6"/>
    <w:rsid w:val="001B208F"/>
    <w:rsid w:val="001B2AF2"/>
    <w:rsid w:val="001B4580"/>
    <w:rsid w:val="001B46CC"/>
    <w:rsid w:val="001B5B2D"/>
    <w:rsid w:val="001B7487"/>
    <w:rsid w:val="001C0163"/>
    <w:rsid w:val="001C1B2F"/>
    <w:rsid w:val="001C6813"/>
    <w:rsid w:val="001C723A"/>
    <w:rsid w:val="001C7F03"/>
    <w:rsid w:val="001D24BF"/>
    <w:rsid w:val="001D4C9C"/>
    <w:rsid w:val="001D6609"/>
    <w:rsid w:val="001E37D1"/>
    <w:rsid w:val="001E3AB8"/>
    <w:rsid w:val="001E3EC7"/>
    <w:rsid w:val="001E74A4"/>
    <w:rsid w:val="001E7DE7"/>
    <w:rsid w:val="001F127A"/>
    <w:rsid w:val="001F4097"/>
    <w:rsid w:val="002013D5"/>
    <w:rsid w:val="00202D73"/>
    <w:rsid w:val="002060FD"/>
    <w:rsid w:val="0020757D"/>
    <w:rsid w:val="00211F66"/>
    <w:rsid w:val="00214257"/>
    <w:rsid w:val="002208A9"/>
    <w:rsid w:val="00222D93"/>
    <w:rsid w:val="00226E48"/>
    <w:rsid w:val="0022707F"/>
    <w:rsid w:val="00233024"/>
    <w:rsid w:val="00235816"/>
    <w:rsid w:val="00240EAE"/>
    <w:rsid w:val="00251BE4"/>
    <w:rsid w:val="002524E2"/>
    <w:rsid w:val="00253419"/>
    <w:rsid w:val="00255AD7"/>
    <w:rsid w:val="00256FFB"/>
    <w:rsid w:val="00257F7D"/>
    <w:rsid w:val="002632DF"/>
    <w:rsid w:val="002703D8"/>
    <w:rsid w:val="00272768"/>
    <w:rsid w:val="00284721"/>
    <w:rsid w:val="00285BE7"/>
    <w:rsid w:val="002913B6"/>
    <w:rsid w:val="00291DB9"/>
    <w:rsid w:val="002B2174"/>
    <w:rsid w:val="002B24A0"/>
    <w:rsid w:val="002B3C90"/>
    <w:rsid w:val="002B4028"/>
    <w:rsid w:val="002B4254"/>
    <w:rsid w:val="002B42C8"/>
    <w:rsid w:val="002B7FB5"/>
    <w:rsid w:val="002C0491"/>
    <w:rsid w:val="002C1971"/>
    <w:rsid w:val="002D037D"/>
    <w:rsid w:val="002D5875"/>
    <w:rsid w:val="002E2538"/>
    <w:rsid w:val="002E268C"/>
    <w:rsid w:val="002E3F2E"/>
    <w:rsid w:val="002E3F4C"/>
    <w:rsid w:val="002E64CE"/>
    <w:rsid w:val="002F02B4"/>
    <w:rsid w:val="0031774C"/>
    <w:rsid w:val="00320D37"/>
    <w:rsid w:val="003228FB"/>
    <w:rsid w:val="00323150"/>
    <w:rsid w:val="00341F9E"/>
    <w:rsid w:val="003423A0"/>
    <w:rsid w:val="00351F02"/>
    <w:rsid w:val="00361714"/>
    <w:rsid w:val="0036446B"/>
    <w:rsid w:val="003644F2"/>
    <w:rsid w:val="00370348"/>
    <w:rsid w:val="00370BF1"/>
    <w:rsid w:val="003720CA"/>
    <w:rsid w:val="00372D92"/>
    <w:rsid w:val="00374560"/>
    <w:rsid w:val="0038029A"/>
    <w:rsid w:val="00385930"/>
    <w:rsid w:val="00385A25"/>
    <w:rsid w:val="00393EC4"/>
    <w:rsid w:val="0039539C"/>
    <w:rsid w:val="003A0DC8"/>
    <w:rsid w:val="003A463D"/>
    <w:rsid w:val="003A6E77"/>
    <w:rsid w:val="003A7EAC"/>
    <w:rsid w:val="003B54A1"/>
    <w:rsid w:val="003B5683"/>
    <w:rsid w:val="003B61E4"/>
    <w:rsid w:val="003C2FCC"/>
    <w:rsid w:val="003C35C8"/>
    <w:rsid w:val="003C4A9A"/>
    <w:rsid w:val="003C62E5"/>
    <w:rsid w:val="003D2C46"/>
    <w:rsid w:val="003D4228"/>
    <w:rsid w:val="003D44FC"/>
    <w:rsid w:val="003D5D32"/>
    <w:rsid w:val="003D5EE8"/>
    <w:rsid w:val="003D669C"/>
    <w:rsid w:val="003D6D4E"/>
    <w:rsid w:val="003D6E52"/>
    <w:rsid w:val="003E64B1"/>
    <w:rsid w:val="003E73B3"/>
    <w:rsid w:val="003E7658"/>
    <w:rsid w:val="003F0A36"/>
    <w:rsid w:val="003F1D19"/>
    <w:rsid w:val="003F43DE"/>
    <w:rsid w:val="003F529D"/>
    <w:rsid w:val="003F6961"/>
    <w:rsid w:val="003F7E60"/>
    <w:rsid w:val="00404917"/>
    <w:rsid w:val="00405DFA"/>
    <w:rsid w:val="004076F2"/>
    <w:rsid w:val="004103C4"/>
    <w:rsid w:val="0041508B"/>
    <w:rsid w:val="00417FAF"/>
    <w:rsid w:val="00421408"/>
    <w:rsid w:val="00425EC0"/>
    <w:rsid w:val="00427987"/>
    <w:rsid w:val="004326E4"/>
    <w:rsid w:val="004332CD"/>
    <w:rsid w:val="00433691"/>
    <w:rsid w:val="00436726"/>
    <w:rsid w:val="004511B3"/>
    <w:rsid w:val="004549CD"/>
    <w:rsid w:val="00455C0A"/>
    <w:rsid w:val="00463AAE"/>
    <w:rsid w:val="0046481C"/>
    <w:rsid w:val="00471EF3"/>
    <w:rsid w:val="00472FC3"/>
    <w:rsid w:val="00481A62"/>
    <w:rsid w:val="004824BB"/>
    <w:rsid w:val="0048266C"/>
    <w:rsid w:val="00482F2B"/>
    <w:rsid w:val="004858C0"/>
    <w:rsid w:val="00487483"/>
    <w:rsid w:val="0048756A"/>
    <w:rsid w:val="00491624"/>
    <w:rsid w:val="00491EB3"/>
    <w:rsid w:val="00496EC8"/>
    <w:rsid w:val="00497E8E"/>
    <w:rsid w:val="004A0BE3"/>
    <w:rsid w:val="004A0E2C"/>
    <w:rsid w:val="004A7231"/>
    <w:rsid w:val="004B37AA"/>
    <w:rsid w:val="004C19CE"/>
    <w:rsid w:val="004C469C"/>
    <w:rsid w:val="004C63F7"/>
    <w:rsid w:val="004E158E"/>
    <w:rsid w:val="004E3DE4"/>
    <w:rsid w:val="004E5C25"/>
    <w:rsid w:val="004E6803"/>
    <w:rsid w:val="004F4F3C"/>
    <w:rsid w:val="004F74E2"/>
    <w:rsid w:val="00504FAB"/>
    <w:rsid w:val="00506F0D"/>
    <w:rsid w:val="005135AA"/>
    <w:rsid w:val="0051777E"/>
    <w:rsid w:val="00536793"/>
    <w:rsid w:val="00540440"/>
    <w:rsid w:val="00540AF9"/>
    <w:rsid w:val="00544C33"/>
    <w:rsid w:val="005469C9"/>
    <w:rsid w:val="00546B2E"/>
    <w:rsid w:val="005550B4"/>
    <w:rsid w:val="005550BC"/>
    <w:rsid w:val="00556BDA"/>
    <w:rsid w:val="00563AD8"/>
    <w:rsid w:val="00566DDB"/>
    <w:rsid w:val="005706DE"/>
    <w:rsid w:val="00571CC0"/>
    <w:rsid w:val="00572253"/>
    <w:rsid w:val="00582F38"/>
    <w:rsid w:val="00583807"/>
    <w:rsid w:val="00586EB8"/>
    <w:rsid w:val="005971AB"/>
    <w:rsid w:val="005A0B3B"/>
    <w:rsid w:val="005A3A34"/>
    <w:rsid w:val="005A572A"/>
    <w:rsid w:val="005B27FB"/>
    <w:rsid w:val="005B3C03"/>
    <w:rsid w:val="005C002A"/>
    <w:rsid w:val="005C1A87"/>
    <w:rsid w:val="005C5BCA"/>
    <w:rsid w:val="005C7CC9"/>
    <w:rsid w:val="005D1EFC"/>
    <w:rsid w:val="005D51AC"/>
    <w:rsid w:val="005E5D5C"/>
    <w:rsid w:val="005E6D8A"/>
    <w:rsid w:val="005F10B8"/>
    <w:rsid w:val="005F2020"/>
    <w:rsid w:val="005F2F90"/>
    <w:rsid w:val="005F75E0"/>
    <w:rsid w:val="00600B6E"/>
    <w:rsid w:val="00603746"/>
    <w:rsid w:val="00603FA4"/>
    <w:rsid w:val="00605748"/>
    <w:rsid w:val="00606089"/>
    <w:rsid w:val="00606D9D"/>
    <w:rsid w:val="00615ED4"/>
    <w:rsid w:val="00620613"/>
    <w:rsid w:val="00632D16"/>
    <w:rsid w:val="00633379"/>
    <w:rsid w:val="0065453B"/>
    <w:rsid w:val="00654F83"/>
    <w:rsid w:val="0065553D"/>
    <w:rsid w:val="00657297"/>
    <w:rsid w:val="00662AC8"/>
    <w:rsid w:val="006667E1"/>
    <w:rsid w:val="006676AA"/>
    <w:rsid w:val="006720A5"/>
    <w:rsid w:val="00673C34"/>
    <w:rsid w:val="0067624B"/>
    <w:rsid w:val="00682977"/>
    <w:rsid w:val="00685997"/>
    <w:rsid w:val="006930CE"/>
    <w:rsid w:val="0069382D"/>
    <w:rsid w:val="00695775"/>
    <w:rsid w:val="00697A14"/>
    <w:rsid w:val="006A00E2"/>
    <w:rsid w:val="006A3A3B"/>
    <w:rsid w:val="006A5E10"/>
    <w:rsid w:val="006A65AD"/>
    <w:rsid w:val="006A7434"/>
    <w:rsid w:val="006B1F2D"/>
    <w:rsid w:val="006B6724"/>
    <w:rsid w:val="006B7D09"/>
    <w:rsid w:val="006C159E"/>
    <w:rsid w:val="006C1BC6"/>
    <w:rsid w:val="006C3B29"/>
    <w:rsid w:val="006C4561"/>
    <w:rsid w:val="006C5C9C"/>
    <w:rsid w:val="006D3DDC"/>
    <w:rsid w:val="006E2F95"/>
    <w:rsid w:val="006E60B4"/>
    <w:rsid w:val="006F003D"/>
    <w:rsid w:val="006F2093"/>
    <w:rsid w:val="007018DA"/>
    <w:rsid w:val="0070397B"/>
    <w:rsid w:val="007068EB"/>
    <w:rsid w:val="007143C5"/>
    <w:rsid w:val="00716E97"/>
    <w:rsid w:val="00717378"/>
    <w:rsid w:val="00720575"/>
    <w:rsid w:val="007242F4"/>
    <w:rsid w:val="0073003E"/>
    <w:rsid w:val="00730CFA"/>
    <w:rsid w:val="00732A9C"/>
    <w:rsid w:val="00741809"/>
    <w:rsid w:val="00741CEB"/>
    <w:rsid w:val="00742742"/>
    <w:rsid w:val="0075323B"/>
    <w:rsid w:val="00754B95"/>
    <w:rsid w:val="007578C6"/>
    <w:rsid w:val="007620D5"/>
    <w:rsid w:val="00762DA4"/>
    <w:rsid w:val="00770921"/>
    <w:rsid w:val="00771591"/>
    <w:rsid w:val="00774717"/>
    <w:rsid w:val="00774807"/>
    <w:rsid w:val="007922FD"/>
    <w:rsid w:val="007928C8"/>
    <w:rsid w:val="00797D01"/>
    <w:rsid w:val="007A2FF8"/>
    <w:rsid w:val="007A40D5"/>
    <w:rsid w:val="007A502B"/>
    <w:rsid w:val="007B0FA8"/>
    <w:rsid w:val="007B1AAA"/>
    <w:rsid w:val="007B2674"/>
    <w:rsid w:val="007B62A9"/>
    <w:rsid w:val="007B7463"/>
    <w:rsid w:val="007B7608"/>
    <w:rsid w:val="007B7612"/>
    <w:rsid w:val="007C1208"/>
    <w:rsid w:val="007D1290"/>
    <w:rsid w:val="007D262D"/>
    <w:rsid w:val="007D3917"/>
    <w:rsid w:val="007D5CF3"/>
    <w:rsid w:val="007D6A1F"/>
    <w:rsid w:val="007E02BE"/>
    <w:rsid w:val="007E0D4C"/>
    <w:rsid w:val="007E3E77"/>
    <w:rsid w:val="007E6A10"/>
    <w:rsid w:val="007F0873"/>
    <w:rsid w:val="007F128D"/>
    <w:rsid w:val="00800432"/>
    <w:rsid w:val="008015F5"/>
    <w:rsid w:val="00802891"/>
    <w:rsid w:val="00803E24"/>
    <w:rsid w:val="00804899"/>
    <w:rsid w:val="00804962"/>
    <w:rsid w:val="00807F23"/>
    <w:rsid w:val="00807F74"/>
    <w:rsid w:val="008112E3"/>
    <w:rsid w:val="00811957"/>
    <w:rsid w:val="00814D88"/>
    <w:rsid w:val="0082010D"/>
    <w:rsid w:val="008212CD"/>
    <w:rsid w:val="00824EDA"/>
    <w:rsid w:val="00827FE1"/>
    <w:rsid w:val="008366E0"/>
    <w:rsid w:val="00837003"/>
    <w:rsid w:val="008374BD"/>
    <w:rsid w:val="00841F07"/>
    <w:rsid w:val="0085073C"/>
    <w:rsid w:val="008512B3"/>
    <w:rsid w:val="00853745"/>
    <w:rsid w:val="00854A1F"/>
    <w:rsid w:val="00860D09"/>
    <w:rsid w:val="008614AE"/>
    <w:rsid w:val="008622DA"/>
    <w:rsid w:val="00863F7E"/>
    <w:rsid w:val="0086537D"/>
    <w:rsid w:val="00867065"/>
    <w:rsid w:val="00867FBC"/>
    <w:rsid w:val="00867FD6"/>
    <w:rsid w:val="00871985"/>
    <w:rsid w:val="00872123"/>
    <w:rsid w:val="00872562"/>
    <w:rsid w:val="00873586"/>
    <w:rsid w:val="00877DFF"/>
    <w:rsid w:val="00885BD8"/>
    <w:rsid w:val="00886633"/>
    <w:rsid w:val="0088685C"/>
    <w:rsid w:val="0089206F"/>
    <w:rsid w:val="00892631"/>
    <w:rsid w:val="008974D4"/>
    <w:rsid w:val="008A11F4"/>
    <w:rsid w:val="008A2310"/>
    <w:rsid w:val="008A4627"/>
    <w:rsid w:val="008A49DF"/>
    <w:rsid w:val="008A68A8"/>
    <w:rsid w:val="008B34DC"/>
    <w:rsid w:val="008B4F04"/>
    <w:rsid w:val="008C0B5E"/>
    <w:rsid w:val="008C2BF0"/>
    <w:rsid w:val="008C3D83"/>
    <w:rsid w:val="008C6199"/>
    <w:rsid w:val="008D0333"/>
    <w:rsid w:val="008D6A78"/>
    <w:rsid w:val="008D728C"/>
    <w:rsid w:val="008D7B4B"/>
    <w:rsid w:val="008E008B"/>
    <w:rsid w:val="008E06F4"/>
    <w:rsid w:val="008E0BB4"/>
    <w:rsid w:val="008E13C3"/>
    <w:rsid w:val="008E1AD4"/>
    <w:rsid w:val="008E48B2"/>
    <w:rsid w:val="008E768E"/>
    <w:rsid w:val="008F0784"/>
    <w:rsid w:val="008F1DD2"/>
    <w:rsid w:val="008F44F7"/>
    <w:rsid w:val="008F613A"/>
    <w:rsid w:val="008F66D3"/>
    <w:rsid w:val="00903999"/>
    <w:rsid w:val="00903C29"/>
    <w:rsid w:val="00910FB8"/>
    <w:rsid w:val="0091132C"/>
    <w:rsid w:val="00914890"/>
    <w:rsid w:val="00916E2F"/>
    <w:rsid w:val="00917618"/>
    <w:rsid w:val="00920E86"/>
    <w:rsid w:val="00921CB6"/>
    <w:rsid w:val="009231FF"/>
    <w:rsid w:val="00925C3A"/>
    <w:rsid w:val="009271F2"/>
    <w:rsid w:val="009346B8"/>
    <w:rsid w:val="00934B91"/>
    <w:rsid w:val="00936AD9"/>
    <w:rsid w:val="00936C81"/>
    <w:rsid w:val="00941918"/>
    <w:rsid w:val="00943E09"/>
    <w:rsid w:val="00953092"/>
    <w:rsid w:val="009543F5"/>
    <w:rsid w:val="00954EFC"/>
    <w:rsid w:val="00957B7B"/>
    <w:rsid w:val="0096443D"/>
    <w:rsid w:val="00964DEA"/>
    <w:rsid w:val="00965AA6"/>
    <w:rsid w:val="00974917"/>
    <w:rsid w:val="00977E5F"/>
    <w:rsid w:val="009836D7"/>
    <w:rsid w:val="00983855"/>
    <w:rsid w:val="00993B0A"/>
    <w:rsid w:val="0099455B"/>
    <w:rsid w:val="009951A6"/>
    <w:rsid w:val="009A20C2"/>
    <w:rsid w:val="009A6AED"/>
    <w:rsid w:val="009A75A5"/>
    <w:rsid w:val="009B141E"/>
    <w:rsid w:val="009B151F"/>
    <w:rsid w:val="009B1764"/>
    <w:rsid w:val="009B264A"/>
    <w:rsid w:val="009B4F7F"/>
    <w:rsid w:val="009B4F98"/>
    <w:rsid w:val="009B6617"/>
    <w:rsid w:val="009B78D6"/>
    <w:rsid w:val="009B7DE7"/>
    <w:rsid w:val="009C00B0"/>
    <w:rsid w:val="009C6060"/>
    <w:rsid w:val="009C6759"/>
    <w:rsid w:val="009C7B6F"/>
    <w:rsid w:val="009D10C6"/>
    <w:rsid w:val="009D401A"/>
    <w:rsid w:val="009D7AE1"/>
    <w:rsid w:val="009E2266"/>
    <w:rsid w:val="009F1B18"/>
    <w:rsid w:val="009F2156"/>
    <w:rsid w:val="00A0014D"/>
    <w:rsid w:val="00A01943"/>
    <w:rsid w:val="00A01E42"/>
    <w:rsid w:val="00A14A2B"/>
    <w:rsid w:val="00A156FD"/>
    <w:rsid w:val="00A2074F"/>
    <w:rsid w:val="00A20D2B"/>
    <w:rsid w:val="00A21671"/>
    <w:rsid w:val="00A217DE"/>
    <w:rsid w:val="00A2378D"/>
    <w:rsid w:val="00A329C4"/>
    <w:rsid w:val="00A33EAF"/>
    <w:rsid w:val="00A34778"/>
    <w:rsid w:val="00A373B1"/>
    <w:rsid w:val="00A40355"/>
    <w:rsid w:val="00A40B23"/>
    <w:rsid w:val="00A41222"/>
    <w:rsid w:val="00A4691F"/>
    <w:rsid w:val="00A51628"/>
    <w:rsid w:val="00A51A0B"/>
    <w:rsid w:val="00A553B1"/>
    <w:rsid w:val="00A5599A"/>
    <w:rsid w:val="00A5610A"/>
    <w:rsid w:val="00A57EE5"/>
    <w:rsid w:val="00A61540"/>
    <w:rsid w:val="00A705DB"/>
    <w:rsid w:val="00A711AA"/>
    <w:rsid w:val="00A7316F"/>
    <w:rsid w:val="00A73355"/>
    <w:rsid w:val="00A75583"/>
    <w:rsid w:val="00A76885"/>
    <w:rsid w:val="00A84E5C"/>
    <w:rsid w:val="00A96018"/>
    <w:rsid w:val="00A970B8"/>
    <w:rsid w:val="00AA00D7"/>
    <w:rsid w:val="00AA0D78"/>
    <w:rsid w:val="00AA112D"/>
    <w:rsid w:val="00AA1E6E"/>
    <w:rsid w:val="00AA277E"/>
    <w:rsid w:val="00AA36F5"/>
    <w:rsid w:val="00AA4A83"/>
    <w:rsid w:val="00AA56B0"/>
    <w:rsid w:val="00AA56C4"/>
    <w:rsid w:val="00AA6990"/>
    <w:rsid w:val="00AA6C56"/>
    <w:rsid w:val="00AB13BA"/>
    <w:rsid w:val="00AB2B3B"/>
    <w:rsid w:val="00AB46F7"/>
    <w:rsid w:val="00AC0B14"/>
    <w:rsid w:val="00AC0D12"/>
    <w:rsid w:val="00AC1820"/>
    <w:rsid w:val="00AC2453"/>
    <w:rsid w:val="00AD02F3"/>
    <w:rsid w:val="00AD26DC"/>
    <w:rsid w:val="00AD3061"/>
    <w:rsid w:val="00AE003E"/>
    <w:rsid w:val="00AE0126"/>
    <w:rsid w:val="00AE0E72"/>
    <w:rsid w:val="00AE173A"/>
    <w:rsid w:val="00AE1B8F"/>
    <w:rsid w:val="00AE29DF"/>
    <w:rsid w:val="00AE2EB8"/>
    <w:rsid w:val="00AE4DCB"/>
    <w:rsid w:val="00AE6A05"/>
    <w:rsid w:val="00AF1A82"/>
    <w:rsid w:val="00AF25E9"/>
    <w:rsid w:val="00AF60AC"/>
    <w:rsid w:val="00AF6A19"/>
    <w:rsid w:val="00B139A7"/>
    <w:rsid w:val="00B14F33"/>
    <w:rsid w:val="00B225E8"/>
    <w:rsid w:val="00B22B41"/>
    <w:rsid w:val="00B237C1"/>
    <w:rsid w:val="00B23CB9"/>
    <w:rsid w:val="00B3082A"/>
    <w:rsid w:val="00B33849"/>
    <w:rsid w:val="00B43C87"/>
    <w:rsid w:val="00B444D9"/>
    <w:rsid w:val="00B5076D"/>
    <w:rsid w:val="00B5257A"/>
    <w:rsid w:val="00B569E9"/>
    <w:rsid w:val="00B56E0B"/>
    <w:rsid w:val="00B61407"/>
    <w:rsid w:val="00B62890"/>
    <w:rsid w:val="00B659DA"/>
    <w:rsid w:val="00B710EB"/>
    <w:rsid w:val="00B73796"/>
    <w:rsid w:val="00B74D3F"/>
    <w:rsid w:val="00B772BB"/>
    <w:rsid w:val="00B8326C"/>
    <w:rsid w:val="00B84CE4"/>
    <w:rsid w:val="00B855C1"/>
    <w:rsid w:val="00B87510"/>
    <w:rsid w:val="00B8755F"/>
    <w:rsid w:val="00B942E2"/>
    <w:rsid w:val="00B94E5D"/>
    <w:rsid w:val="00B96103"/>
    <w:rsid w:val="00BA58AF"/>
    <w:rsid w:val="00BA6D17"/>
    <w:rsid w:val="00BB2B9B"/>
    <w:rsid w:val="00BB3723"/>
    <w:rsid w:val="00BC2B6A"/>
    <w:rsid w:val="00BC4020"/>
    <w:rsid w:val="00BC7C59"/>
    <w:rsid w:val="00BD1FF4"/>
    <w:rsid w:val="00BD56F7"/>
    <w:rsid w:val="00BE4037"/>
    <w:rsid w:val="00BF0540"/>
    <w:rsid w:val="00BF0C11"/>
    <w:rsid w:val="00BF1B54"/>
    <w:rsid w:val="00BF49BD"/>
    <w:rsid w:val="00BF4CB3"/>
    <w:rsid w:val="00C0112E"/>
    <w:rsid w:val="00C01E5C"/>
    <w:rsid w:val="00C053A7"/>
    <w:rsid w:val="00C055FA"/>
    <w:rsid w:val="00C073E0"/>
    <w:rsid w:val="00C13399"/>
    <w:rsid w:val="00C15F23"/>
    <w:rsid w:val="00C1791E"/>
    <w:rsid w:val="00C21E36"/>
    <w:rsid w:val="00C22B7C"/>
    <w:rsid w:val="00C26263"/>
    <w:rsid w:val="00C314C6"/>
    <w:rsid w:val="00C322A9"/>
    <w:rsid w:val="00C35E03"/>
    <w:rsid w:val="00C36D39"/>
    <w:rsid w:val="00C36FB3"/>
    <w:rsid w:val="00C371E1"/>
    <w:rsid w:val="00C431BE"/>
    <w:rsid w:val="00C43E66"/>
    <w:rsid w:val="00C447E6"/>
    <w:rsid w:val="00C44E04"/>
    <w:rsid w:val="00C455E9"/>
    <w:rsid w:val="00C5246A"/>
    <w:rsid w:val="00C563E0"/>
    <w:rsid w:val="00C57F03"/>
    <w:rsid w:val="00C61886"/>
    <w:rsid w:val="00C62DB7"/>
    <w:rsid w:val="00C64E4D"/>
    <w:rsid w:val="00C7183D"/>
    <w:rsid w:val="00C81690"/>
    <w:rsid w:val="00C836E7"/>
    <w:rsid w:val="00C84BF5"/>
    <w:rsid w:val="00C866DC"/>
    <w:rsid w:val="00C915C0"/>
    <w:rsid w:val="00C92E28"/>
    <w:rsid w:val="00C96472"/>
    <w:rsid w:val="00C97050"/>
    <w:rsid w:val="00C970AB"/>
    <w:rsid w:val="00CA32D0"/>
    <w:rsid w:val="00CA4DF6"/>
    <w:rsid w:val="00CA4F72"/>
    <w:rsid w:val="00CB4415"/>
    <w:rsid w:val="00CB5CE3"/>
    <w:rsid w:val="00CB70D6"/>
    <w:rsid w:val="00CC02E4"/>
    <w:rsid w:val="00CC0CBF"/>
    <w:rsid w:val="00CC26B4"/>
    <w:rsid w:val="00CC4DBE"/>
    <w:rsid w:val="00CC7C53"/>
    <w:rsid w:val="00CD3CD0"/>
    <w:rsid w:val="00CE1B5F"/>
    <w:rsid w:val="00CF265E"/>
    <w:rsid w:val="00CF39D7"/>
    <w:rsid w:val="00CF4068"/>
    <w:rsid w:val="00CF504A"/>
    <w:rsid w:val="00CF6042"/>
    <w:rsid w:val="00CF74FF"/>
    <w:rsid w:val="00D0016E"/>
    <w:rsid w:val="00D01C30"/>
    <w:rsid w:val="00D01E9F"/>
    <w:rsid w:val="00D020F2"/>
    <w:rsid w:val="00D0271F"/>
    <w:rsid w:val="00D02E9D"/>
    <w:rsid w:val="00D044BB"/>
    <w:rsid w:val="00D10210"/>
    <w:rsid w:val="00D1184E"/>
    <w:rsid w:val="00D174B3"/>
    <w:rsid w:val="00D2239C"/>
    <w:rsid w:val="00D23263"/>
    <w:rsid w:val="00D24504"/>
    <w:rsid w:val="00D2526A"/>
    <w:rsid w:val="00D266A0"/>
    <w:rsid w:val="00D26916"/>
    <w:rsid w:val="00D27694"/>
    <w:rsid w:val="00D33004"/>
    <w:rsid w:val="00D35993"/>
    <w:rsid w:val="00D3624D"/>
    <w:rsid w:val="00D36F11"/>
    <w:rsid w:val="00D3728E"/>
    <w:rsid w:val="00D4376E"/>
    <w:rsid w:val="00D45B1C"/>
    <w:rsid w:val="00D50AFC"/>
    <w:rsid w:val="00D5269C"/>
    <w:rsid w:val="00D62FDB"/>
    <w:rsid w:val="00D64C19"/>
    <w:rsid w:val="00D664CF"/>
    <w:rsid w:val="00D74DA3"/>
    <w:rsid w:val="00D80820"/>
    <w:rsid w:val="00D836BA"/>
    <w:rsid w:val="00D87035"/>
    <w:rsid w:val="00D904E3"/>
    <w:rsid w:val="00D90D59"/>
    <w:rsid w:val="00D91C8D"/>
    <w:rsid w:val="00D91E85"/>
    <w:rsid w:val="00D959E9"/>
    <w:rsid w:val="00DA10DB"/>
    <w:rsid w:val="00DA24D6"/>
    <w:rsid w:val="00DA62DF"/>
    <w:rsid w:val="00DA6F84"/>
    <w:rsid w:val="00DA73D4"/>
    <w:rsid w:val="00DB15A0"/>
    <w:rsid w:val="00DB15A6"/>
    <w:rsid w:val="00DB28B4"/>
    <w:rsid w:val="00DB4B28"/>
    <w:rsid w:val="00DC1585"/>
    <w:rsid w:val="00DC5292"/>
    <w:rsid w:val="00DC731B"/>
    <w:rsid w:val="00DD0E0F"/>
    <w:rsid w:val="00DD3E68"/>
    <w:rsid w:val="00DE1149"/>
    <w:rsid w:val="00DE7631"/>
    <w:rsid w:val="00DF0142"/>
    <w:rsid w:val="00DF297A"/>
    <w:rsid w:val="00DF3A4F"/>
    <w:rsid w:val="00DF3B75"/>
    <w:rsid w:val="00DF5063"/>
    <w:rsid w:val="00DF7AE2"/>
    <w:rsid w:val="00E0127F"/>
    <w:rsid w:val="00E02453"/>
    <w:rsid w:val="00E04553"/>
    <w:rsid w:val="00E11EF3"/>
    <w:rsid w:val="00E146EA"/>
    <w:rsid w:val="00E149F6"/>
    <w:rsid w:val="00E169D8"/>
    <w:rsid w:val="00E24B93"/>
    <w:rsid w:val="00E27339"/>
    <w:rsid w:val="00E27C31"/>
    <w:rsid w:val="00E301CC"/>
    <w:rsid w:val="00E35E2F"/>
    <w:rsid w:val="00E4744C"/>
    <w:rsid w:val="00E518B7"/>
    <w:rsid w:val="00E54DB3"/>
    <w:rsid w:val="00E624FE"/>
    <w:rsid w:val="00E62D9F"/>
    <w:rsid w:val="00E62E54"/>
    <w:rsid w:val="00E6320A"/>
    <w:rsid w:val="00E656AD"/>
    <w:rsid w:val="00E67860"/>
    <w:rsid w:val="00E74DEF"/>
    <w:rsid w:val="00E806F7"/>
    <w:rsid w:val="00E81AAC"/>
    <w:rsid w:val="00E83CD0"/>
    <w:rsid w:val="00E8437F"/>
    <w:rsid w:val="00E902A7"/>
    <w:rsid w:val="00E911DB"/>
    <w:rsid w:val="00E91FAC"/>
    <w:rsid w:val="00E92349"/>
    <w:rsid w:val="00E925C8"/>
    <w:rsid w:val="00E93476"/>
    <w:rsid w:val="00E95554"/>
    <w:rsid w:val="00EA189F"/>
    <w:rsid w:val="00EA270B"/>
    <w:rsid w:val="00EA446C"/>
    <w:rsid w:val="00EA73B1"/>
    <w:rsid w:val="00EB5DAE"/>
    <w:rsid w:val="00EB652D"/>
    <w:rsid w:val="00EB68D7"/>
    <w:rsid w:val="00EB6E84"/>
    <w:rsid w:val="00EB7807"/>
    <w:rsid w:val="00EC3274"/>
    <w:rsid w:val="00EC4CC3"/>
    <w:rsid w:val="00ED26B2"/>
    <w:rsid w:val="00ED51BA"/>
    <w:rsid w:val="00ED5F0B"/>
    <w:rsid w:val="00EE1511"/>
    <w:rsid w:val="00EE2AA2"/>
    <w:rsid w:val="00EE6581"/>
    <w:rsid w:val="00EF2170"/>
    <w:rsid w:val="00EF30A1"/>
    <w:rsid w:val="00EF470A"/>
    <w:rsid w:val="00EF4741"/>
    <w:rsid w:val="00EF6811"/>
    <w:rsid w:val="00EF7709"/>
    <w:rsid w:val="00F0010A"/>
    <w:rsid w:val="00F01BF9"/>
    <w:rsid w:val="00F0258F"/>
    <w:rsid w:val="00F06F9B"/>
    <w:rsid w:val="00F07649"/>
    <w:rsid w:val="00F2510C"/>
    <w:rsid w:val="00F30584"/>
    <w:rsid w:val="00F31604"/>
    <w:rsid w:val="00F3485A"/>
    <w:rsid w:val="00F40122"/>
    <w:rsid w:val="00F408F6"/>
    <w:rsid w:val="00F4290C"/>
    <w:rsid w:val="00F44F31"/>
    <w:rsid w:val="00F51664"/>
    <w:rsid w:val="00F558C1"/>
    <w:rsid w:val="00F579B8"/>
    <w:rsid w:val="00F6176A"/>
    <w:rsid w:val="00F62215"/>
    <w:rsid w:val="00F8151A"/>
    <w:rsid w:val="00F84BBF"/>
    <w:rsid w:val="00F859C5"/>
    <w:rsid w:val="00F87A60"/>
    <w:rsid w:val="00F94286"/>
    <w:rsid w:val="00FA57EE"/>
    <w:rsid w:val="00FA6A32"/>
    <w:rsid w:val="00FB5080"/>
    <w:rsid w:val="00FC3FC6"/>
    <w:rsid w:val="00FC4532"/>
    <w:rsid w:val="00FC48A1"/>
    <w:rsid w:val="00FC6213"/>
    <w:rsid w:val="00FD0702"/>
    <w:rsid w:val="00FD20DE"/>
    <w:rsid w:val="00FD2E2C"/>
    <w:rsid w:val="00FE061E"/>
    <w:rsid w:val="00FE3443"/>
    <w:rsid w:val="00FF6FF6"/>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DC731B"/>
    <w:pPr>
      <w:spacing w:after="200" w:line="276" w:lineRule="auto"/>
    </w:pPr>
    <w:rPr>
      <w:sz w:val="22"/>
      <w:szCs w:val="22"/>
      <w:lang w:eastAsia="en-US"/>
    </w:rPr>
  </w:style>
  <w:style w:type="paragraph" w:styleId="Titolo1">
    <w:name w:val="heading 1"/>
    <w:basedOn w:val="Normale"/>
    <w:next w:val="Normale"/>
    <w:link w:val="Titolo1Carattere"/>
    <w:uiPriority w:val="9"/>
    <w:qFormat/>
    <w:rsid w:val="00504F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link w:val="Titolo2Carattere"/>
    <w:uiPriority w:val="9"/>
    <w:qFormat/>
    <w:rsid w:val="004E5C25"/>
    <w:pPr>
      <w:spacing w:before="100" w:beforeAutospacing="1" w:after="100" w:afterAutospacing="1" w:line="240" w:lineRule="auto"/>
      <w:outlineLvl w:val="1"/>
    </w:pPr>
    <w:rPr>
      <w:rFonts w:ascii="Times New Roman" w:eastAsia="Times New Roman" w:hAnsi="Times New Roman"/>
      <w:b/>
      <w:bCs/>
      <w:sz w:val="36"/>
      <w:szCs w:val="36"/>
      <w:lang w:eastAsia="it-IT"/>
    </w:rPr>
  </w:style>
  <w:style w:type="paragraph" w:styleId="Titolo3">
    <w:name w:val="heading 3"/>
    <w:basedOn w:val="Normale"/>
    <w:next w:val="Normale"/>
    <w:link w:val="Titolo3Carattere"/>
    <w:uiPriority w:val="9"/>
    <w:unhideWhenUsed/>
    <w:qFormat/>
    <w:rsid w:val="00B942E2"/>
    <w:pPr>
      <w:keepNext/>
      <w:keepLines/>
      <w:spacing w:before="200" w:after="0"/>
      <w:outlineLvl w:val="2"/>
    </w:pPr>
    <w:rPr>
      <w:rFonts w:asciiTheme="majorHAnsi" w:eastAsiaTheme="majorEastAsia" w:hAnsiTheme="majorHAnsi" w:cstheme="majorBidi"/>
      <w:b/>
      <w:b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Collegamentoipertestuale">
    <w:name w:val="Hyperlink"/>
    <w:basedOn w:val="Carpredefinitoparagrafo"/>
    <w:uiPriority w:val="99"/>
    <w:semiHidden/>
    <w:unhideWhenUsed/>
    <w:rsid w:val="001D24BF"/>
    <w:rPr>
      <w:color w:val="0000FF"/>
      <w:u w:val="single"/>
    </w:rPr>
  </w:style>
  <w:style w:type="paragraph" w:styleId="Intestazione">
    <w:name w:val="header"/>
    <w:basedOn w:val="Normale"/>
    <w:link w:val="IntestazioneCarattere"/>
    <w:uiPriority w:val="99"/>
    <w:unhideWhenUsed/>
    <w:rsid w:val="008E1AD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8E1AD4"/>
  </w:style>
  <w:style w:type="paragraph" w:styleId="Pidipagina">
    <w:name w:val="footer"/>
    <w:basedOn w:val="Normale"/>
    <w:link w:val="PidipaginaCarattere"/>
    <w:uiPriority w:val="99"/>
    <w:unhideWhenUsed/>
    <w:rsid w:val="008E1AD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8E1AD4"/>
  </w:style>
  <w:style w:type="paragraph" w:styleId="Testofumetto">
    <w:name w:val="Balloon Text"/>
    <w:basedOn w:val="Normale"/>
    <w:link w:val="TestofumettoCarattere"/>
    <w:uiPriority w:val="99"/>
    <w:semiHidden/>
    <w:unhideWhenUsed/>
    <w:rsid w:val="008E1AD4"/>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8E1AD4"/>
    <w:rPr>
      <w:rFonts w:ascii="Tahoma" w:hAnsi="Tahoma" w:cs="Tahoma"/>
      <w:sz w:val="16"/>
      <w:szCs w:val="16"/>
    </w:rPr>
  </w:style>
  <w:style w:type="paragraph" w:styleId="NormaleWeb">
    <w:name w:val="Normal (Web)"/>
    <w:basedOn w:val="Normale"/>
    <w:uiPriority w:val="99"/>
    <w:unhideWhenUsed/>
    <w:rsid w:val="005D1EFC"/>
    <w:pPr>
      <w:spacing w:before="100" w:beforeAutospacing="1" w:after="100" w:afterAutospacing="1" w:line="240" w:lineRule="auto"/>
    </w:pPr>
    <w:rPr>
      <w:rFonts w:ascii="Times New Roman" w:eastAsia="Times New Roman" w:hAnsi="Times New Roman"/>
      <w:sz w:val="24"/>
      <w:szCs w:val="24"/>
      <w:lang w:eastAsia="it-IT"/>
    </w:rPr>
  </w:style>
  <w:style w:type="character" w:styleId="Testosegnaposto">
    <w:name w:val="Placeholder Text"/>
    <w:basedOn w:val="Carpredefinitoparagrafo"/>
    <w:uiPriority w:val="99"/>
    <w:semiHidden/>
    <w:rsid w:val="00075DA9"/>
    <w:rPr>
      <w:color w:val="808080"/>
    </w:rPr>
  </w:style>
  <w:style w:type="character" w:customStyle="1" w:styleId="Titolo2Carattere">
    <w:name w:val="Titolo 2 Carattere"/>
    <w:basedOn w:val="Carpredefinitoparagrafo"/>
    <w:link w:val="Titolo2"/>
    <w:uiPriority w:val="9"/>
    <w:rsid w:val="004E5C25"/>
    <w:rPr>
      <w:rFonts w:ascii="Times New Roman" w:eastAsia="Times New Roman" w:hAnsi="Times New Roman" w:cs="Times New Roman"/>
      <w:b/>
      <w:bCs/>
      <w:sz w:val="36"/>
      <w:szCs w:val="36"/>
      <w:lang w:eastAsia="it-IT"/>
    </w:rPr>
  </w:style>
  <w:style w:type="character" w:customStyle="1" w:styleId="mw-headline">
    <w:name w:val="mw-headline"/>
    <w:basedOn w:val="Carpredefinitoparagrafo"/>
    <w:rsid w:val="004E5C25"/>
  </w:style>
  <w:style w:type="character" w:customStyle="1" w:styleId="editsection">
    <w:name w:val="editsection"/>
    <w:basedOn w:val="Carpredefinitoparagrafo"/>
    <w:rsid w:val="004E5C25"/>
  </w:style>
  <w:style w:type="paragraph" w:styleId="Didascalia">
    <w:name w:val="caption"/>
    <w:basedOn w:val="Normale"/>
    <w:next w:val="Normale"/>
    <w:uiPriority w:val="35"/>
    <w:unhideWhenUsed/>
    <w:qFormat/>
    <w:rsid w:val="00233024"/>
    <w:pPr>
      <w:spacing w:line="240" w:lineRule="auto"/>
    </w:pPr>
    <w:rPr>
      <w:b/>
      <w:bCs/>
      <w:color w:val="4F81BD"/>
      <w:sz w:val="18"/>
      <w:szCs w:val="18"/>
    </w:rPr>
  </w:style>
  <w:style w:type="paragraph" w:styleId="Paragrafoelenco">
    <w:name w:val="List Paragraph"/>
    <w:basedOn w:val="Normale"/>
    <w:uiPriority w:val="34"/>
    <w:qFormat/>
    <w:rsid w:val="0039539C"/>
    <w:pPr>
      <w:ind w:left="720"/>
      <w:contextualSpacing/>
    </w:pPr>
  </w:style>
  <w:style w:type="character" w:customStyle="1" w:styleId="mw-formatted-date">
    <w:name w:val="mw-formatted-date"/>
    <w:basedOn w:val="Carpredefinitoparagrafo"/>
    <w:rsid w:val="00697A14"/>
  </w:style>
  <w:style w:type="character" w:customStyle="1" w:styleId="google-src-text1">
    <w:name w:val="google-src-text1"/>
    <w:basedOn w:val="Carpredefinitoparagrafo"/>
    <w:rsid w:val="00697A14"/>
    <w:rPr>
      <w:vanish/>
      <w:webHidden w:val="0"/>
      <w:specVanish w:val="0"/>
    </w:rPr>
  </w:style>
  <w:style w:type="character" w:customStyle="1" w:styleId="Titolo1Carattere">
    <w:name w:val="Titolo 1 Carattere"/>
    <w:basedOn w:val="Carpredefinitoparagrafo"/>
    <w:link w:val="Titolo1"/>
    <w:uiPriority w:val="9"/>
    <w:rsid w:val="00504FAB"/>
    <w:rPr>
      <w:rFonts w:asciiTheme="majorHAnsi" w:eastAsiaTheme="majorEastAsia" w:hAnsiTheme="majorHAnsi" w:cstheme="majorBidi"/>
      <w:b/>
      <w:bCs/>
      <w:color w:val="365F91" w:themeColor="accent1" w:themeShade="BF"/>
      <w:sz w:val="28"/>
      <w:szCs w:val="28"/>
      <w:lang w:eastAsia="en-US"/>
    </w:rPr>
  </w:style>
  <w:style w:type="character" w:customStyle="1" w:styleId="Titolo3Carattere">
    <w:name w:val="Titolo 3 Carattere"/>
    <w:basedOn w:val="Carpredefinitoparagrafo"/>
    <w:link w:val="Titolo3"/>
    <w:uiPriority w:val="9"/>
    <w:rsid w:val="00B942E2"/>
    <w:rPr>
      <w:rFonts w:asciiTheme="majorHAnsi" w:eastAsiaTheme="majorEastAsia" w:hAnsiTheme="majorHAnsi" w:cstheme="majorBidi"/>
      <w:b/>
      <w:bCs/>
      <w:color w:val="4F81BD" w:themeColor="accent1"/>
      <w:sz w:val="22"/>
      <w:szCs w:val="22"/>
      <w:lang w:eastAsia="en-US"/>
    </w:rPr>
  </w:style>
  <w:style w:type="character" w:styleId="Enfasiintensa">
    <w:name w:val="Intense Emphasis"/>
    <w:basedOn w:val="Carpredefinitoparagrafo"/>
    <w:uiPriority w:val="21"/>
    <w:qFormat/>
    <w:rsid w:val="00B942E2"/>
    <w:rPr>
      <w:b/>
      <w:bCs/>
      <w:i/>
      <w:iCs/>
      <w:color w:val="4F81BD" w:themeColor="accent1"/>
    </w:rPr>
  </w:style>
  <w:style w:type="paragraph" w:styleId="Testonotaapidipagina">
    <w:name w:val="footnote text"/>
    <w:basedOn w:val="Normale"/>
    <w:link w:val="TestonotaapidipaginaCarattere"/>
    <w:uiPriority w:val="99"/>
    <w:semiHidden/>
    <w:unhideWhenUsed/>
    <w:rsid w:val="00802891"/>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802891"/>
    <w:rPr>
      <w:lang w:eastAsia="en-US"/>
    </w:rPr>
  </w:style>
  <w:style w:type="character" w:styleId="Rimandonotaapidipagina">
    <w:name w:val="footnote reference"/>
    <w:basedOn w:val="Carpredefinitoparagrafo"/>
    <w:uiPriority w:val="99"/>
    <w:semiHidden/>
    <w:unhideWhenUsed/>
    <w:rsid w:val="00802891"/>
    <w:rPr>
      <w:vertAlign w:val="superscript"/>
    </w:rPr>
  </w:style>
</w:styles>
</file>

<file path=word/webSettings.xml><?xml version="1.0" encoding="utf-8"?>
<w:webSettings xmlns:r="http://schemas.openxmlformats.org/officeDocument/2006/relationships" xmlns:w="http://schemas.openxmlformats.org/wordprocessingml/2006/main">
  <w:divs>
    <w:div w:id="63768099">
      <w:bodyDiv w:val="1"/>
      <w:marLeft w:val="0"/>
      <w:marRight w:val="0"/>
      <w:marTop w:val="0"/>
      <w:marBottom w:val="0"/>
      <w:divBdr>
        <w:top w:val="none" w:sz="0" w:space="0" w:color="auto"/>
        <w:left w:val="none" w:sz="0" w:space="0" w:color="auto"/>
        <w:bottom w:val="none" w:sz="0" w:space="0" w:color="auto"/>
        <w:right w:val="none" w:sz="0" w:space="0" w:color="auto"/>
      </w:divBdr>
      <w:divsChild>
        <w:div w:id="932083720">
          <w:marLeft w:val="0"/>
          <w:marRight w:val="0"/>
          <w:marTop w:val="0"/>
          <w:marBottom w:val="0"/>
          <w:divBdr>
            <w:top w:val="none" w:sz="0" w:space="0" w:color="auto"/>
            <w:left w:val="none" w:sz="0" w:space="0" w:color="auto"/>
            <w:bottom w:val="none" w:sz="0" w:space="0" w:color="auto"/>
            <w:right w:val="none" w:sz="0" w:space="0" w:color="auto"/>
          </w:divBdr>
          <w:divsChild>
            <w:div w:id="1679195743">
              <w:marLeft w:val="0"/>
              <w:marRight w:val="0"/>
              <w:marTop w:val="0"/>
              <w:marBottom w:val="0"/>
              <w:divBdr>
                <w:top w:val="none" w:sz="0" w:space="0" w:color="auto"/>
                <w:left w:val="none" w:sz="0" w:space="0" w:color="auto"/>
                <w:bottom w:val="none" w:sz="0" w:space="0" w:color="auto"/>
                <w:right w:val="none" w:sz="0" w:space="0" w:color="auto"/>
              </w:divBdr>
              <w:divsChild>
                <w:div w:id="1278564471">
                  <w:marLeft w:val="0"/>
                  <w:marRight w:val="0"/>
                  <w:marTop w:val="0"/>
                  <w:marBottom w:val="0"/>
                  <w:divBdr>
                    <w:top w:val="none" w:sz="0" w:space="0" w:color="auto"/>
                    <w:left w:val="none" w:sz="0" w:space="0" w:color="auto"/>
                    <w:bottom w:val="none" w:sz="0" w:space="0" w:color="auto"/>
                    <w:right w:val="none" w:sz="0" w:space="0" w:color="auto"/>
                  </w:divBdr>
                  <w:divsChild>
                    <w:div w:id="116628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1667301">
      <w:bodyDiv w:val="1"/>
      <w:marLeft w:val="0"/>
      <w:marRight w:val="0"/>
      <w:marTop w:val="0"/>
      <w:marBottom w:val="0"/>
      <w:divBdr>
        <w:top w:val="none" w:sz="0" w:space="0" w:color="auto"/>
        <w:left w:val="none" w:sz="0" w:space="0" w:color="auto"/>
        <w:bottom w:val="none" w:sz="0" w:space="0" w:color="auto"/>
        <w:right w:val="none" w:sz="0" w:space="0" w:color="auto"/>
      </w:divBdr>
      <w:divsChild>
        <w:div w:id="1631862111">
          <w:marLeft w:val="0"/>
          <w:marRight w:val="0"/>
          <w:marTop w:val="0"/>
          <w:marBottom w:val="0"/>
          <w:divBdr>
            <w:top w:val="none" w:sz="0" w:space="0" w:color="auto"/>
            <w:left w:val="none" w:sz="0" w:space="0" w:color="auto"/>
            <w:bottom w:val="none" w:sz="0" w:space="0" w:color="auto"/>
            <w:right w:val="none" w:sz="0" w:space="0" w:color="auto"/>
          </w:divBdr>
          <w:divsChild>
            <w:div w:id="54620654">
              <w:marLeft w:val="0"/>
              <w:marRight w:val="0"/>
              <w:marTop w:val="0"/>
              <w:marBottom w:val="0"/>
              <w:divBdr>
                <w:top w:val="none" w:sz="0" w:space="0" w:color="auto"/>
                <w:left w:val="none" w:sz="0" w:space="0" w:color="auto"/>
                <w:bottom w:val="none" w:sz="0" w:space="0" w:color="auto"/>
                <w:right w:val="none" w:sz="0" w:space="0" w:color="auto"/>
              </w:divBdr>
              <w:divsChild>
                <w:div w:id="1599634137">
                  <w:marLeft w:val="0"/>
                  <w:marRight w:val="0"/>
                  <w:marTop w:val="0"/>
                  <w:marBottom w:val="0"/>
                  <w:divBdr>
                    <w:top w:val="none" w:sz="0" w:space="0" w:color="auto"/>
                    <w:left w:val="none" w:sz="0" w:space="0" w:color="auto"/>
                    <w:bottom w:val="none" w:sz="0" w:space="0" w:color="auto"/>
                    <w:right w:val="none" w:sz="0" w:space="0" w:color="auto"/>
                  </w:divBdr>
                  <w:divsChild>
                    <w:div w:id="384335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7156319">
      <w:bodyDiv w:val="1"/>
      <w:marLeft w:val="0"/>
      <w:marRight w:val="0"/>
      <w:marTop w:val="0"/>
      <w:marBottom w:val="0"/>
      <w:divBdr>
        <w:top w:val="none" w:sz="0" w:space="0" w:color="auto"/>
        <w:left w:val="none" w:sz="0" w:space="0" w:color="auto"/>
        <w:bottom w:val="none" w:sz="0" w:space="0" w:color="auto"/>
        <w:right w:val="none" w:sz="0" w:space="0" w:color="auto"/>
      </w:divBdr>
      <w:divsChild>
        <w:div w:id="1116562329">
          <w:marLeft w:val="0"/>
          <w:marRight w:val="0"/>
          <w:marTop w:val="0"/>
          <w:marBottom w:val="0"/>
          <w:divBdr>
            <w:top w:val="none" w:sz="0" w:space="0" w:color="auto"/>
            <w:left w:val="none" w:sz="0" w:space="0" w:color="auto"/>
            <w:bottom w:val="none" w:sz="0" w:space="0" w:color="auto"/>
            <w:right w:val="none" w:sz="0" w:space="0" w:color="auto"/>
          </w:divBdr>
          <w:divsChild>
            <w:div w:id="1257976070">
              <w:marLeft w:val="0"/>
              <w:marRight w:val="0"/>
              <w:marTop w:val="0"/>
              <w:marBottom w:val="0"/>
              <w:divBdr>
                <w:top w:val="none" w:sz="0" w:space="0" w:color="auto"/>
                <w:left w:val="none" w:sz="0" w:space="0" w:color="auto"/>
                <w:bottom w:val="none" w:sz="0" w:space="0" w:color="auto"/>
                <w:right w:val="none" w:sz="0" w:space="0" w:color="auto"/>
              </w:divBdr>
              <w:divsChild>
                <w:div w:id="1681736050">
                  <w:marLeft w:val="0"/>
                  <w:marRight w:val="0"/>
                  <w:marTop w:val="0"/>
                  <w:marBottom w:val="0"/>
                  <w:divBdr>
                    <w:top w:val="none" w:sz="0" w:space="0" w:color="auto"/>
                    <w:left w:val="none" w:sz="0" w:space="0" w:color="auto"/>
                    <w:bottom w:val="none" w:sz="0" w:space="0" w:color="auto"/>
                    <w:right w:val="none" w:sz="0" w:space="0" w:color="auto"/>
                  </w:divBdr>
                  <w:divsChild>
                    <w:div w:id="96203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1711854">
      <w:bodyDiv w:val="1"/>
      <w:marLeft w:val="0"/>
      <w:marRight w:val="0"/>
      <w:marTop w:val="0"/>
      <w:marBottom w:val="0"/>
      <w:divBdr>
        <w:top w:val="none" w:sz="0" w:space="0" w:color="auto"/>
        <w:left w:val="none" w:sz="0" w:space="0" w:color="auto"/>
        <w:bottom w:val="none" w:sz="0" w:space="0" w:color="auto"/>
        <w:right w:val="none" w:sz="0" w:space="0" w:color="auto"/>
      </w:divBdr>
      <w:divsChild>
        <w:div w:id="1182166761">
          <w:marLeft w:val="0"/>
          <w:marRight w:val="0"/>
          <w:marTop w:val="0"/>
          <w:marBottom w:val="0"/>
          <w:divBdr>
            <w:top w:val="none" w:sz="0" w:space="0" w:color="auto"/>
            <w:left w:val="none" w:sz="0" w:space="0" w:color="auto"/>
            <w:bottom w:val="none" w:sz="0" w:space="0" w:color="auto"/>
            <w:right w:val="none" w:sz="0" w:space="0" w:color="auto"/>
          </w:divBdr>
          <w:divsChild>
            <w:div w:id="673799620">
              <w:marLeft w:val="0"/>
              <w:marRight w:val="0"/>
              <w:marTop w:val="0"/>
              <w:marBottom w:val="0"/>
              <w:divBdr>
                <w:top w:val="none" w:sz="0" w:space="0" w:color="auto"/>
                <w:left w:val="none" w:sz="0" w:space="0" w:color="auto"/>
                <w:bottom w:val="none" w:sz="0" w:space="0" w:color="auto"/>
                <w:right w:val="none" w:sz="0" w:space="0" w:color="auto"/>
              </w:divBdr>
              <w:divsChild>
                <w:div w:id="1898079887">
                  <w:marLeft w:val="0"/>
                  <w:marRight w:val="0"/>
                  <w:marTop w:val="0"/>
                  <w:marBottom w:val="0"/>
                  <w:divBdr>
                    <w:top w:val="none" w:sz="0" w:space="0" w:color="auto"/>
                    <w:left w:val="none" w:sz="0" w:space="0" w:color="auto"/>
                    <w:bottom w:val="none" w:sz="0" w:space="0" w:color="auto"/>
                    <w:right w:val="none" w:sz="0" w:space="0" w:color="auto"/>
                  </w:divBdr>
                  <w:divsChild>
                    <w:div w:id="1717392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8728846">
      <w:bodyDiv w:val="1"/>
      <w:marLeft w:val="0"/>
      <w:marRight w:val="0"/>
      <w:marTop w:val="0"/>
      <w:marBottom w:val="0"/>
      <w:divBdr>
        <w:top w:val="none" w:sz="0" w:space="0" w:color="auto"/>
        <w:left w:val="none" w:sz="0" w:space="0" w:color="auto"/>
        <w:bottom w:val="none" w:sz="0" w:space="0" w:color="auto"/>
        <w:right w:val="none" w:sz="0" w:space="0" w:color="auto"/>
      </w:divBdr>
      <w:divsChild>
        <w:div w:id="1015425241">
          <w:marLeft w:val="0"/>
          <w:marRight w:val="0"/>
          <w:marTop w:val="0"/>
          <w:marBottom w:val="0"/>
          <w:divBdr>
            <w:top w:val="none" w:sz="0" w:space="0" w:color="auto"/>
            <w:left w:val="none" w:sz="0" w:space="0" w:color="auto"/>
            <w:bottom w:val="none" w:sz="0" w:space="0" w:color="auto"/>
            <w:right w:val="none" w:sz="0" w:space="0" w:color="auto"/>
          </w:divBdr>
          <w:divsChild>
            <w:div w:id="329528485">
              <w:marLeft w:val="0"/>
              <w:marRight w:val="0"/>
              <w:marTop w:val="0"/>
              <w:marBottom w:val="0"/>
              <w:divBdr>
                <w:top w:val="none" w:sz="0" w:space="0" w:color="auto"/>
                <w:left w:val="none" w:sz="0" w:space="0" w:color="auto"/>
                <w:bottom w:val="none" w:sz="0" w:space="0" w:color="auto"/>
                <w:right w:val="none" w:sz="0" w:space="0" w:color="auto"/>
              </w:divBdr>
              <w:divsChild>
                <w:div w:id="2026521021">
                  <w:marLeft w:val="0"/>
                  <w:marRight w:val="0"/>
                  <w:marTop w:val="0"/>
                  <w:marBottom w:val="0"/>
                  <w:divBdr>
                    <w:top w:val="none" w:sz="0" w:space="0" w:color="auto"/>
                    <w:left w:val="none" w:sz="0" w:space="0" w:color="auto"/>
                    <w:bottom w:val="none" w:sz="0" w:space="0" w:color="auto"/>
                    <w:right w:val="none" w:sz="0" w:space="0" w:color="auto"/>
                  </w:divBdr>
                  <w:divsChild>
                    <w:div w:id="180801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2146178">
      <w:bodyDiv w:val="1"/>
      <w:marLeft w:val="0"/>
      <w:marRight w:val="0"/>
      <w:marTop w:val="0"/>
      <w:marBottom w:val="0"/>
      <w:divBdr>
        <w:top w:val="none" w:sz="0" w:space="0" w:color="auto"/>
        <w:left w:val="none" w:sz="0" w:space="0" w:color="auto"/>
        <w:bottom w:val="none" w:sz="0" w:space="0" w:color="auto"/>
        <w:right w:val="none" w:sz="0" w:space="0" w:color="auto"/>
      </w:divBdr>
      <w:divsChild>
        <w:div w:id="956373838">
          <w:marLeft w:val="0"/>
          <w:marRight w:val="0"/>
          <w:marTop w:val="0"/>
          <w:marBottom w:val="0"/>
          <w:divBdr>
            <w:top w:val="none" w:sz="0" w:space="0" w:color="auto"/>
            <w:left w:val="none" w:sz="0" w:space="0" w:color="auto"/>
            <w:bottom w:val="none" w:sz="0" w:space="0" w:color="auto"/>
            <w:right w:val="none" w:sz="0" w:space="0" w:color="auto"/>
          </w:divBdr>
          <w:divsChild>
            <w:div w:id="234323384">
              <w:marLeft w:val="0"/>
              <w:marRight w:val="0"/>
              <w:marTop w:val="0"/>
              <w:marBottom w:val="0"/>
              <w:divBdr>
                <w:top w:val="none" w:sz="0" w:space="0" w:color="auto"/>
                <w:left w:val="none" w:sz="0" w:space="0" w:color="auto"/>
                <w:bottom w:val="none" w:sz="0" w:space="0" w:color="auto"/>
                <w:right w:val="none" w:sz="0" w:space="0" w:color="auto"/>
              </w:divBdr>
              <w:divsChild>
                <w:div w:id="1784307522">
                  <w:marLeft w:val="0"/>
                  <w:marRight w:val="0"/>
                  <w:marTop w:val="0"/>
                  <w:marBottom w:val="0"/>
                  <w:divBdr>
                    <w:top w:val="none" w:sz="0" w:space="0" w:color="auto"/>
                    <w:left w:val="none" w:sz="0" w:space="0" w:color="auto"/>
                    <w:bottom w:val="none" w:sz="0" w:space="0" w:color="auto"/>
                    <w:right w:val="none" w:sz="0" w:space="0" w:color="auto"/>
                  </w:divBdr>
                  <w:divsChild>
                    <w:div w:id="544030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5247168">
      <w:bodyDiv w:val="1"/>
      <w:marLeft w:val="0"/>
      <w:marRight w:val="0"/>
      <w:marTop w:val="0"/>
      <w:marBottom w:val="0"/>
      <w:divBdr>
        <w:top w:val="none" w:sz="0" w:space="0" w:color="auto"/>
        <w:left w:val="none" w:sz="0" w:space="0" w:color="auto"/>
        <w:bottom w:val="none" w:sz="0" w:space="0" w:color="auto"/>
        <w:right w:val="none" w:sz="0" w:space="0" w:color="auto"/>
      </w:divBdr>
      <w:divsChild>
        <w:div w:id="608633486">
          <w:marLeft w:val="0"/>
          <w:marRight w:val="0"/>
          <w:marTop w:val="0"/>
          <w:marBottom w:val="0"/>
          <w:divBdr>
            <w:top w:val="none" w:sz="0" w:space="0" w:color="auto"/>
            <w:left w:val="none" w:sz="0" w:space="0" w:color="auto"/>
            <w:bottom w:val="none" w:sz="0" w:space="0" w:color="auto"/>
            <w:right w:val="none" w:sz="0" w:space="0" w:color="auto"/>
          </w:divBdr>
          <w:divsChild>
            <w:div w:id="1314679526">
              <w:marLeft w:val="0"/>
              <w:marRight w:val="0"/>
              <w:marTop w:val="0"/>
              <w:marBottom w:val="0"/>
              <w:divBdr>
                <w:top w:val="none" w:sz="0" w:space="0" w:color="auto"/>
                <w:left w:val="none" w:sz="0" w:space="0" w:color="auto"/>
                <w:bottom w:val="none" w:sz="0" w:space="0" w:color="auto"/>
                <w:right w:val="none" w:sz="0" w:space="0" w:color="auto"/>
              </w:divBdr>
              <w:divsChild>
                <w:div w:id="1485929923">
                  <w:marLeft w:val="0"/>
                  <w:marRight w:val="0"/>
                  <w:marTop w:val="0"/>
                  <w:marBottom w:val="0"/>
                  <w:divBdr>
                    <w:top w:val="none" w:sz="0" w:space="0" w:color="auto"/>
                    <w:left w:val="none" w:sz="0" w:space="0" w:color="auto"/>
                    <w:bottom w:val="none" w:sz="0" w:space="0" w:color="auto"/>
                    <w:right w:val="none" w:sz="0" w:space="0" w:color="auto"/>
                  </w:divBdr>
                  <w:divsChild>
                    <w:div w:id="477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0583907">
      <w:bodyDiv w:val="1"/>
      <w:marLeft w:val="0"/>
      <w:marRight w:val="0"/>
      <w:marTop w:val="0"/>
      <w:marBottom w:val="0"/>
      <w:divBdr>
        <w:top w:val="none" w:sz="0" w:space="0" w:color="auto"/>
        <w:left w:val="none" w:sz="0" w:space="0" w:color="auto"/>
        <w:bottom w:val="none" w:sz="0" w:space="0" w:color="auto"/>
        <w:right w:val="none" w:sz="0" w:space="0" w:color="auto"/>
      </w:divBdr>
      <w:divsChild>
        <w:div w:id="1193687738">
          <w:marLeft w:val="0"/>
          <w:marRight w:val="0"/>
          <w:marTop w:val="0"/>
          <w:marBottom w:val="0"/>
          <w:divBdr>
            <w:top w:val="none" w:sz="0" w:space="0" w:color="auto"/>
            <w:left w:val="none" w:sz="0" w:space="0" w:color="auto"/>
            <w:bottom w:val="none" w:sz="0" w:space="0" w:color="auto"/>
            <w:right w:val="none" w:sz="0" w:space="0" w:color="auto"/>
          </w:divBdr>
          <w:divsChild>
            <w:div w:id="1465850253">
              <w:marLeft w:val="0"/>
              <w:marRight w:val="0"/>
              <w:marTop w:val="0"/>
              <w:marBottom w:val="0"/>
              <w:divBdr>
                <w:top w:val="none" w:sz="0" w:space="0" w:color="auto"/>
                <w:left w:val="none" w:sz="0" w:space="0" w:color="auto"/>
                <w:bottom w:val="none" w:sz="0" w:space="0" w:color="auto"/>
                <w:right w:val="none" w:sz="0" w:space="0" w:color="auto"/>
              </w:divBdr>
              <w:divsChild>
                <w:div w:id="742027588">
                  <w:marLeft w:val="0"/>
                  <w:marRight w:val="0"/>
                  <w:marTop w:val="0"/>
                  <w:marBottom w:val="0"/>
                  <w:divBdr>
                    <w:top w:val="none" w:sz="0" w:space="0" w:color="auto"/>
                    <w:left w:val="none" w:sz="0" w:space="0" w:color="auto"/>
                    <w:bottom w:val="none" w:sz="0" w:space="0" w:color="auto"/>
                    <w:right w:val="none" w:sz="0" w:space="0" w:color="auto"/>
                  </w:divBdr>
                  <w:divsChild>
                    <w:div w:id="3165761">
                      <w:marLeft w:val="0"/>
                      <w:marRight w:val="0"/>
                      <w:marTop w:val="0"/>
                      <w:marBottom w:val="0"/>
                      <w:divBdr>
                        <w:top w:val="none" w:sz="0" w:space="0" w:color="auto"/>
                        <w:left w:val="none" w:sz="0" w:space="0" w:color="auto"/>
                        <w:bottom w:val="none" w:sz="0" w:space="0" w:color="auto"/>
                        <w:right w:val="none" w:sz="0" w:space="0" w:color="auto"/>
                      </w:divBdr>
                      <w:divsChild>
                        <w:div w:id="1529752489">
                          <w:marLeft w:val="120"/>
                          <w:marRight w:val="120"/>
                          <w:marTop w:val="120"/>
                          <w:marBottom w:val="120"/>
                          <w:divBdr>
                            <w:top w:val="none" w:sz="0" w:space="0" w:color="auto"/>
                            <w:left w:val="none" w:sz="0" w:space="0" w:color="auto"/>
                            <w:bottom w:val="none" w:sz="0" w:space="0" w:color="auto"/>
                            <w:right w:val="none" w:sz="0" w:space="0" w:color="auto"/>
                          </w:divBdr>
                          <w:divsChild>
                            <w:div w:id="1338729982">
                              <w:marLeft w:val="0"/>
                              <w:marRight w:val="0"/>
                              <w:marTop w:val="0"/>
                              <w:marBottom w:val="0"/>
                              <w:divBdr>
                                <w:top w:val="none" w:sz="0" w:space="0" w:color="auto"/>
                                <w:left w:val="none" w:sz="0" w:space="0" w:color="auto"/>
                                <w:bottom w:val="none" w:sz="0" w:space="0" w:color="auto"/>
                                <w:right w:val="none" w:sz="0" w:space="0" w:color="auto"/>
                              </w:divBdr>
                              <w:divsChild>
                                <w:div w:id="162892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01287305">
      <w:bodyDiv w:val="1"/>
      <w:marLeft w:val="0"/>
      <w:marRight w:val="0"/>
      <w:marTop w:val="0"/>
      <w:marBottom w:val="0"/>
      <w:divBdr>
        <w:top w:val="none" w:sz="0" w:space="0" w:color="auto"/>
        <w:left w:val="none" w:sz="0" w:space="0" w:color="auto"/>
        <w:bottom w:val="none" w:sz="0" w:space="0" w:color="auto"/>
        <w:right w:val="none" w:sz="0" w:space="0" w:color="auto"/>
      </w:divBdr>
      <w:divsChild>
        <w:div w:id="1667052328">
          <w:marLeft w:val="0"/>
          <w:marRight w:val="0"/>
          <w:marTop w:val="0"/>
          <w:marBottom w:val="0"/>
          <w:divBdr>
            <w:top w:val="none" w:sz="0" w:space="0" w:color="auto"/>
            <w:left w:val="none" w:sz="0" w:space="0" w:color="auto"/>
            <w:bottom w:val="none" w:sz="0" w:space="0" w:color="auto"/>
            <w:right w:val="none" w:sz="0" w:space="0" w:color="auto"/>
          </w:divBdr>
          <w:divsChild>
            <w:div w:id="546839760">
              <w:marLeft w:val="0"/>
              <w:marRight w:val="0"/>
              <w:marTop w:val="0"/>
              <w:marBottom w:val="0"/>
              <w:divBdr>
                <w:top w:val="none" w:sz="0" w:space="0" w:color="auto"/>
                <w:left w:val="none" w:sz="0" w:space="0" w:color="auto"/>
                <w:bottom w:val="none" w:sz="0" w:space="0" w:color="auto"/>
                <w:right w:val="none" w:sz="0" w:space="0" w:color="auto"/>
              </w:divBdr>
              <w:divsChild>
                <w:div w:id="959461087">
                  <w:marLeft w:val="0"/>
                  <w:marRight w:val="0"/>
                  <w:marTop w:val="0"/>
                  <w:marBottom w:val="0"/>
                  <w:divBdr>
                    <w:top w:val="none" w:sz="0" w:space="0" w:color="auto"/>
                    <w:left w:val="none" w:sz="0" w:space="0" w:color="auto"/>
                    <w:bottom w:val="none" w:sz="0" w:space="0" w:color="auto"/>
                    <w:right w:val="none" w:sz="0" w:space="0" w:color="auto"/>
                  </w:divBdr>
                  <w:divsChild>
                    <w:div w:id="1384864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0498325">
      <w:bodyDiv w:val="1"/>
      <w:marLeft w:val="0"/>
      <w:marRight w:val="0"/>
      <w:marTop w:val="0"/>
      <w:marBottom w:val="0"/>
      <w:divBdr>
        <w:top w:val="none" w:sz="0" w:space="0" w:color="auto"/>
        <w:left w:val="none" w:sz="0" w:space="0" w:color="auto"/>
        <w:bottom w:val="none" w:sz="0" w:space="0" w:color="auto"/>
        <w:right w:val="none" w:sz="0" w:space="0" w:color="auto"/>
      </w:divBdr>
      <w:divsChild>
        <w:div w:id="1018459522">
          <w:marLeft w:val="0"/>
          <w:marRight w:val="0"/>
          <w:marTop w:val="0"/>
          <w:marBottom w:val="0"/>
          <w:divBdr>
            <w:top w:val="none" w:sz="0" w:space="0" w:color="auto"/>
            <w:left w:val="none" w:sz="0" w:space="0" w:color="auto"/>
            <w:bottom w:val="none" w:sz="0" w:space="0" w:color="auto"/>
            <w:right w:val="none" w:sz="0" w:space="0" w:color="auto"/>
          </w:divBdr>
          <w:divsChild>
            <w:div w:id="2060350907">
              <w:marLeft w:val="0"/>
              <w:marRight w:val="0"/>
              <w:marTop w:val="0"/>
              <w:marBottom w:val="0"/>
              <w:divBdr>
                <w:top w:val="none" w:sz="0" w:space="0" w:color="auto"/>
                <w:left w:val="none" w:sz="0" w:space="0" w:color="auto"/>
                <w:bottom w:val="none" w:sz="0" w:space="0" w:color="auto"/>
                <w:right w:val="none" w:sz="0" w:space="0" w:color="auto"/>
              </w:divBdr>
              <w:divsChild>
                <w:div w:id="98069895">
                  <w:marLeft w:val="0"/>
                  <w:marRight w:val="0"/>
                  <w:marTop w:val="0"/>
                  <w:marBottom w:val="0"/>
                  <w:divBdr>
                    <w:top w:val="none" w:sz="0" w:space="0" w:color="auto"/>
                    <w:left w:val="none" w:sz="0" w:space="0" w:color="auto"/>
                    <w:bottom w:val="none" w:sz="0" w:space="0" w:color="auto"/>
                    <w:right w:val="none" w:sz="0" w:space="0" w:color="auto"/>
                  </w:divBdr>
                  <w:divsChild>
                    <w:div w:id="32000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9501120">
      <w:bodyDiv w:val="1"/>
      <w:marLeft w:val="0"/>
      <w:marRight w:val="0"/>
      <w:marTop w:val="0"/>
      <w:marBottom w:val="0"/>
      <w:divBdr>
        <w:top w:val="none" w:sz="0" w:space="0" w:color="auto"/>
        <w:left w:val="none" w:sz="0" w:space="0" w:color="auto"/>
        <w:bottom w:val="none" w:sz="0" w:space="0" w:color="auto"/>
        <w:right w:val="none" w:sz="0" w:space="0" w:color="auto"/>
      </w:divBdr>
      <w:divsChild>
        <w:div w:id="1258444527">
          <w:marLeft w:val="0"/>
          <w:marRight w:val="0"/>
          <w:marTop w:val="0"/>
          <w:marBottom w:val="0"/>
          <w:divBdr>
            <w:top w:val="none" w:sz="0" w:space="0" w:color="auto"/>
            <w:left w:val="none" w:sz="0" w:space="0" w:color="auto"/>
            <w:bottom w:val="none" w:sz="0" w:space="0" w:color="auto"/>
            <w:right w:val="none" w:sz="0" w:space="0" w:color="auto"/>
          </w:divBdr>
          <w:divsChild>
            <w:div w:id="1590195877">
              <w:marLeft w:val="0"/>
              <w:marRight w:val="0"/>
              <w:marTop w:val="0"/>
              <w:marBottom w:val="0"/>
              <w:divBdr>
                <w:top w:val="none" w:sz="0" w:space="0" w:color="auto"/>
                <w:left w:val="none" w:sz="0" w:space="0" w:color="auto"/>
                <w:bottom w:val="none" w:sz="0" w:space="0" w:color="auto"/>
                <w:right w:val="none" w:sz="0" w:space="0" w:color="auto"/>
              </w:divBdr>
              <w:divsChild>
                <w:div w:id="968898596">
                  <w:marLeft w:val="0"/>
                  <w:marRight w:val="0"/>
                  <w:marTop w:val="0"/>
                  <w:marBottom w:val="0"/>
                  <w:divBdr>
                    <w:top w:val="none" w:sz="0" w:space="0" w:color="auto"/>
                    <w:left w:val="none" w:sz="0" w:space="0" w:color="auto"/>
                    <w:bottom w:val="none" w:sz="0" w:space="0" w:color="auto"/>
                    <w:right w:val="none" w:sz="0" w:space="0" w:color="auto"/>
                  </w:divBdr>
                  <w:divsChild>
                    <w:div w:id="1705789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963538">
      <w:bodyDiv w:val="1"/>
      <w:marLeft w:val="0"/>
      <w:marRight w:val="0"/>
      <w:marTop w:val="0"/>
      <w:marBottom w:val="0"/>
      <w:divBdr>
        <w:top w:val="none" w:sz="0" w:space="0" w:color="auto"/>
        <w:left w:val="none" w:sz="0" w:space="0" w:color="auto"/>
        <w:bottom w:val="none" w:sz="0" w:space="0" w:color="auto"/>
        <w:right w:val="none" w:sz="0" w:space="0" w:color="auto"/>
      </w:divBdr>
      <w:divsChild>
        <w:div w:id="2140343462">
          <w:marLeft w:val="0"/>
          <w:marRight w:val="0"/>
          <w:marTop w:val="0"/>
          <w:marBottom w:val="0"/>
          <w:divBdr>
            <w:top w:val="none" w:sz="0" w:space="0" w:color="auto"/>
            <w:left w:val="none" w:sz="0" w:space="0" w:color="auto"/>
            <w:bottom w:val="none" w:sz="0" w:space="0" w:color="auto"/>
            <w:right w:val="none" w:sz="0" w:space="0" w:color="auto"/>
          </w:divBdr>
          <w:divsChild>
            <w:div w:id="1933973866">
              <w:marLeft w:val="0"/>
              <w:marRight w:val="0"/>
              <w:marTop w:val="0"/>
              <w:marBottom w:val="0"/>
              <w:divBdr>
                <w:top w:val="none" w:sz="0" w:space="0" w:color="auto"/>
                <w:left w:val="none" w:sz="0" w:space="0" w:color="auto"/>
                <w:bottom w:val="none" w:sz="0" w:space="0" w:color="auto"/>
                <w:right w:val="none" w:sz="0" w:space="0" w:color="auto"/>
              </w:divBdr>
              <w:divsChild>
                <w:div w:id="492111412">
                  <w:marLeft w:val="0"/>
                  <w:marRight w:val="0"/>
                  <w:marTop w:val="0"/>
                  <w:marBottom w:val="0"/>
                  <w:divBdr>
                    <w:top w:val="none" w:sz="0" w:space="0" w:color="auto"/>
                    <w:left w:val="none" w:sz="0" w:space="0" w:color="auto"/>
                    <w:bottom w:val="none" w:sz="0" w:space="0" w:color="auto"/>
                    <w:right w:val="none" w:sz="0" w:space="0" w:color="auto"/>
                  </w:divBdr>
                  <w:divsChild>
                    <w:div w:id="1755734867">
                      <w:marLeft w:val="0"/>
                      <w:marRight w:val="0"/>
                      <w:marTop w:val="0"/>
                      <w:marBottom w:val="0"/>
                      <w:divBdr>
                        <w:top w:val="none" w:sz="0" w:space="0" w:color="auto"/>
                        <w:left w:val="none" w:sz="0" w:space="0" w:color="auto"/>
                        <w:bottom w:val="none" w:sz="0" w:space="0" w:color="auto"/>
                        <w:right w:val="none" w:sz="0" w:space="0" w:color="auto"/>
                      </w:divBdr>
                      <w:divsChild>
                        <w:div w:id="306131625">
                          <w:marLeft w:val="0"/>
                          <w:marRight w:val="0"/>
                          <w:marTop w:val="0"/>
                          <w:marBottom w:val="0"/>
                          <w:divBdr>
                            <w:top w:val="none" w:sz="0" w:space="0" w:color="auto"/>
                            <w:left w:val="none" w:sz="0" w:space="0" w:color="auto"/>
                            <w:bottom w:val="none" w:sz="0" w:space="0" w:color="auto"/>
                            <w:right w:val="none" w:sz="0" w:space="0" w:color="auto"/>
                          </w:divBdr>
                        </w:div>
                        <w:div w:id="493641128">
                          <w:marLeft w:val="0"/>
                          <w:marRight w:val="0"/>
                          <w:marTop w:val="0"/>
                          <w:marBottom w:val="0"/>
                          <w:divBdr>
                            <w:top w:val="none" w:sz="0" w:space="0" w:color="auto"/>
                            <w:left w:val="none" w:sz="0" w:space="0" w:color="auto"/>
                            <w:bottom w:val="none" w:sz="0" w:space="0" w:color="auto"/>
                            <w:right w:val="none" w:sz="0" w:space="0" w:color="auto"/>
                          </w:divBdr>
                        </w:div>
                        <w:div w:id="594292022">
                          <w:marLeft w:val="0"/>
                          <w:marRight w:val="0"/>
                          <w:marTop w:val="0"/>
                          <w:marBottom w:val="0"/>
                          <w:divBdr>
                            <w:top w:val="none" w:sz="0" w:space="0" w:color="auto"/>
                            <w:left w:val="none" w:sz="0" w:space="0" w:color="auto"/>
                            <w:bottom w:val="none" w:sz="0" w:space="0" w:color="auto"/>
                            <w:right w:val="none" w:sz="0" w:space="0" w:color="auto"/>
                          </w:divBdr>
                        </w:div>
                        <w:div w:id="252781694">
                          <w:marLeft w:val="0"/>
                          <w:marRight w:val="0"/>
                          <w:marTop w:val="0"/>
                          <w:marBottom w:val="0"/>
                          <w:divBdr>
                            <w:top w:val="none" w:sz="0" w:space="0" w:color="auto"/>
                            <w:left w:val="none" w:sz="0" w:space="0" w:color="auto"/>
                            <w:bottom w:val="none" w:sz="0" w:space="0" w:color="auto"/>
                            <w:right w:val="none" w:sz="0" w:space="0" w:color="auto"/>
                          </w:divBdr>
                        </w:div>
                        <w:div w:id="465703625">
                          <w:marLeft w:val="0"/>
                          <w:marRight w:val="0"/>
                          <w:marTop w:val="0"/>
                          <w:marBottom w:val="0"/>
                          <w:divBdr>
                            <w:top w:val="none" w:sz="0" w:space="0" w:color="auto"/>
                            <w:left w:val="none" w:sz="0" w:space="0" w:color="auto"/>
                            <w:bottom w:val="none" w:sz="0" w:space="0" w:color="auto"/>
                            <w:right w:val="none" w:sz="0" w:space="0" w:color="auto"/>
                          </w:divBdr>
                        </w:div>
                        <w:div w:id="1174567277">
                          <w:marLeft w:val="0"/>
                          <w:marRight w:val="0"/>
                          <w:marTop w:val="0"/>
                          <w:marBottom w:val="0"/>
                          <w:divBdr>
                            <w:top w:val="none" w:sz="0" w:space="0" w:color="auto"/>
                            <w:left w:val="none" w:sz="0" w:space="0" w:color="auto"/>
                            <w:bottom w:val="none" w:sz="0" w:space="0" w:color="auto"/>
                            <w:right w:val="none" w:sz="0" w:space="0" w:color="auto"/>
                          </w:divBdr>
                        </w:div>
                        <w:div w:id="1811677561">
                          <w:marLeft w:val="0"/>
                          <w:marRight w:val="0"/>
                          <w:marTop w:val="0"/>
                          <w:marBottom w:val="0"/>
                          <w:divBdr>
                            <w:top w:val="none" w:sz="0" w:space="0" w:color="auto"/>
                            <w:left w:val="none" w:sz="0" w:space="0" w:color="auto"/>
                            <w:bottom w:val="none" w:sz="0" w:space="0" w:color="auto"/>
                            <w:right w:val="none" w:sz="0" w:space="0" w:color="auto"/>
                          </w:divBdr>
                        </w:div>
                        <w:div w:id="433130161">
                          <w:marLeft w:val="0"/>
                          <w:marRight w:val="0"/>
                          <w:marTop w:val="0"/>
                          <w:marBottom w:val="0"/>
                          <w:divBdr>
                            <w:top w:val="none" w:sz="0" w:space="0" w:color="auto"/>
                            <w:left w:val="none" w:sz="0" w:space="0" w:color="auto"/>
                            <w:bottom w:val="none" w:sz="0" w:space="0" w:color="auto"/>
                            <w:right w:val="none" w:sz="0" w:space="0" w:color="auto"/>
                          </w:divBdr>
                        </w:div>
                        <w:div w:id="997730758">
                          <w:marLeft w:val="0"/>
                          <w:marRight w:val="0"/>
                          <w:marTop w:val="0"/>
                          <w:marBottom w:val="0"/>
                          <w:divBdr>
                            <w:top w:val="none" w:sz="0" w:space="0" w:color="auto"/>
                            <w:left w:val="none" w:sz="0" w:space="0" w:color="auto"/>
                            <w:bottom w:val="none" w:sz="0" w:space="0" w:color="auto"/>
                            <w:right w:val="none" w:sz="0" w:space="0" w:color="auto"/>
                          </w:divBdr>
                        </w:div>
                        <w:div w:id="807630133">
                          <w:marLeft w:val="0"/>
                          <w:marRight w:val="0"/>
                          <w:marTop w:val="0"/>
                          <w:marBottom w:val="0"/>
                          <w:divBdr>
                            <w:top w:val="none" w:sz="0" w:space="0" w:color="auto"/>
                            <w:left w:val="none" w:sz="0" w:space="0" w:color="auto"/>
                            <w:bottom w:val="none" w:sz="0" w:space="0" w:color="auto"/>
                            <w:right w:val="none" w:sz="0" w:space="0" w:color="auto"/>
                          </w:divBdr>
                        </w:div>
                        <w:div w:id="271057940">
                          <w:marLeft w:val="0"/>
                          <w:marRight w:val="0"/>
                          <w:marTop w:val="0"/>
                          <w:marBottom w:val="0"/>
                          <w:divBdr>
                            <w:top w:val="none" w:sz="0" w:space="0" w:color="auto"/>
                            <w:left w:val="none" w:sz="0" w:space="0" w:color="auto"/>
                            <w:bottom w:val="none" w:sz="0" w:space="0" w:color="auto"/>
                            <w:right w:val="none" w:sz="0" w:space="0" w:color="auto"/>
                          </w:divBdr>
                        </w:div>
                        <w:div w:id="1789007223">
                          <w:marLeft w:val="0"/>
                          <w:marRight w:val="0"/>
                          <w:marTop w:val="0"/>
                          <w:marBottom w:val="0"/>
                          <w:divBdr>
                            <w:top w:val="none" w:sz="0" w:space="0" w:color="auto"/>
                            <w:left w:val="none" w:sz="0" w:space="0" w:color="auto"/>
                            <w:bottom w:val="none" w:sz="0" w:space="0" w:color="auto"/>
                            <w:right w:val="none" w:sz="0" w:space="0" w:color="auto"/>
                          </w:divBdr>
                        </w:div>
                        <w:div w:id="2099669314">
                          <w:marLeft w:val="0"/>
                          <w:marRight w:val="0"/>
                          <w:marTop w:val="0"/>
                          <w:marBottom w:val="0"/>
                          <w:divBdr>
                            <w:top w:val="none" w:sz="0" w:space="0" w:color="auto"/>
                            <w:left w:val="none" w:sz="0" w:space="0" w:color="auto"/>
                            <w:bottom w:val="none" w:sz="0" w:space="0" w:color="auto"/>
                            <w:right w:val="none" w:sz="0" w:space="0" w:color="auto"/>
                          </w:divBdr>
                        </w:div>
                        <w:div w:id="575549849">
                          <w:marLeft w:val="0"/>
                          <w:marRight w:val="0"/>
                          <w:marTop w:val="0"/>
                          <w:marBottom w:val="0"/>
                          <w:divBdr>
                            <w:top w:val="none" w:sz="0" w:space="0" w:color="auto"/>
                            <w:left w:val="none" w:sz="0" w:space="0" w:color="auto"/>
                            <w:bottom w:val="none" w:sz="0" w:space="0" w:color="auto"/>
                            <w:right w:val="none" w:sz="0" w:space="0" w:color="auto"/>
                          </w:divBdr>
                        </w:div>
                        <w:div w:id="1261253901">
                          <w:marLeft w:val="0"/>
                          <w:marRight w:val="0"/>
                          <w:marTop w:val="0"/>
                          <w:marBottom w:val="0"/>
                          <w:divBdr>
                            <w:top w:val="none" w:sz="0" w:space="0" w:color="auto"/>
                            <w:left w:val="none" w:sz="0" w:space="0" w:color="auto"/>
                            <w:bottom w:val="none" w:sz="0" w:space="0" w:color="auto"/>
                            <w:right w:val="none" w:sz="0" w:space="0" w:color="auto"/>
                          </w:divBdr>
                        </w:div>
                        <w:div w:id="1362244703">
                          <w:marLeft w:val="0"/>
                          <w:marRight w:val="0"/>
                          <w:marTop w:val="0"/>
                          <w:marBottom w:val="0"/>
                          <w:divBdr>
                            <w:top w:val="none" w:sz="0" w:space="0" w:color="auto"/>
                            <w:left w:val="none" w:sz="0" w:space="0" w:color="auto"/>
                            <w:bottom w:val="none" w:sz="0" w:space="0" w:color="auto"/>
                            <w:right w:val="none" w:sz="0" w:space="0" w:color="auto"/>
                          </w:divBdr>
                        </w:div>
                        <w:div w:id="625506290">
                          <w:marLeft w:val="0"/>
                          <w:marRight w:val="0"/>
                          <w:marTop w:val="0"/>
                          <w:marBottom w:val="0"/>
                          <w:divBdr>
                            <w:top w:val="none" w:sz="0" w:space="0" w:color="auto"/>
                            <w:left w:val="none" w:sz="0" w:space="0" w:color="auto"/>
                            <w:bottom w:val="none" w:sz="0" w:space="0" w:color="auto"/>
                            <w:right w:val="none" w:sz="0" w:space="0" w:color="auto"/>
                          </w:divBdr>
                        </w:div>
                        <w:div w:id="1029065904">
                          <w:marLeft w:val="0"/>
                          <w:marRight w:val="0"/>
                          <w:marTop w:val="0"/>
                          <w:marBottom w:val="0"/>
                          <w:divBdr>
                            <w:top w:val="none" w:sz="0" w:space="0" w:color="auto"/>
                            <w:left w:val="none" w:sz="0" w:space="0" w:color="auto"/>
                            <w:bottom w:val="none" w:sz="0" w:space="0" w:color="auto"/>
                            <w:right w:val="none" w:sz="0" w:space="0" w:color="auto"/>
                          </w:divBdr>
                        </w:div>
                        <w:div w:id="735202829">
                          <w:marLeft w:val="0"/>
                          <w:marRight w:val="0"/>
                          <w:marTop w:val="0"/>
                          <w:marBottom w:val="0"/>
                          <w:divBdr>
                            <w:top w:val="none" w:sz="0" w:space="0" w:color="auto"/>
                            <w:left w:val="none" w:sz="0" w:space="0" w:color="auto"/>
                            <w:bottom w:val="none" w:sz="0" w:space="0" w:color="auto"/>
                            <w:right w:val="none" w:sz="0" w:space="0" w:color="auto"/>
                          </w:divBdr>
                        </w:div>
                        <w:div w:id="1839928741">
                          <w:marLeft w:val="0"/>
                          <w:marRight w:val="0"/>
                          <w:marTop w:val="0"/>
                          <w:marBottom w:val="0"/>
                          <w:divBdr>
                            <w:top w:val="none" w:sz="0" w:space="0" w:color="auto"/>
                            <w:left w:val="none" w:sz="0" w:space="0" w:color="auto"/>
                            <w:bottom w:val="none" w:sz="0" w:space="0" w:color="auto"/>
                            <w:right w:val="none" w:sz="0" w:space="0" w:color="auto"/>
                          </w:divBdr>
                        </w:div>
                        <w:div w:id="2041319836">
                          <w:marLeft w:val="0"/>
                          <w:marRight w:val="0"/>
                          <w:marTop w:val="0"/>
                          <w:marBottom w:val="0"/>
                          <w:divBdr>
                            <w:top w:val="none" w:sz="0" w:space="0" w:color="auto"/>
                            <w:left w:val="none" w:sz="0" w:space="0" w:color="auto"/>
                            <w:bottom w:val="none" w:sz="0" w:space="0" w:color="auto"/>
                            <w:right w:val="none" w:sz="0" w:space="0" w:color="auto"/>
                          </w:divBdr>
                        </w:div>
                        <w:div w:id="726610708">
                          <w:marLeft w:val="0"/>
                          <w:marRight w:val="0"/>
                          <w:marTop w:val="0"/>
                          <w:marBottom w:val="0"/>
                          <w:divBdr>
                            <w:top w:val="none" w:sz="0" w:space="0" w:color="auto"/>
                            <w:left w:val="none" w:sz="0" w:space="0" w:color="auto"/>
                            <w:bottom w:val="none" w:sz="0" w:space="0" w:color="auto"/>
                            <w:right w:val="none" w:sz="0" w:space="0" w:color="auto"/>
                          </w:divBdr>
                        </w:div>
                        <w:div w:id="532886549">
                          <w:marLeft w:val="0"/>
                          <w:marRight w:val="0"/>
                          <w:marTop w:val="0"/>
                          <w:marBottom w:val="0"/>
                          <w:divBdr>
                            <w:top w:val="none" w:sz="0" w:space="0" w:color="auto"/>
                            <w:left w:val="none" w:sz="0" w:space="0" w:color="auto"/>
                            <w:bottom w:val="none" w:sz="0" w:space="0" w:color="auto"/>
                            <w:right w:val="none" w:sz="0" w:space="0" w:color="auto"/>
                          </w:divBdr>
                        </w:div>
                        <w:div w:id="290794268">
                          <w:marLeft w:val="0"/>
                          <w:marRight w:val="0"/>
                          <w:marTop w:val="0"/>
                          <w:marBottom w:val="0"/>
                          <w:divBdr>
                            <w:top w:val="none" w:sz="0" w:space="0" w:color="auto"/>
                            <w:left w:val="none" w:sz="0" w:space="0" w:color="auto"/>
                            <w:bottom w:val="none" w:sz="0" w:space="0" w:color="auto"/>
                            <w:right w:val="none" w:sz="0" w:space="0" w:color="auto"/>
                          </w:divBdr>
                        </w:div>
                        <w:div w:id="1654748132">
                          <w:marLeft w:val="0"/>
                          <w:marRight w:val="0"/>
                          <w:marTop w:val="0"/>
                          <w:marBottom w:val="0"/>
                          <w:divBdr>
                            <w:top w:val="none" w:sz="0" w:space="0" w:color="auto"/>
                            <w:left w:val="none" w:sz="0" w:space="0" w:color="auto"/>
                            <w:bottom w:val="none" w:sz="0" w:space="0" w:color="auto"/>
                            <w:right w:val="none" w:sz="0" w:space="0" w:color="auto"/>
                          </w:divBdr>
                        </w:div>
                        <w:div w:id="242959230">
                          <w:marLeft w:val="0"/>
                          <w:marRight w:val="0"/>
                          <w:marTop w:val="0"/>
                          <w:marBottom w:val="0"/>
                          <w:divBdr>
                            <w:top w:val="none" w:sz="0" w:space="0" w:color="auto"/>
                            <w:left w:val="none" w:sz="0" w:space="0" w:color="auto"/>
                            <w:bottom w:val="none" w:sz="0" w:space="0" w:color="auto"/>
                            <w:right w:val="none" w:sz="0" w:space="0" w:color="auto"/>
                          </w:divBdr>
                        </w:div>
                        <w:div w:id="1307394816">
                          <w:marLeft w:val="0"/>
                          <w:marRight w:val="0"/>
                          <w:marTop w:val="0"/>
                          <w:marBottom w:val="0"/>
                          <w:divBdr>
                            <w:top w:val="none" w:sz="0" w:space="0" w:color="auto"/>
                            <w:left w:val="none" w:sz="0" w:space="0" w:color="auto"/>
                            <w:bottom w:val="none" w:sz="0" w:space="0" w:color="auto"/>
                            <w:right w:val="none" w:sz="0" w:space="0" w:color="auto"/>
                          </w:divBdr>
                        </w:div>
                        <w:div w:id="1632126617">
                          <w:marLeft w:val="0"/>
                          <w:marRight w:val="0"/>
                          <w:marTop w:val="0"/>
                          <w:marBottom w:val="0"/>
                          <w:divBdr>
                            <w:top w:val="none" w:sz="0" w:space="0" w:color="auto"/>
                            <w:left w:val="none" w:sz="0" w:space="0" w:color="auto"/>
                            <w:bottom w:val="none" w:sz="0" w:space="0" w:color="auto"/>
                            <w:right w:val="none" w:sz="0" w:space="0" w:color="auto"/>
                          </w:divBdr>
                        </w:div>
                        <w:div w:id="2021469701">
                          <w:marLeft w:val="0"/>
                          <w:marRight w:val="0"/>
                          <w:marTop w:val="0"/>
                          <w:marBottom w:val="0"/>
                          <w:divBdr>
                            <w:top w:val="none" w:sz="0" w:space="0" w:color="auto"/>
                            <w:left w:val="none" w:sz="0" w:space="0" w:color="auto"/>
                            <w:bottom w:val="none" w:sz="0" w:space="0" w:color="auto"/>
                            <w:right w:val="none" w:sz="0" w:space="0" w:color="auto"/>
                          </w:divBdr>
                        </w:div>
                        <w:div w:id="302590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5364359">
      <w:bodyDiv w:val="1"/>
      <w:marLeft w:val="0"/>
      <w:marRight w:val="0"/>
      <w:marTop w:val="0"/>
      <w:marBottom w:val="0"/>
      <w:divBdr>
        <w:top w:val="none" w:sz="0" w:space="0" w:color="auto"/>
        <w:left w:val="none" w:sz="0" w:space="0" w:color="auto"/>
        <w:bottom w:val="none" w:sz="0" w:space="0" w:color="auto"/>
        <w:right w:val="none" w:sz="0" w:space="0" w:color="auto"/>
      </w:divBdr>
      <w:divsChild>
        <w:div w:id="533809195">
          <w:marLeft w:val="0"/>
          <w:marRight w:val="0"/>
          <w:marTop w:val="0"/>
          <w:marBottom w:val="0"/>
          <w:divBdr>
            <w:top w:val="none" w:sz="0" w:space="0" w:color="auto"/>
            <w:left w:val="none" w:sz="0" w:space="0" w:color="auto"/>
            <w:bottom w:val="none" w:sz="0" w:space="0" w:color="auto"/>
            <w:right w:val="none" w:sz="0" w:space="0" w:color="auto"/>
          </w:divBdr>
          <w:divsChild>
            <w:div w:id="364718707">
              <w:marLeft w:val="0"/>
              <w:marRight w:val="0"/>
              <w:marTop w:val="0"/>
              <w:marBottom w:val="0"/>
              <w:divBdr>
                <w:top w:val="none" w:sz="0" w:space="0" w:color="auto"/>
                <w:left w:val="none" w:sz="0" w:space="0" w:color="auto"/>
                <w:bottom w:val="none" w:sz="0" w:space="0" w:color="auto"/>
                <w:right w:val="none" w:sz="0" w:space="0" w:color="auto"/>
              </w:divBdr>
              <w:divsChild>
                <w:div w:id="957679714">
                  <w:marLeft w:val="0"/>
                  <w:marRight w:val="0"/>
                  <w:marTop w:val="0"/>
                  <w:marBottom w:val="0"/>
                  <w:divBdr>
                    <w:top w:val="none" w:sz="0" w:space="0" w:color="auto"/>
                    <w:left w:val="none" w:sz="0" w:space="0" w:color="auto"/>
                    <w:bottom w:val="none" w:sz="0" w:space="0" w:color="auto"/>
                    <w:right w:val="none" w:sz="0" w:space="0" w:color="auto"/>
                  </w:divBdr>
                  <w:divsChild>
                    <w:div w:id="234164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6893473">
      <w:bodyDiv w:val="1"/>
      <w:marLeft w:val="0"/>
      <w:marRight w:val="0"/>
      <w:marTop w:val="0"/>
      <w:marBottom w:val="0"/>
      <w:divBdr>
        <w:top w:val="none" w:sz="0" w:space="0" w:color="auto"/>
        <w:left w:val="none" w:sz="0" w:space="0" w:color="auto"/>
        <w:bottom w:val="none" w:sz="0" w:space="0" w:color="auto"/>
        <w:right w:val="none" w:sz="0" w:space="0" w:color="auto"/>
      </w:divBdr>
      <w:divsChild>
        <w:div w:id="627735833">
          <w:marLeft w:val="0"/>
          <w:marRight w:val="0"/>
          <w:marTop w:val="0"/>
          <w:marBottom w:val="0"/>
          <w:divBdr>
            <w:top w:val="none" w:sz="0" w:space="0" w:color="auto"/>
            <w:left w:val="none" w:sz="0" w:space="0" w:color="auto"/>
            <w:bottom w:val="none" w:sz="0" w:space="0" w:color="auto"/>
            <w:right w:val="none" w:sz="0" w:space="0" w:color="auto"/>
          </w:divBdr>
          <w:divsChild>
            <w:div w:id="2109616222">
              <w:marLeft w:val="0"/>
              <w:marRight w:val="0"/>
              <w:marTop w:val="0"/>
              <w:marBottom w:val="0"/>
              <w:divBdr>
                <w:top w:val="none" w:sz="0" w:space="0" w:color="auto"/>
                <w:left w:val="none" w:sz="0" w:space="0" w:color="auto"/>
                <w:bottom w:val="none" w:sz="0" w:space="0" w:color="auto"/>
                <w:right w:val="none" w:sz="0" w:space="0" w:color="auto"/>
              </w:divBdr>
              <w:divsChild>
                <w:div w:id="1312758926">
                  <w:marLeft w:val="0"/>
                  <w:marRight w:val="0"/>
                  <w:marTop w:val="0"/>
                  <w:marBottom w:val="0"/>
                  <w:divBdr>
                    <w:top w:val="none" w:sz="0" w:space="0" w:color="auto"/>
                    <w:left w:val="none" w:sz="0" w:space="0" w:color="auto"/>
                    <w:bottom w:val="none" w:sz="0" w:space="0" w:color="auto"/>
                    <w:right w:val="none" w:sz="0" w:space="0" w:color="auto"/>
                  </w:divBdr>
                  <w:divsChild>
                    <w:div w:id="210510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4585170">
      <w:bodyDiv w:val="1"/>
      <w:marLeft w:val="0"/>
      <w:marRight w:val="0"/>
      <w:marTop w:val="0"/>
      <w:marBottom w:val="0"/>
      <w:divBdr>
        <w:top w:val="none" w:sz="0" w:space="0" w:color="auto"/>
        <w:left w:val="none" w:sz="0" w:space="0" w:color="auto"/>
        <w:bottom w:val="none" w:sz="0" w:space="0" w:color="auto"/>
        <w:right w:val="none" w:sz="0" w:space="0" w:color="auto"/>
      </w:divBdr>
      <w:divsChild>
        <w:div w:id="2006082886">
          <w:marLeft w:val="0"/>
          <w:marRight w:val="0"/>
          <w:marTop w:val="0"/>
          <w:marBottom w:val="0"/>
          <w:divBdr>
            <w:top w:val="none" w:sz="0" w:space="0" w:color="auto"/>
            <w:left w:val="none" w:sz="0" w:space="0" w:color="auto"/>
            <w:bottom w:val="none" w:sz="0" w:space="0" w:color="auto"/>
            <w:right w:val="none" w:sz="0" w:space="0" w:color="auto"/>
          </w:divBdr>
          <w:divsChild>
            <w:div w:id="1638872694">
              <w:marLeft w:val="0"/>
              <w:marRight w:val="0"/>
              <w:marTop w:val="0"/>
              <w:marBottom w:val="0"/>
              <w:divBdr>
                <w:top w:val="none" w:sz="0" w:space="0" w:color="auto"/>
                <w:left w:val="none" w:sz="0" w:space="0" w:color="auto"/>
                <w:bottom w:val="none" w:sz="0" w:space="0" w:color="auto"/>
                <w:right w:val="none" w:sz="0" w:space="0" w:color="auto"/>
              </w:divBdr>
              <w:divsChild>
                <w:div w:id="287441002">
                  <w:marLeft w:val="0"/>
                  <w:marRight w:val="0"/>
                  <w:marTop w:val="0"/>
                  <w:marBottom w:val="0"/>
                  <w:divBdr>
                    <w:top w:val="none" w:sz="0" w:space="0" w:color="auto"/>
                    <w:left w:val="none" w:sz="0" w:space="0" w:color="auto"/>
                    <w:bottom w:val="none" w:sz="0" w:space="0" w:color="auto"/>
                    <w:right w:val="none" w:sz="0" w:space="0" w:color="auto"/>
                  </w:divBdr>
                  <w:divsChild>
                    <w:div w:id="1253466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895060">
      <w:bodyDiv w:val="1"/>
      <w:marLeft w:val="0"/>
      <w:marRight w:val="0"/>
      <w:marTop w:val="0"/>
      <w:marBottom w:val="0"/>
      <w:divBdr>
        <w:top w:val="none" w:sz="0" w:space="0" w:color="auto"/>
        <w:left w:val="none" w:sz="0" w:space="0" w:color="auto"/>
        <w:bottom w:val="none" w:sz="0" w:space="0" w:color="auto"/>
        <w:right w:val="none" w:sz="0" w:space="0" w:color="auto"/>
      </w:divBdr>
      <w:divsChild>
        <w:div w:id="482157199">
          <w:marLeft w:val="0"/>
          <w:marRight w:val="0"/>
          <w:marTop w:val="0"/>
          <w:marBottom w:val="0"/>
          <w:divBdr>
            <w:top w:val="none" w:sz="0" w:space="0" w:color="auto"/>
            <w:left w:val="none" w:sz="0" w:space="0" w:color="auto"/>
            <w:bottom w:val="none" w:sz="0" w:space="0" w:color="auto"/>
            <w:right w:val="none" w:sz="0" w:space="0" w:color="auto"/>
          </w:divBdr>
          <w:divsChild>
            <w:div w:id="461001734">
              <w:marLeft w:val="0"/>
              <w:marRight w:val="0"/>
              <w:marTop w:val="0"/>
              <w:marBottom w:val="0"/>
              <w:divBdr>
                <w:top w:val="none" w:sz="0" w:space="0" w:color="auto"/>
                <w:left w:val="none" w:sz="0" w:space="0" w:color="auto"/>
                <w:bottom w:val="none" w:sz="0" w:space="0" w:color="auto"/>
                <w:right w:val="none" w:sz="0" w:space="0" w:color="auto"/>
              </w:divBdr>
              <w:divsChild>
                <w:div w:id="768817810">
                  <w:marLeft w:val="0"/>
                  <w:marRight w:val="0"/>
                  <w:marTop w:val="0"/>
                  <w:marBottom w:val="0"/>
                  <w:divBdr>
                    <w:top w:val="none" w:sz="0" w:space="0" w:color="auto"/>
                    <w:left w:val="none" w:sz="0" w:space="0" w:color="auto"/>
                    <w:bottom w:val="none" w:sz="0" w:space="0" w:color="auto"/>
                    <w:right w:val="none" w:sz="0" w:space="0" w:color="auto"/>
                  </w:divBdr>
                  <w:divsChild>
                    <w:div w:id="2076731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4048297">
      <w:bodyDiv w:val="1"/>
      <w:marLeft w:val="0"/>
      <w:marRight w:val="0"/>
      <w:marTop w:val="0"/>
      <w:marBottom w:val="0"/>
      <w:divBdr>
        <w:top w:val="none" w:sz="0" w:space="0" w:color="auto"/>
        <w:left w:val="none" w:sz="0" w:space="0" w:color="auto"/>
        <w:bottom w:val="none" w:sz="0" w:space="0" w:color="auto"/>
        <w:right w:val="none" w:sz="0" w:space="0" w:color="auto"/>
      </w:divBdr>
      <w:divsChild>
        <w:div w:id="681129876">
          <w:marLeft w:val="0"/>
          <w:marRight w:val="0"/>
          <w:marTop w:val="0"/>
          <w:marBottom w:val="0"/>
          <w:divBdr>
            <w:top w:val="none" w:sz="0" w:space="0" w:color="auto"/>
            <w:left w:val="none" w:sz="0" w:space="0" w:color="auto"/>
            <w:bottom w:val="none" w:sz="0" w:space="0" w:color="auto"/>
            <w:right w:val="none" w:sz="0" w:space="0" w:color="auto"/>
          </w:divBdr>
          <w:divsChild>
            <w:div w:id="819274819">
              <w:marLeft w:val="0"/>
              <w:marRight w:val="0"/>
              <w:marTop w:val="0"/>
              <w:marBottom w:val="0"/>
              <w:divBdr>
                <w:top w:val="none" w:sz="0" w:space="0" w:color="auto"/>
                <w:left w:val="none" w:sz="0" w:space="0" w:color="auto"/>
                <w:bottom w:val="none" w:sz="0" w:space="0" w:color="auto"/>
                <w:right w:val="none" w:sz="0" w:space="0" w:color="auto"/>
              </w:divBdr>
              <w:divsChild>
                <w:div w:id="609629399">
                  <w:marLeft w:val="0"/>
                  <w:marRight w:val="0"/>
                  <w:marTop w:val="0"/>
                  <w:marBottom w:val="0"/>
                  <w:divBdr>
                    <w:top w:val="none" w:sz="0" w:space="0" w:color="auto"/>
                    <w:left w:val="none" w:sz="0" w:space="0" w:color="auto"/>
                    <w:bottom w:val="none" w:sz="0" w:space="0" w:color="auto"/>
                    <w:right w:val="none" w:sz="0" w:space="0" w:color="auto"/>
                  </w:divBdr>
                  <w:divsChild>
                    <w:div w:id="1055811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859227">
      <w:bodyDiv w:val="1"/>
      <w:marLeft w:val="0"/>
      <w:marRight w:val="0"/>
      <w:marTop w:val="0"/>
      <w:marBottom w:val="0"/>
      <w:divBdr>
        <w:top w:val="none" w:sz="0" w:space="0" w:color="auto"/>
        <w:left w:val="none" w:sz="0" w:space="0" w:color="auto"/>
        <w:bottom w:val="none" w:sz="0" w:space="0" w:color="auto"/>
        <w:right w:val="none" w:sz="0" w:space="0" w:color="auto"/>
      </w:divBdr>
      <w:divsChild>
        <w:div w:id="990520618">
          <w:marLeft w:val="0"/>
          <w:marRight w:val="0"/>
          <w:marTop w:val="0"/>
          <w:marBottom w:val="0"/>
          <w:divBdr>
            <w:top w:val="none" w:sz="0" w:space="0" w:color="auto"/>
            <w:left w:val="none" w:sz="0" w:space="0" w:color="auto"/>
            <w:bottom w:val="none" w:sz="0" w:space="0" w:color="auto"/>
            <w:right w:val="none" w:sz="0" w:space="0" w:color="auto"/>
          </w:divBdr>
          <w:divsChild>
            <w:div w:id="1148092116">
              <w:marLeft w:val="0"/>
              <w:marRight w:val="0"/>
              <w:marTop w:val="0"/>
              <w:marBottom w:val="0"/>
              <w:divBdr>
                <w:top w:val="none" w:sz="0" w:space="0" w:color="auto"/>
                <w:left w:val="none" w:sz="0" w:space="0" w:color="auto"/>
                <w:bottom w:val="none" w:sz="0" w:space="0" w:color="auto"/>
                <w:right w:val="none" w:sz="0" w:space="0" w:color="auto"/>
              </w:divBdr>
              <w:divsChild>
                <w:div w:id="694379799">
                  <w:marLeft w:val="0"/>
                  <w:marRight w:val="0"/>
                  <w:marTop w:val="0"/>
                  <w:marBottom w:val="0"/>
                  <w:divBdr>
                    <w:top w:val="none" w:sz="0" w:space="0" w:color="auto"/>
                    <w:left w:val="none" w:sz="0" w:space="0" w:color="auto"/>
                    <w:bottom w:val="none" w:sz="0" w:space="0" w:color="auto"/>
                    <w:right w:val="none" w:sz="0" w:space="0" w:color="auto"/>
                  </w:divBdr>
                  <w:divsChild>
                    <w:div w:id="1945190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6068232">
      <w:bodyDiv w:val="1"/>
      <w:marLeft w:val="0"/>
      <w:marRight w:val="0"/>
      <w:marTop w:val="0"/>
      <w:marBottom w:val="0"/>
      <w:divBdr>
        <w:top w:val="none" w:sz="0" w:space="0" w:color="auto"/>
        <w:left w:val="none" w:sz="0" w:space="0" w:color="auto"/>
        <w:bottom w:val="none" w:sz="0" w:space="0" w:color="auto"/>
        <w:right w:val="none" w:sz="0" w:space="0" w:color="auto"/>
      </w:divBdr>
      <w:divsChild>
        <w:div w:id="1179126313">
          <w:marLeft w:val="0"/>
          <w:marRight w:val="0"/>
          <w:marTop w:val="0"/>
          <w:marBottom w:val="0"/>
          <w:divBdr>
            <w:top w:val="none" w:sz="0" w:space="0" w:color="auto"/>
            <w:left w:val="none" w:sz="0" w:space="0" w:color="auto"/>
            <w:bottom w:val="none" w:sz="0" w:space="0" w:color="auto"/>
            <w:right w:val="none" w:sz="0" w:space="0" w:color="auto"/>
          </w:divBdr>
          <w:divsChild>
            <w:div w:id="1506439091">
              <w:marLeft w:val="0"/>
              <w:marRight w:val="0"/>
              <w:marTop w:val="0"/>
              <w:marBottom w:val="0"/>
              <w:divBdr>
                <w:top w:val="none" w:sz="0" w:space="0" w:color="auto"/>
                <w:left w:val="none" w:sz="0" w:space="0" w:color="auto"/>
                <w:bottom w:val="none" w:sz="0" w:space="0" w:color="auto"/>
                <w:right w:val="none" w:sz="0" w:space="0" w:color="auto"/>
              </w:divBdr>
              <w:divsChild>
                <w:div w:id="630944054">
                  <w:marLeft w:val="0"/>
                  <w:marRight w:val="0"/>
                  <w:marTop w:val="0"/>
                  <w:marBottom w:val="0"/>
                  <w:divBdr>
                    <w:top w:val="none" w:sz="0" w:space="0" w:color="auto"/>
                    <w:left w:val="none" w:sz="0" w:space="0" w:color="auto"/>
                    <w:bottom w:val="none" w:sz="0" w:space="0" w:color="auto"/>
                    <w:right w:val="none" w:sz="0" w:space="0" w:color="auto"/>
                  </w:divBdr>
                  <w:divsChild>
                    <w:div w:id="1430001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7991499">
      <w:bodyDiv w:val="1"/>
      <w:marLeft w:val="0"/>
      <w:marRight w:val="0"/>
      <w:marTop w:val="0"/>
      <w:marBottom w:val="0"/>
      <w:divBdr>
        <w:top w:val="none" w:sz="0" w:space="0" w:color="auto"/>
        <w:left w:val="none" w:sz="0" w:space="0" w:color="auto"/>
        <w:bottom w:val="none" w:sz="0" w:space="0" w:color="auto"/>
        <w:right w:val="none" w:sz="0" w:space="0" w:color="auto"/>
      </w:divBdr>
      <w:divsChild>
        <w:div w:id="296761327">
          <w:marLeft w:val="0"/>
          <w:marRight w:val="0"/>
          <w:marTop w:val="0"/>
          <w:marBottom w:val="0"/>
          <w:divBdr>
            <w:top w:val="none" w:sz="0" w:space="0" w:color="auto"/>
            <w:left w:val="none" w:sz="0" w:space="0" w:color="auto"/>
            <w:bottom w:val="none" w:sz="0" w:space="0" w:color="auto"/>
            <w:right w:val="none" w:sz="0" w:space="0" w:color="auto"/>
          </w:divBdr>
          <w:divsChild>
            <w:div w:id="1646355837">
              <w:marLeft w:val="0"/>
              <w:marRight w:val="0"/>
              <w:marTop w:val="0"/>
              <w:marBottom w:val="0"/>
              <w:divBdr>
                <w:top w:val="none" w:sz="0" w:space="0" w:color="auto"/>
                <w:left w:val="none" w:sz="0" w:space="0" w:color="auto"/>
                <w:bottom w:val="none" w:sz="0" w:space="0" w:color="auto"/>
                <w:right w:val="none" w:sz="0" w:space="0" w:color="auto"/>
              </w:divBdr>
              <w:divsChild>
                <w:div w:id="1271165022">
                  <w:marLeft w:val="0"/>
                  <w:marRight w:val="0"/>
                  <w:marTop w:val="0"/>
                  <w:marBottom w:val="0"/>
                  <w:divBdr>
                    <w:top w:val="none" w:sz="0" w:space="0" w:color="auto"/>
                    <w:left w:val="none" w:sz="0" w:space="0" w:color="auto"/>
                    <w:bottom w:val="none" w:sz="0" w:space="0" w:color="auto"/>
                    <w:right w:val="none" w:sz="0" w:space="0" w:color="auto"/>
                  </w:divBdr>
                  <w:divsChild>
                    <w:div w:id="103527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350156">
      <w:bodyDiv w:val="1"/>
      <w:marLeft w:val="0"/>
      <w:marRight w:val="0"/>
      <w:marTop w:val="0"/>
      <w:marBottom w:val="0"/>
      <w:divBdr>
        <w:top w:val="none" w:sz="0" w:space="0" w:color="auto"/>
        <w:left w:val="none" w:sz="0" w:space="0" w:color="auto"/>
        <w:bottom w:val="none" w:sz="0" w:space="0" w:color="auto"/>
        <w:right w:val="none" w:sz="0" w:space="0" w:color="auto"/>
      </w:divBdr>
      <w:divsChild>
        <w:div w:id="452555843">
          <w:marLeft w:val="0"/>
          <w:marRight w:val="0"/>
          <w:marTop w:val="0"/>
          <w:marBottom w:val="0"/>
          <w:divBdr>
            <w:top w:val="none" w:sz="0" w:space="0" w:color="auto"/>
            <w:left w:val="none" w:sz="0" w:space="0" w:color="auto"/>
            <w:bottom w:val="none" w:sz="0" w:space="0" w:color="auto"/>
            <w:right w:val="none" w:sz="0" w:space="0" w:color="auto"/>
          </w:divBdr>
          <w:divsChild>
            <w:div w:id="200018555">
              <w:marLeft w:val="0"/>
              <w:marRight w:val="0"/>
              <w:marTop w:val="0"/>
              <w:marBottom w:val="0"/>
              <w:divBdr>
                <w:top w:val="none" w:sz="0" w:space="0" w:color="auto"/>
                <w:left w:val="none" w:sz="0" w:space="0" w:color="auto"/>
                <w:bottom w:val="none" w:sz="0" w:space="0" w:color="auto"/>
                <w:right w:val="none" w:sz="0" w:space="0" w:color="auto"/>
              </w:divBdr>
              <w:divsChild>
                <w:div w:id="86311513">
                  <w:marLeft w:val="0"/>
                  <w:marRight w:val="0"/>
                  <w:marTop w:val="0"/>
                  <w:marBottom w:val="0"/>
                  <w:divBdr>
                    <w:top w:val="none" w:sz="0" w:space="0" w:color="auto"/>
                    <w:left w:val="none" w:sz="0" w:space="0" w:color="auto"/>
                    <w:bottom w:val="none" w:sz="0" w:space="0" w:color="auto"/>
                    <w:right w:val="none" w:sz="0" w:space="0" w:color="auto"/>
                  </w:divBdr>
                  <w:divsChild>
                    <w:div w:id="110786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7520882">
      <w:bodyDiv w:val="1"/>
      <w:marLeft w:val="0"/>
      <w:marRight w:val="0"/>
      <w:marTop w:val="0"/>
      <w:marBottom w:val="0"/>
      <w:divBdr>
        <w:top w:val="none" w:sz="0" w:space="0" w:color="auto"/>
        <w:left w:val="none" w:sz="0" w:space="0" w:color="auto"/>
        <w:bottom w:val="none" w:sz="0" w:space="0" w:color="auto"/>
        <w:right w:val="none" w:sz="0" w:space="0" w:color="auto"/>
      </w:divBdr>
      <w:divsChild>
        <w:div w:id="970941343">
          <w:marLeft w:val="0"/>
          <w:marRight w:val="0"/>
          <w:marTop w:val="0"/>
          <w:marBottom w:val="0"/>
          <w:divBdr>
            <w:top w:val="none" w:sz="0" w:space="0" w:color="auto"/>
            <w:left w:val="none" w:sz="0" w:space="0" w:color="auto"/>
            <w:bottom w:val="none" w:sz="0" w:space="0" w:color="auto"/>
            <w:right w:val="none" w:sz="0" w:space="0" w:color="auto"/>
          </w:divBdr>
          <w:divsChild>
            <w:div w:id="477456810">
              <w:marLeft w:val="0"/>
              <w:marRight w:val="0"/>
              <w:marTop w:val="0"/>
              <w:marBottom w:val="0"/>
              <w:divBdr>
                <w:top w:val="none" w:sz="0" w:space="0" w:color="auto"/>
                <w:left w:val="none" w:sz="0" w:space="0" w:color="auto"/>
                <w:bottom w:val="none" w:sz="0" w:space="0" w:color="auto"/>
                <w:right w:val="none" w:sz="0" w:space="0" w:color="auto"/>
              </w:divBdr>
              <w:divsChild>
                <w:div w:id="1969122639">
                  <w:marLeft w:val="0"/>
                  <w:marRight w:val="0"/>
                  <w:marTop w:val="0"/>
                  <w:marBottom w:val="0"/>
                  <w:divBdr>
                    <w:top w:val="none" w:sz="0" w:space="0" w:color="auto"/>
                    <w:left w:val="none" w:sz="0" w:space="0" w:color="auto"/>
                    <w:bottom w:val="none" w:sz="0" w:space="0" w:color="auto"/>
                    <w:right w:val="none" w:sz="0" w:space="0" w:color="auto"/>
                  </w:divBdr>
                  <w:divsChild>
                    <w:div w:id="163363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4332356">
      <w:bodyDiv w:val="1"/>
      <w:marLeft w:val="0"/>
      <w:marRight w:val="0"/>
      <w:marTop w:val="0"/>
      <w:marBottom w:val="0"/>
      <w:divBdr>
        <w:top w:val="none" w:sz="0" w:space="0" w:color="auto"/>
        <w:left w:val="none" w:sz="0" w:space="0" w:color="auto"/>
        <w:bottom w:val="none" w:sz="0" w:space="0" w:color="auto"/>
        <w:right w:val="none" w:sz="0" w:space="0" w:color="auto"/>
      </w:divBdr>
      <w:divsChild>
        <w:div w:id="1395542978">
          <w:marLeft w:val="0"/>
          <w:marRight w:val="0"/>
          <w:marTop w:val="0"/>
          <w:marBottom w:val="0"/>
          <w:divBdr>
            <w:top w:val="none" w:sz="0" w:space="0" w:color="auto"/>
            <w:left w:val="none" w:sz="0" w:space="0" w:color="auto"/>
            <w:bottom w:val="none" w:sz="0" w:space="0" w:color="auto"/>
            <w:right w:val="none" w:sz="0" w:space="0" w:color="auto"/>
          </w:divBdr>
          <w:divsChild>
            <w:div w:id="647902100">
              <w:marLeft w:val="0"/>
              <w:marRight w:val="0"/>
              <w:marTop w:val="0"/>
              <w:marBottom w:val="0"/>
              <w:divBdr>
                <w:top w:val="none" w:sz="0" w:space="0" w:color="auto"/>
                <w:left w:val="none" w:sz="0" w:space="0" w:color="auto"/>
                <w:bottom w:val="none" w:sz="0" w:space="0" w:color="auto"/>
                <w:right w:val="none" w:sz="0" w:space="0" w:color="auto"/>
              </w:divBdr>
              <w:divsChild>
                <w:div w:id="220747783">
                  <w:marLeft w:val="0"/>
                  <w:marRight w:val="0"/>
                  <w:marTop w:val="0"/>
                  <w:marBottom w:val="0"/>
                  <w:divBdr>
                    <w:top w:val="none" w:sz="0" w:space="0" w:color="auto"/>
                    <w:left w:val="none" w:sz="0" w:space="0" w:color="auto"/>
                    <w:bottom w:val="none" w:sz="0" w:space="0" w:color="auto"/>
                    <w:right w:val="none" w:sz="0" w:space="0" w:color="auto"/>
                  </w:divBdr>
                  <w:divsChild>
                    <w:div w:id="1564826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4259387">
      <w:bodyDiv w:val="1"/>
      <w:marLeft w:val="0"/>
      <w:marRight w:val="0"/>
      <w:marTop w:val="0"/>
      <w:marBottom w:val="0"/>
      <w:divBdr>
        <w:top w:val="none" w:sz="0" w:space="0" w:color="auto"/>
        <w:left w:val="none" w:sz="0" w:space="0" w:color="auto"/>
        <w:bottom w:val="none" w:sz="0" w:space="0" w:color="auto"/>
        <w:right w:val="none" w:sz="0" w:space="0" w:color="auto"/>
      </w:divBdr>
      <w:divsChild>
        <w:div w:id="897202459">
          <w:marLeft w:val="0"/>
          <w:marRight w:val="0"/>
          <w:marTop w:val="0"/>
          <w:marBottom w:val="0"/>
          <w:divBdr>
            <w:top w:val="none" w:sz="0" w:space="0" w:color="auto"/>
            <w:left w:val="none" w:sz="0" w:space="0" w:color="auto"/>
            <w:bottom w:val="none" w:sz="0" w:space="0" w:color="auto"/>
            <w:right w:val="none" w:sz="0" w:space="0" w:color="auto"/>
          </w:divBdr>
          <w:divsChild>
            <w:div w:id="1191843266">
              <w:marLeft w:val="0"/>
              <w:marRight w:val="0"/>
              <w:marTop w:val="0"/>
              <w:marBottom w:val="0"/>
              <w:divBdr>
                <w:top w:val="none" w:sz="0" w:space="0" w:color="auto"/>
                <w:left w:val="none" w:sz="0" w:space="0" w:color="auto"/>
                <w:bottom w:val="none" w:sz="0" w:space="0" w:color="auto"/>
                <w:right w:val="none" w:sz="0" w:space="0" w:color="auto"/>
              </w:divBdr>
              <w:divsChild>
                <w:div w:id="1202866650">
                  <w:marLeft w:val="0"/>
                  <w:marRight w:val="0"/>
                  <w:marTop w:val="0"/>
                  <w:marBottom w:val="0"/>
                  <w:divBdr>
                    <w:top w:val="none" w:sz="0" w:space="0" w:color="auto"/>
                    <w:left w:val="none" w:sz="0" w:space="0" w:color="auto"/>
                    <w:bottom w:val="none" w:sz="0" w:space="0" w:color="auto"/>
                    <w:right w:val="none" w:sz="0" w:space="0" w:color="auto"/>
                  </w:divBdr>
                  <w:divsChild>
                    <w:div w:id="201183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741906">
      <w:bodyDiv w:val="1"/>
      <w:marLeft w:val="0"/>
      <w:marRight w:val="0"/>
      <w:marTop w:val="0"/>
      <w:marBottom w:val="0"/>
      <w:divBdr>
        <w:top w:val="none" w:sz="0" w:space="0" w:color="auto"/>
        <w:left w:val="none" w:sz="0" w:space="0" w:color="auto"/>
        <w:bottom w:val="none" w:sz="0" w:space="0" w:color="auto"/>
        <w:right w:val="none" w:sz="0" w:space="0" w:color="auto"/>
      </w:divBdr>
      <w:divsChild>
        <w:div w:id="1812750412">
          <w:marLeft w:val="0"/>
          <w:marRight w:val="0"/>
          <w:marTop w:val="0"/>
          <w:marBottom w:val="0"/>
          <w:divBdr>
            <w:top w:val="none" w:sz="0" w:space="0" w:color="auto"/>
            <w:left w:val="none" w:sz="0" w:space="0" w:color="auto"/>
            <w:bottom w:val="none" w:sz="0" w:space="0" w:color="auto"/>
            <w:right w:val="none" w:sz="0" w:space="0" w:color="auto"/>
          </w:divBdr>
          <w:divsChild>
            <w:div w:id="529994352">
              <w:marLeft w:val="0"/>
              <w:marRight w:val="0"/>
              <w:marTop w:val="0"/>
              <w:marBottom w:val="0"/>
              <w:divBdr>
                <w:top w:val="none" w:sz="0" w:space="0" w:color="auto"/>
                <w:left w:val="none" w:sz="0" w:space="0" w:color="auto"/>
                <w:bottom w:val="none" w:sz="0" w:space="0" w:color="auto"/>
                <w:right w:val="none" w:sz="0" w:space="0" w:color="auto"/>
              </w:divBdr>
              <w:divsChild>
                <w:div w:id="262342544">
                  <w:marLeft w:val="0"/>
                  <w:marRight w:val="0"/>
                  <w:marTop w:val="0"/>
                  <w:marBottom w:val="0"/>
                  <w:divBdr>
                    <w:top w:val="none" w:sz="0" w:space="0" w:color="auto"/>
                    <w:left w:val="none" w:sz="0" w:space="0" w:color="auto"/>
                    <w:bottom w:val="none" w:sz="0" w:space="0" w:color="auto"/>
                    <w:right w:val="none" w:sz="0" w:space="0" w:color="auto"/>
                  </w:divBdr>
                  <w:divsChild>
                    <w:div w:id="213486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564640">
      <w:bodyDiv w:val="1"/>
      <w:marLeft w:val="0"/>
      <w:marRight w:val="0"/>
      <w:marTop w:val="0"/>
      <w:marBottom w:val="0"/>
      <w:divBdr>
        <w:top w:val="none" w:sz="0" w:space="0" w:color="auto"/>
        <w:left w:val="none" w:sz="0" w:space="0" w:color="auto"/>
        <w:bottom w:val="none" w:sz="0" w:space="0" w:color="auto"/>
        <w:right w:val="none" w:sz="0" w:space="0" w:color="auto"/>
      </w:divBdr>
      <w:divsChild>
        <w:div w:id="1077051357">
          <w:marLeft w:val="0"/>
          <w:marRight w:val="0"/>
          <w:marTop w:val="0"/>
          <w:marBottom w:val="0"/>
          <w:divBdr>
            <w:top w:val="none" w:sz="0" w:space="0" w:color="auto"/>
            <w:left w:val="none" w:sz="0" w:space="0" w:color="auto"/>
            <w:bottom w:val="none" w:sz="0" w:space="0" w:color="auto"/>
            <w:right w:val="none" w:sz="0" w:space="0" w:color="auto"/>
          </w:divBdr>
          <w:divsChild>
            <w:div w:id="1738235785">
              <w:marLeft w:val="0"/>
              <w:marRight w:val="0"/>
              <w:marTop w:val="0"/>
              <w:marBottom w:val="0"/>
              <w:divBdr>
                <w:top w:val="none" w:sz="0" w:space="0" w:color="auto"/>
                <w:left w:val="none" w:sz="0" w:space="0" w:color="auto"/>
                <w:bottom w:val="none" w:sz="0" w:space="0" w:color="auto"/>
                <w:right w:val="none" w:sz="0" w:space="0" w:color="auto"/>
              </w:divBdr>
              <w:divsChild>
                <w:div w:id="1277760563">
                  <w:marLeft w:val="0"/>
                  <w:marRight w:val="0"/>
                  <w:marTop w:val="0"/>
                  <w:marBottom w:val="0"/>
                  <w:divBdr>
                    <w:top w:val="none" w:sz="0" w:space="0" w:color="auto"/>
                    <w:left w:val="none" w:sz="0" w:space="0" w:color="auto"/>
                    <w:bottom w:val="none" w:sz="0" w:space="0" w:color="auto"/>
                    <w:right w:val="none" w:sz="0" w:space="0" w:color="auto"/>
                  </w:divBdr>
                  <w:divsChild>
                    <w:div w:id="851189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5033555">
      <w:bodyDiv w:val="1"/>
      <w:marLeft w:val="0"/>
      <w:marRight w:val="0"/>
      <w:marTop w:val="0"/>
      <w:marBottom w:val="0"/>
      <w:divBdr>
        <w:top w:val="none" w:sz="0" w:space="0" w:color="auto"/>
        <w:left w:val="none" w:sz="0" w:space="0" w:color="auto"/>
        <w:bottom w:val="none" w:sz="0" w:space="0" w:color="auto"/>
        <w:right w:val="none" w:sz="0" w:space="0" w:color="auto"/>
      </w:divBdr>
      <w:divsChild>
        <w:div w:id="404038671">
          <w:marLeft w:val="0"/>
          <w:marRight w:val="0"/>
          <w:marTop w:val="0"/>
          <w:marBottom w:val="0"/>
          <w:divBdr>
            <w:top w:val="none" w:sz="0" w:space="0" w:color="auto"/>
            <w:left w:val="none" w:sz="0" w:space="0" w:color="auto"/>
            <w:bottom w:val="none" w:sz="0" w:space="0" w:color="auto"/>
            <w:right w:val="none" w:sz="0" w:space="0" w:color="auto"/>
          </w:divBdr>
          <w:divsChild>
            <w:div w:id="1459101318">
              <w:marLeft w:val="0"/>
              <w:marRight w:val="0"/>
              <w:marTop w:val="0"/>
              <w:marBottom w:val="0"/>
              <w:divBdr>
                <w:top w:val="none" w:sz="0" w:space="0" w:color="auto"/>
                <w:left w:val="none" w:sz="0" w:space="0" w:color="auto"/>
                <w:bottom w:val="none" w:sz="0" w:space="0" w:color="auto"/>
                <w:right w:val="none" w:sz="0" w:space="0" w:color="auto"/>
              </w:divBdr>
              <w:divsChild>
                <w:div w:id="1991908396">
                  <w:marLeft w:val="0"/>
                  <w:marRight w:val="0"/>
                  <w:marTop w:val="0"/>
                  <w:marBottom w:val="0"/>
                  <w:divBdr>
                    <w:top w:val="none" w:sz="0" w:space="0" w:color="auto"/>
                    <w:left w:val="none" w:sz="0" w:space="0" w:color="auto"/>
                    <w:bottom w:val="none" w:sz="0" w:space="0" w:color="auto"/>
                    <w:right w:val="none" w:sz="0" w:space="0" w:color="auto"/>
                  </w:divBdr>
                  <w:divsChild>
                    <w:div w:id="47908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684515">
      <w:bodyDiv w:val="1"/>
      <w:marLeft w:val="0"/>
      <w:marRight w:val="0"/>
      <w:marTop w:val="0"/>
      <w:marBottom w:val="0"/>
      <w:divBdr>
        <w:top w:val="none" w:sz="0" w:space="0" w:color="auto"/>
        <w:left w:val="none" w:sz="0" w:space="0" w:color="auto"/>
        <w:bottom w:val="none" w:sz="0" w:space="0" w:color="auto"/>
        <w:right w:val="none" w:sz="0" w:space="0" w:color="auto"/>
      </w:divBdr>
      <w:divsChild>
        <w:div w:id="2001931001">
          <w:marLeft w:val="0"/>
          <w:marRight w:val="0"/>
          <w:marTop w:val="0"/>
          <w:marBottom w:val="0"/>
          <w:divBdr>
            <w:top w:val="none" w:sz="0" w:space="0" w:color="auto"/>
            <w:left w:val="none" w:sz="0" w:space="0" w:color="auto"/>
            <w:bottom w:val="none" w:sz="0" w:space="0" w:color="auto"/>
            <w:right w:val="none" w:sz="0" w:space="0" w:color="auto"/>
          </w:divBdr>
          <w:divsChild>
            <w:div w:id="1156149642">
              <w:marLeft w:val="0"/>
              <w:marRight w:val="0"/>
              <w:marTop w:val="0"/>
              <w:marBottom w:val="0"/>
              <w:divBdr>
                <w:top w:val="none" w:sz="0" w:space="0" w:color="auto"/>
                <w:left w:val="none" w:sz="0" w:space="0" w:color="auto"/>
                <w:bottom w:val="none" w:sz="0" w:space="0" w:color="auto"/>
                <w:right w:val="none" w:sz="0" w:space="0" w:color="auto"/>
              </w:divBdr>
              <w:divsChild>
                <w:div w:id="925112116">
                  <w:marLeft w:val="0"/>
                  <w:marRight w:val="0"/>
                  <w:marTop w:val="0"/>
                  <w:marBottom w:val="0"/>
                  <w:divBdr>
                    <w:top w:val="none" w:sz="0" w:space="0" w:color="auto"/>
                    <w:left w:val="none" w:sz="0" w:space="0" w:color="auto"/>
                    <w:bottom w:val="none" w:sz="0" w:space="0" w:color="auto"/>
                    <w:right w:val="none" w:sz="0" w:space="0" w:color="auto"/>
                  </w:divBdr>
                  <w:divsChild>
                    <w:div w:id="221335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5649454">
      <w:bodyDiv w:val="1"/>
      <w:marLeft w:val="0"/>
      <w:marRight w:val="0"/>
      <w:marTop w:val="0"/>
      <w:marBottom w:val="0"/>
      <w:divBdr>
        <w:top w:val="none" w:sz="0" w:space="0" w:color="auto"/>
        <w:left w:val="none" w:sz="0" w:space="0" w:color="auto"/>
        <w:bottom w:val="none" w:sz="0" w:space="0" w:color="auto"/>
        <w:right w:val="none" w:sz="0" w:space="0" w:color="auto"/>
      </w:divBdr>
      <w:divsChild>
        <w:div w:id="1732802021">
          <w:marLeft w:val="0"/>
          <w:marRight w:val="0"/>
          <w:marTop w:val="0"/>
          <w:marBottom w:val="0"/>
          <w:divBdr>
            <w:top w:val="none" w:sz="0" w:space="0" w:color="auto"/>
            <w:left w:val="none" w:sz="0" w:space="0" w:color="auto"/>
            <w:bottom w:val="none" w:sz="0" w:space="0" w:color="auto"/>
            <w:right w:val="none" w:sz="0" w:space="0" w:color="auto"/>
          </w:divBdr>
          <w:divsChild>
            <w:div w:id="2082017500">
              <w:marLeft w:val="0"/>
              <w:marRight w:val="0"/>
              <w:marTop w:val="0"/>
              <w:marBottom w:val="0"/>
              <w:divBdr>
                <w:top w:val="none" w:sz="0" w:space="0" w:color="auto"/>
                <w:left w:val="none" w:sz="0" w:space="0" w:color="auto"/>
                <w:bottom w:val="none" w:sz="0" w:space="0" w:color="auto"/>
                <w:right w:val="none" w:sz="0" w:space="0" w:color="auto"/>
              </w:divBdr>
              <w:divsChild>
                <w:div w:id="1725640994">
                  <w:marLeft w:val="0"/>
                  <w:marRight w:val="0"/>
                  <w:marTop w:val="0"/>
                  <w:marBottom w:val="0"/>
                  <w:divBdr>
                    <w:top w:val="none" w:sz="0" w:space="0" w:color="auto"/>
                    <w:left w:val="none" w:sz="0" w:space="0" w:color="auto"/>
                    <w:bottom w:val="none" w:sz="0" w:space="0" w:color="auto"/>
                    <w:right w:val="none" w:sz="0" w:space="0" w:color="auto"/>
                  </w:divBdr>
                  <w:divsChild>
                    <w:div w:id="1641613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8916433">
      <w:bodyDiv w:val="1"/>
      <w:marLeft w:val="0"/>
      <w:marRight w:val="0"/>
      <w:marTop w:val="0"/>
      <w:marBottom w:val="0"/>
      <w:divBdr>
        <w:top w:val="none" w:sz="0" w:space="0" w:color="auto"/>
        <w:left w:val="none" w:sz="0" w:space="0" w:color="auto"/>
        <w:bottom w:val="none" w:sz="0" w:space="0" w:color="auto"/>
        <w:right w:val="none" w:sz="0" w:space="0" w:color="auto"/>
      </w:divBdr>
      <w:divsChild>
        <w:div w:id="893345448">
          <w:marLeft w:val="0"/>
          <w:marRight w:val="0"/>
          <w:marTop w:val="0"/>
          <w:marBottom w:val="0"/>
          <w:divBdr>
            <w:top w:val="none" w:sz="0" w:space="0" w:color="auto"/>
            <w:left w:val="none" w:sz="0" w:space="0" w:color="auto"/>
            <w:bottom w:val="none" w:sz="0" w:space="0" w:color="auto"/>
            <w:right w:val="none" w:sz="0" w:space="0" w:color="auto"/>
          </w:divBdr>
          <w:divsChild>
            <w:div w:id="541208314">
              <w:marLeft w:val="0"/>
              <w:marRight w:val="0"/>
              <w:marTop w:val="0"/>
              <w:marBottom w:val="0"/>
              <w:divBdr>
                <w:top w:val="none" w:sz="0" w:space="0" w:color="auto"/>
                <w:left w:val="none" w:sz="0" w:space="0" w:color="auto"/>
                <w:bottom w:val="none" w:sz="0" w:space="0" w:color="auto"/>
                <w:right w:val="none" w:sz="0" w:space="0" w:color="auto"/>
              </w:divBdr>
              <w:divsChild>
                <w:div w:id="948707031">
                  <w:marLeft w:val="0"/>
                  <w:marRight w:val="0"/>
                  <w:marTop w:val="0"/>
                  <w:marBottom w:val="0"/>
                  <w:divBdr>
                    <w:top w:val="none" w:sz="0" w:space="0" w:color="auto"/>
                    <w:left w:val="none" w:sz="0" w:space="0" w:color="auto"/>
                    <w:bottom w:val="none" w:sz="0" w:space="0" w:color="auto"/>
                    <w:right w:val="none" w:sz="0" w:space="0" w:color="auto"/>
                  </w:divBdr>
                  <w:divsChild>
                    <w:div w:id="106005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2138942">
      <w:bodyDiv w:val="1"/>
      <w:marLeft w:val="0"/>
      <w:marRight w:val="0"/>
      <w:marTop w:val="0"/>
      <w:marBottom w:val="0"/>
      <w:divBdr>
        <w:top w:val="none" w:sz="0" w:space="0" w:color="auto"/>
        <w:left w:val="none" w:sz="0" w:space="0" w:color="auto"/>
        <w:bottom w:val="none" w:sz="0" w:space="0" w:color="auto"/>
        <w:right w:val="none" w:sz="0" w:space="0" w:color="auto"/>
      </w:divBdr>
      <w:divsChild>
        <w:div w:id="368190710">
          <w:marLeft w:val="0"/>
          <w:marRight w:val="0"/>
          <w:marTop w:val="0"/>
          <w:marBottom w:val="0"/>
          <w:divBdr>
            <w:top w:val="none" w:sz="0" w:space="0" w:color="auto"/>
            <w:left w:val="none" w:sz="0" w:space="0" w:color="auto"/>
            <w:bottom w:val="none" w:sz="0" w:space="0" w:color="auto"/>
            <w:right w:val="none" w:sz="0" w:space="0" w:color="auto"/>
          </w:divBdr>
          <w:divsChild>
            <w:div w:id="1228223565">
              <w:marLeft w:val="0"/>
              <w:marRight w:val="0"/>
              <w:marTop w:val="0"/>
              <w:marBottom w:val="0"/>
              <w:divBdr>
                <w:top w:val="none" w:sz="0" w:space="0" w:color="auto"/>
                <w:left w:val="none" w:sz="0" w:space="0" w:color="auto"/>
                <w:bottom w:val="none" w:sz="0" w:space="0" w:color="auto"/>
                <w:right w:val="none" w:sz="0" w:space="0" w:color="auto"/>
              </w:divBdr>
              <w:divsChild>
                <w:div w:id="2031492430">
                  <w:marLeft w:val="0"/>
                  <w:marRight w:val="0"/>
                  <w:marTop w:val="0"/>
                  <w:marBottom w:val="0"/>
                  <w:divBdr>
                    <w:top w:val="none" w:sz="0" w:space="0" w:color="auto"/>
                    <w:left w:val="none" w:sz="0" w:space="0" w:color="auto"/>
                    <w:bottom w:val="none" w:sz="0" w:space="0" w:color="auto"/>
                    <w:right w:val="none" w:sz="0" w:space="0" w:color="auto"/>
                  </w:divBdr>
                  <w:divsChild>
                    <w:div w:id="619453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glossaryDocument" Target="glossary/document.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TTE15BD8E0t00">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MS Gothic">
    <w:altName w:val="ＭＳ ゴシック"/>
    <w:panose1 w:val="020B06090702050802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283"/>
  <w:characterSpacingControl w:val="doNotCompress"/>
  <w:compat>
    <w:useFELayout/>
  </w:compat>
  <w:rsids>
    <w:rsidRoot w:val="006839A3"/>
    <w:rsid w:val="0018460A"/>
    <w:rsid w:val="006839A3"/>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6839A3"/>
    <w:rPr>
      <w:color w:val="808080"/>
    </w:rPr>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4AE03C-5F29-418A-A75E-AA660F02B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49</Pages>
  <Words>20928</Words>
  <Characters>119294</Characters>
  <Application>Microsoft Office Word</Application>
  <DocSecurity>0</DocSecurity>
  <Lines>994</Lines>
  <Paragraphs>279</Paragraphs>
  <ScaleCrop>false</ScaleCrop>
  <HeadingPairs>
    <vt:vector size="2" baseType="variant">
      <vt:variant>
        <vt:lpstr>Titolo</vt:lpstr>
      </vt:variant>
      <vt:variant>
        <vt:i4>1</vt:i4>
      </vt:variant>
    </vt:vector>
  </HeadingPairs>
  <TitlesOfParts>
    <vt:vector size="1" baseType="lpstr">
      <vt:lpstr/>
    </vt:vector>
  </TitlesOfParts>
  <Company>Acer</Company>
  <LinksUpToDate>false</LinksUpToDate>
  <CharactersWithSpaces>139943</CharactersWithSpaces>
  <SharedDoc>false</SharedDoc>
  <HLinks>
    <vt:vector size="12" baseType="variant">
      <vt:variant>
        <vt:i4>4587563</vt:i4>
      </vt:variant>
      <vt:variant>
        <vt:i4>6</vt:i4>
      </vt:variant>
      <vt:variant>
        <vt:i4>0</vt:i4>
      </vt:variant>
      <vt:variant>
        <vt:i4>5</vt:i4>
      </vt:variant>
      <vt:variant>
        <vt:lpwstr>http://74.125.43.132/translate_c?hl=it&amp;u=http://en.wikipedia.org/wiki/Time_travel&amp;rurl=translate.google.com&amp;usg=ALkJrhhqKgq1q_F6Agxma5f48GpXRHjYJQ</vt:lpwstr>
      </vt:variant>
      <vt:variant>
        <vt:lpwstr/>
      </vt:variant>
      <vt:variant>
        <vt:i4>8323175</vt:i4>
      </vt:variant>
      <vt:variant>
        <vt:i4>3</vt:i4>
      </vt:variant>
      <vt:variant>
        <vt:i4>0</vt:i4>
      </vt:variant>
      <vt:variant>
        <vt:i4>5</vt:i4>
      </vt:variant>
      <vt:variant>
        <vt:lpwstr>http://74.125.43.132/translate_c?hl=it&amp;u=http://en.wikipedia.org/wiki/Novikov_self-consistency_principle&amp;rurl=translate.google.com&amp;usg=ALkJrhiNE_qrqRQdugH1f0cS4AlUvjfEOA</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Valued Acer Customer</dc:creator>
  <cp:keywords/>
  <dc:description/>
  <cp:lastModifiedBy>Valued Acer Customer</cp:lastModifiedBy>
  <cp:revision>7</cp:revision>
  <cp:lastPrinted>2009-06-13T21:07:00Z</cp:lastPrinted>
  <dcterms:created xsi:type="dcterms:W3CDTF">2009-06-15T21:23:00Z</dcterms:created>
  <dcterms:modified xsi:type="dcterms:W3CDTF">2009-06-15T21:47:00Z</dcterms:modified>
</cp:coreProperties>
</file>